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03C4" w14:textId="77777777" w:rsidR="00B9365D" w:rsidRDefault="00B9365D" w:rsidP="00B9365D">
      <w:pPr>
        <w:spacing w:before="60" w:afterLines="60" w:after="144" w:line="240" w:lineRule="auto"/>
        <w:outlineLvl w:val="0"/>
        <w:rPr>
          <w:rFonts w:eastAsia="Times New Roman" w:cstheme="minorHAnsi"/>
          <w:b/>
          <w:color w:val="33A3C9"/>
          <w:kern w:val="36"/>
          <w:sz w:val="40"/>
          <w:szCs w:val="28"/>
          <w:lang w:eastAsia="de-DE"/>
        </w:rPr>
      </w:pPr>
    </w:p>
    <w:p w14:paraId="7DF6E4CA" w14:textId="2DDA74B4" w:rsidR="00B9365D" w:rsidRDefault="00B9365D" w:rsidP="00B9365D">
      <w:pPr>
        <w:spacing w:before="60" w:afterLines="60" w:after="144" w:line="240" w:lineRule="auto"/>
        <w:outlineLvl w:val="0"/>
        <w:rPr>
          <w:rFonts w:eastAsia="Times New Roman" w:cstheme="minorHAnsi"/>
          <w:b/>
          <w:color w:val="33A3C9"/>
          <w:kern w:val="36"/>
          <w:sz w:val="40"/>
          <w:szCs w:val="28"/>
          <w:lang w:eastAsia="de-DE"/>
        </w:rPr>
      </w:pPr>
      <w:r w:rsidRPr="00AB07A7">
        <w:rPr>
          <w:rFonts w:eastAsia="Times New Roman" w:cstheme="minorHAnsi"/>
          <w:b/>
          <w:color w:val="33A3C9"/>
          <w:kern w:val="36"/>
          <w:sz w:val="40"/>
          <w:szCs w:val="28"/>
          <w:lang w:eastAsia="de-DE"/>
        </w:rPr>
        <w:t>Landesausbau und Stadtentwicklung in Ostmitteleuropa vom 12.–14. Jh. – im Miteinander oder Gegeneinander der Kulturen?</w:t>
      </w:r>
    </w:p>
    <w:p w14:paraId="30BBD7C3" w14:textId="77777777" w:rsidR="00B9365D" w:rsidRPr="00AB07A7" w:rsidRDefault="00B9365D" w:rsidP="00B9365D">
      <w:pPr>
        <w:spacing w:before="60" w:afterLines="60" w:after="144" w:line="240" w:lineRule="auto"/>
        <w:outlineLvl w:val="0"/>
        <w:rPr>
          <w:rFonts w:eastAsia="Times New Roman" w:cstheme="minorHAnsi"/>
          <w:b/>
          <w:color w:val="33A3C9"/>
          <w:kern w:val="36"/>
          <w:sz w:val="40"/>
          <w:szCs w:val="28"/>
          <w:lang w:eastAsia="de-DE"/>
        </w:rPr>
      </w:pPr>
    </w:p>
    <w:p w14:paraId="2EA9DC23" w14:textId="133E5718" w:rsidR="00B9365D" w:rsidRPr="00420159" w:rsidRDefault="00B9365D" w:rsidP="00B9365D">
      <w:pPr>
        <w:pBdr>
          <w:bottom w:val="single" w:sz="6" w:space="4" w:color="A6B6C3"/>
        </w:pBdr>
        <w:shd w:val="clear" w:color="auto" w:fill="FFFFFF"/>
        <w:spacing w:after="144" w:line="240" w:lineRule="auto"/>
        <w:textAlignment w:val="baseline"/>
        <w:outlineLvl w:val="0"/>
        <w:rPr>
          <w:rFonts w:eastAsia="Times New Roman" w:cstheme="minorHAnsi"/>
          <w:kern w:val="36"/>
          <w:sz w:val="28"/>
          <w:szCs w:val="28"/>
          <w:lang w:eastAsia="de-DE"/>
        </w:rPr>
      </w:pPr>
      <w:r w:rsidRPr="00420159">
        <w:rPr>
          <w:rFonts w:eastAsia="Times New Roman" w:cstheme="minorHAnsi"/>
          <w:kern w:val="36"/>
          <w:sz w:val="28"/>
          <w:szCs w:val="28"/>
          <w:lang w:eastAsia="de-DE"/>
        </w:rPr>
        <w:t>Eine Unterrichtseinheit zum Lehrwerk „Europa – Unsere Geschichte“, Band 1, Kapitel 10.3, Seite 228–235</w:t>
      </w:r>
    </w:p>
    <w:p w14:paraId="456EF68B" w14:textId="77777777" w:rsidR="00B9365D" w:rsidRPr="00B9365D" w:rsidRDefault="00B9365D" w:rsidP="00B9365D">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4CF50571" w14:textId="77777777" w:rsidR="00B9365D" w:rsidRPr="00B9365D" w:rsidRDefault="00B9365D" w:rsidP="00B9365D">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6EDE9CCF" w14:textId="77777777" w:rsidR="00B9365D" w:rsidRPr="00B9365D" w:rsidRDefault="00B9365D" w:rsidP="00B9365D">
      <w:pPr>
        <w:pBdr>
          <w:bottom w:val="single" w:sz="6" w:space="4" w:color="A6B6C3"/>
        </w:pBdr>
        <w:shd w:val="clear" w:color="auto" w:fill="FFFFFF"/>
        <w:spacing w:after="0" w:line="240" w:lineRule="auto"/>
        <w:textAlignment w:val="baseline"/>
        <w:outlineLvl w:val="0"/>
        <w:rPr>
          <w:rFonts w:eastAsia="Times New Roman" w:cstheme="minorHAnsi"/>
          <w:b/>
          <w:color w:val="33A3C9"/>
          <w:kern w:val="36"/>
          <w:sz w:val="32"/>
          <w:szCs w:val="32"/>
          <w:lang w:eastAsia="de-DE"/>
        </w:rPr>
      </w:pPr>
      <w:r w:rsidRPr="00B9365D">
        <w:rPr>
          <w:rFonts w:eastAsia="Times New Roman" w:cstheme="minorHAnsi"/>
          <w:b/>
          <w:color w:val="33A3C9"/>
          <w:kern w:val="36"/>
          <w:sz w:val="32"/>
          <w:szCs w:val="32"/>
          <w:lang w:eastAsia="de-DE"/>
        </w:rPr>
        <w:t>Inhaltsverzeichnis</w:t>
      </w:r>
    </w:p>
    <w:p w14:paraId="6D32AC74" w14:textId="77777777" w:rsidR="00B9365D" w:rsidRPr="00B9365D" w:rsidRDefault="00B9365D" w:rsidP="00B9365D">
      <w:pPr>
        <w:pBdr>
          <w:bottom w:val="single" w:sz="6" w:space="4" w:color="A6B6C3"/>
        </w:pBdr>
        <w:shd w:val="clear" w:color="auto" w:fill="FFFFFF"/>
        <w:spacing w:after="0" w:line="240" w:lineRule="auto"/>
        <w:textAlignment w:val="baseline"/>
        <w:outlineLvl w:val="0"/>
        <w:rPr>
          <w:rFonts w:eastAsia="Times New Roman" w:cstheme="minorHAnsi"/>
          <w:color w:val="33A3C9"/>
          <w:kern w:val="36"/>
          <w:sz w:val="28"/>
          <w:szCs w:val="28"/>
          <w:lang w:eastAsia="de-DE"/>
        </w:rPr>
      </w:pPr>
    </w:p>
    <w:p w14:paraId="4C0ED6B3" w14:textId="77777777" w:rsidR="00B9365D" w:rsidRPr="00B9365D" w:rsidRDefault="00B9365D" w:rsidP="00B9365D">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Kurzinformationen zur Unterrichtseinheit</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Seite 2</w:t>
      </w:r>
    </w:p>
    <w:p w14:paraId="704F74E7" w14:textId="77777777" w:rsidR="00B9365D" w:rsidRPr="00B9365D" w:rsidRDefault="00B9365D" w:rsidP="00B9365D">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Überblick</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Seite 2</w:t>
      </w:r>
    </w:p>
    <w:p w14:paraId="3344C6FE" w14:textId="77777777" w:rsidR="00B9365D" w:rsidRPr="00B9365D" w:rsidRDefault="00B9365D" w:rsidP="00B9365D">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Einleitung</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Seite 2</w:t>
      </w:r>
    </w:p>
    <w:p w14:paraId="7092C886" w14:textId="77777777" w:rsidR="00B9365D" w:rsidRPr="00B9365D" w:rsidRDefault="00B9365D" w:rsidP="00B9365D">
      <w:pPr>
        <w:pBdr>
          <w:bottom w:val="single" w:sz="6" w:space="4" w:color="A6B6C3"/>
        </w:pBdr>
        <w:shd w:val="clear" w:color="auto" w:fill="FFFFFF"/>
        <w:spacing w:after="144"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Ablauf der Unterrichtseinheit</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Seite 3</w:t>
      </w:r>
    </w:p>
    <w:p w14:paraId="4A23BD1B" w14:textId="30E81EDC" w:rsidR="00B9365D" w:rsidRPr="00B9365D" w:rsidRDefault="00B9365D" w:rsidP="00B9365D">
      <w:pPr>
        <w:pBdr>
          <w:bottom w:val="single" w:sz="6" w:space="4" w:color="A6B6C3"/>
        </w:pBdr>
        <w:shd w:val="clear" w:color="auto" w:fill="FFFFFF"/>
        <w:spacing w:after="144"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Didaktisch-methodischer Kommentar</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 xml:space="preserve">Seite </w:t>
      </w:r>
      <w:r w:rsidR="00305BCC">
        <w:rPr>
          <w:rFonts w:eastAsia="Times New Roman" w:cstheme="minorHAnsi"/>
          <w:color w:val="33A3C9"/>
          <w:kern w:val="36"/>
          <w:sz w:val="28"/>
          <w:szCs w:val="28"/>
          <w:lang w:eastAsia="de-DE"/>
        </w:rPr>
        <w:t>7</w:t>
      </w:r>
    </w:p>
    <w:p w14:paraId="0FCDB1BC" w14:textId="5F85ED83" w:rsidR="00B9365D" w:rsidRDefault="00B9365D" w:rsidP="00B9365D">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Arbeitsmaterialien</w:t>
      </w:r>
      <w:r w:rsidR="00E733B9">
        <w:rPr>
          <w:rFonts w:eastAsia="Times New Roman" w:cstheme="minorHAnsi"/>
          <w:color w:val="33A3C9"/>
          <w:kern w:val="36"/>
          <w:sz w:val="28"/>
          <w:szCs w:val="28"/>
          <w:lang w:eastAsia="de-DE"/>
        </w:rPr>
        <w:t xml:space="preserve"> für</w:t>
      </w:r>
      <w:r w:rsidRPr="00B9365D">
        <w:rPr>
          <w:rFonts w:eastAsia="Times New Roman" w:cstheme="minorHAnsi"/>
          <w:color w:val="33A3C9"/>
          <w:kern w:val="36"/>
          <w:sz w:val="28"/>
          <w:szCs w:val="28"/>
          <w:lang w:eastAsia="de-DE"/>
        </w:rPr>
        <w:t xml:space="preserve"> den Unterricht</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 xml:space="preserve">Seite </w:t>
      </w:r>
      <w:r w:rsidR="00305BCC">
        <w:rPr>
          <w:rFonts w:eastAsia="Times New Roman" w:cstheme="minorHAnsi"/>
          <w:color w:val="33A3C9"/>
          <w:kern w:val="36"/>
          <w:sz w:val="28"/>
          <w:szCs w:val="28"/>
          <w:lang w:eastAsia="de-DE"/>
        </w:rPr>
        <w:t>10</w:t>
      </w:r>
    </w:p>
    <w:p w14:paraId="2FF5B4F3" w14:textId="78CDEDAD" w:rsidR="00E733B9" w:rsidRDefault="00E733B9" w:rsidP="00E733B9">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Kommentare zu den verwendeten Arbeitsmaterialien</w:t>
      </w:r>
    </w:p>
    <w:p w14:paraId="0F240E12" w14:textId="06381EFE" w:rsidR="00E733B9" w:rsidRPr="00B9365D" w:rsidRDefault="00E733B9" w:rsidP="00E733B9">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des Kapitels</w:t>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t>Seite 16</w:t>
      </w:r>
    </w:p>
    <w:p w14:paraId="61284067" w14:textId="578622FD" w:rsidR="00B9365D" w:rsidRPr="00B9365D" w:rsidRDefault="00B9365D" w:rsidP="00B9365D">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Anhang: Arbeits- und Aufgabenblätter</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 xml:space="preserve">Seite </w:t>
      </w:r>
      <w:r w:rsidR="00305BCC">
        <w:rPr>
          <w:rFonts w:eastAsia="Times New Roman" w:cstheme="minorHAnsi"/>
          <w:color w:val="33A3C9"/>
          <w:kern w:val="36"/>
          <w:sz w:val="28"/>
          <w:szCs w:val="28"/>
          <w:lang w:eastAsia="de-DE"/>
        </w:rPr>
        <w:t>21</w:t>
      </w:r>
    </w:p>
    <w:p w14:paraId="603B97B7" w14:textId="34D66C20" w:rsidR="00B9365D" w:rsidRPr="00B9365D" w:rsidRDefault="00B9365D" w:rsidP="00B9365D">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B9365D">
        <w:rPr>
          <w:rFonts w:eastAsia="Times New Roman" w:cstheme="minorHAnsi"/>
          <w:color w:val="33A3C9"/>
          <w:kern w:val="36"/>
          <w:sz w:val="28"/>
          <w:szCs w:val="28"/>
          <w:lang w:eastAsia="de-DE"/>
        </w:rPr>
        <w:t>Impressum</w:t>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r>
      <w:r w:rsidRPr="00B9365D">
        <w:rPr>
          <w:rFonts w:eastAsia="Times New Roman" w:cstheme="minorHAnsi"/>
          <w:color w:val="33A3C9"/>
          <w:kern w:val="36"/>
          <w:sz w:val="28"/>
          <w:szCs w:val="28"/>
          <w:lang w:eastAsia="de-DE"/>
        </w:rPr>
        <w:tab/>
        <w:t xml:space="preserve">Seite </w:t>
      </w:r>
      <w:r w:rsidR="00305BCC">
        <w:rPr>
          <w:rFonts w:eastAsia="Times New Roman" w:cstheme="minorHAnsi"/>
          <w:color w:val="33A3C9"/>
          <w:kern w:val="36"/>
          <w:sz w:val="28"/>
          <w:szCs w:val="28"/>
          <w:lang w:eastAsia="de-DE"/>
        </w:rPr>
        <w:t>27</w:t>
      </w:r>
    </w:p>
    <w:p w14:paraId="494604A7" w14:textId="77777777" w:rsidR="00B9365D" w:rsidRDefault="00B9365D" w:rsidP="00443522">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4B7777C1" w14:textId="77777777" w:rsidR="00B9365D" w:rsidRDefault="00B9365D" w:rsidP="00443522">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676ED764" w14:textId="77777777" w:rsidR="00B9365D" w:rsidRDefault="00B9365D" w:rsidP="00443522">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0C92CF51" w14:textId="77777777" w:rsidR="00B9365D" w:rsidRDefault="00B9365D" w:rsidP="00443522">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597D6D25" w14:textId="08809E31" w:rsidR="00B9365D" w:rsidRDefault="00B4792A" w:rsidP="00B4792A">
      <w:pPr>
        <w:pBdr>
          <w:bottom w:val="single" w:sz="6" w:space="4" w:color="A6B6C3"/>
        </w:pBdr>
        <w:shd w:val="clear" w:color="auto" w:fill="FFFFFF"/>
        <w:tabs>
          <w:tab w:val="left" w:pos="5162"/>
        </w:tabs>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tab/>
      </w:r>
    </w:p>
    <w:p w14:paraId="5D0552D3" w14:textId="77777777" w:rsidR="00B9365D" w:rsidRDefault="00B9365D" w:rsidP="00443522">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2EB56275" w14:textId="30E5C9AE" w:rsidR="00443522" w:rsidRPr="00B9365D" w:rsidRDefault="00443522" w:rsidP="00443522">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B9365D">
        <w:rPr>
          <w:rFonts w:eastAsia="Times New Roman" w:cstheme="minorHAnsi"/>
          <w:b/>
          <w:color w:val="33A3C9"/>
          <w:kern w:val="36"/>
          <w:sz w:val="32"/>
          <w:szCs w:val="32"/>
          <w:lang w:eastAsia="de-DE"/>
        </w:rPr>
        <w:t>Kurzinformation</w:t>
      </w:r>
      <w:r w:rsidR="006C5E10">
        <w:rPr>
          <w:rFonts w:eastAsia="Times New Roman" w:cstheme="minorHAnsi"/>
          <w:b/>
          <w:color w:val="33A3C9"/>
          <w:kern w:val="36"/>
          <w:sz w:val="32"/>
          <w:szCs w:val="32"/>
          <w:lang w:eastAsia="de-DE"/>
        </w:rPr>
        <w:t>en</w:t>
      </w:r>
      <w:r w:rsidRPr="00B9365D">
        <w:rPr>
          <w:rFonts w:eastAsia="Times New Roman" w:cstheme="minorHAnsi"/>
          <w:b/>
          <w:color w:val="33A3C9"/>
          <w:kern w:val="36"/>
          <w:sz w:val="32"/>
          <w:szCs w:val="32"/>
          <w:lang w:eastAsia="de-DE"/>
        </w:rPr>
        <w:t xml:space="preserve"> </w:t>
      </w:r>
      <w:r w:rsidR="00B9365D" w:rsidRPr="00B9365D">
        <w:rPr>
          <w:rFonts w:eastAsia="Times New Roman" w:cstheme="minorHAnsi"/>
          <w:b/>
          <w:color w:val="33A3C9"/>
          <w:kern w:val="36"/>
          <w:sz w:val="32"/>
          <w:szCs w:val="32"/>
          <w:lang w:eastAsia="de-DE"/>
        </w:rPr>
        <w:t>zur Unterrichtseinheit</w:t>
      </w:r>
    </w:p>
    <w:tbl>
      <w:tblPr>
        <w:tblW w:w="4960" w:type="pct"/>
        <w:tblCellSpacing w:w="0" w:type="dxa"/>
        <w:tblInd w:w="75" w:type="dxa"/>
        <w:tblCellMar>
          <w:left w:w="0" w:type="dxa"/>
          <w:right w:w="0" w:type="dxa"/>
        </w:tblCellMar>
        <w:tblLook w:val="04A0" w:firstRow="1" w:lastRow="0" w:firstColumn="1" w:lastColumn="0" w:noHBand="0" w:noVBand="1"/>
      </w:tblPr>
      <w:tblGrid>
        <w:gridCol w:w="2052"/>
        <w:gridCol w:w="6947"/>
      </w:tblGrid>
      <w:tr w:rsidR="00443522" w:rsidRPr="00443522" w14:paraId="4CDAE3D2" w14:textId="77777777" w:rsidTr="00D217C9">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7F8EDB99" w14:textId="77777777" w:rsidR="00443522" w:rsidRPr="00443522" w:rsidRDefault="00443522" w:rsidP="00443522">
            <w:r w:rsidRPr="00443522">
              <w:t>Fach/Fächer</w:t>
            </w:r>
          </w:p>
        </w:tc>
        <w:tc>
          <w:tcPr>
            <w:tcW w:w="3860" w:type="pct"/>
            <w:tcBorders>
              <w:bottom w:val="single" w:sz="6" w:space="0" w:color="A6B6C3"/>
            </w:tcBorders>
            <w:tcMar>
              <w:top w:w="75" w:type="dxa"/>
              <w:left w:w="255" w:type="dxa"/>
              <w:bottom w:w="75" w:type="dxa"/>
              <w:right w:w="255" w:type="dxa"/>
            </w:tcMar>
            <w:hideMark/>
          </w:tcPr>
          <w:p w14:paraId="268B6628" w14:textId="77777777" w:rsidR="00443522" w:rsidRPr="00443522" w:rsidRDefault="00747CAB" w:rsidP="00443522">
            <w:pPr>
              <w:rPr>
                <w:color w:val="808080" w:themeColor="background1" w:themeShade="80"/>
              </w:rPr>
            </w:pPr>
            <w:r w:rsidRPr="003E1F7F">
              <w:t>Geschichte</w:t>
            </w:r>
          </w:p>
        </w:tc>
      </w:tr>
      <w:tr w:rsidR="00443522" w:rsidRPr="00443522" w14:paraId="3E984C90" w14:textId="77777777" w:rsidTr="00D217C9">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0462E096" w14:textId="77777777" w:rsidR="00443522" w:rsidRPr="00443522" w:rsidRDefault="00443522" w:rsidP="00443522">
            <w:r w:rsidRPr="00443522">
              <w:t>Schulform</w:t>
            </w:r>
          </w:p>
        </w:tc>
        <w:tc>
          <w:tcPr>
            <w:tcW w:w="3860" w:type="pct"/>
            <w:tcBorders>
              <w:bottom w:val="single" w:sz="6" w:space="0" w:color="A6B6C3"/>
            </w:tcBorders>
            <w:tcMar>
              <w:top w:w="75" w:type="dxa"/>
              <w:left w:w="255" w:type="dxa"/>
              <w:bottom w:w="75" w:type="dxa"/>
              <w:right w:w="255" w:type="dxa"/>
            </w:tcMar>
            <w:hideMark/>
          </w:tcPr>
          <w:p w14:paraId="604E802E" w14:textId="77777777" w:rsidR="00443522" w:rsidRPr="003E1F7F" w:rsidRDefault="00443522" w:rsidP="00443522">
            <w:pPr>
              <w:rPr>
                <w:color w:val="FF0000"/>
              </w:rPr>
            </w:pPr>
            <w:r w:rsidRPr="003E1F7F">
              <w:t xml:space="preserve">Gymnasium, </w:t>
            </w:r>
            <w:r w:rsidR="003E1F7F">
              <w:t>Gesamtschule</w:t>
            </w:r>
          </w:p>
        </w:tc>
      </w:tr>
      <w:tr w:rsidR="00443522" w:rsidRPr="00443522" w14:paraId="12FA3246" w14:textId="77777777" w:rsidTr="00D217C9">
        <w:trPr>
          <w:tblCellSpacing w:w="0" w:type="dxa"/>
        </w:trPr>
        <w:tc>
          <w:tcPr>
            <w:tcW w:w="1140" w:type="pct"/>
            <w:tcBorders>
              <w:bottom w:val="single" w:sz="6" w:space="0" w:color="FFFFFF"/>
            </w:tcBorders>
            <w:shd w:val="clear" w:color="auto" w:fill="D2E1E4"/>
            <w:tcMar>
              <w:top w:w="75" w:type="dxa"/>
              <w:left w:w="75" w:type="dxa"/>
              <w:bottom w:w="75" w:type="dxa"/>
              <w:right w:w="75" w:type="dxa"/>
            </w:tcMar>
          </w:tcPr>
          <w:p w14:paraId="73BE00B5" w14:textId="77777777" w:rsidR="00443522" w:rsidRPr="00443522" w:rsidRDefault="00443522" w:rsidP="00443522">
            <w:r w:rsidRPr="00443522">
              <w:t>Jahrgangsstufe(n)</w:t>
            </w:r>
          </w:p>
        </w:tc>
        <w:tc>
          <w:tcPr>
            <w:tcW w:w="3860" w:type="pct"/>
            <w:tcBorders>
              <w:bottom w:val="single" w:sz="6" w:space="0" w:color="A6B6C3"/>
            </w:tcBorders>
            <w:tcMar>
              <w:top w:w="75" w:type="dxa"/>
              <w:left w:w="255" w:type="dxa"/>
              <w:bottom w:w="75" w:type="dxa"/>
              <w:right w:w="255" w:type="dxa"/>
            </w:tcMar>
          </w:tcPr>
          <w:p w14:paraId="5B2E1C22" w14:textId="5F09F0E6" w:rsidR="00443522" w:rsidRPr="003D6524" w:rsidRDefault="003D6524" w:rsidP="00F1265C">
            <w:pPr>
              <w:rPr>
                <w:color w:val="FF0000"/>
              </w:rPr>
            </w:pPr>
            <w:r w:rsidRPr="003D6524">
              <w:t>Sekundarstufe I (Klasse 6</w:t>
            </w:r>
            <w:r w:rsidR="0093023B" w:rsidRPr="00E40212">
              <w:rPr>
                <w:rFonts w:eastAsia="Times New Roman" w:cs="Times New Roman"/>
                <w:bCs/>
                <w:color w:val="000000" w:themeColor="text1"/>
                <w:kern w:val="36"/>
                <w:lang w:eastAsia="de-DE"/>
              </w:rPr>
              <w:t>–</w:t>
            </w:r>
            <w:r w:rsidRPr="003D6524">
              <w:t>8)</w:t>
            </w:r>
          </w:p>
        </w:tc>
      </w:tr>
      <w:tr w:rsidR="00443522" w:rsidRPr="00443522" w14:paraId="3EED10E6" w14:textId="77777777" w:rsidTr="00D217C9">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23676CD1" w14:textId="77777777" w:rsidR="00443522" w:rsidRPr="00443522" w:rsidRDefault="00443522" w:rsidP="00443522">
            <w:r w:rsidRPr="00443522">
              <w:t>Zeitraum</w:t>
            </w:r>
          </w:p>
        </w:tc>
        <w:tc>
          <w:tcPr>
            <w:tcW w:w="3860" w:type="pct"/>
            <w:tcBorders>
              <w:bottom w:val="single" w:sz="6" w:space="0" w:color="A6B6C3"/>
            </w:tcBorders>
            <w:tcMar>
              <w:top w:w="75" w:type="dxa"/>
              <w:left w:w="255" w:type="dxa"/>
              <w:bottom w:w="75" w:type="dxa"/>
              <w:right w:w="255" w:type="dxa"/>
            </w:tcMar>
            <w:hideMark/>
          </w:tcPr>
          <w:p w14:paraId="51C6490B" w14:textId="1B6B9447" w:rsidR="00443522" w:rsidRPr="00772F5E" w:rsidRDefault="00772F5E" w:rsidP="00443522">
            <w:r>
              <w:t>4</w:t>
            </w:r>
            <w:r w:rsidR="0093023B" w:rsidRPr="00E40212">
              <w:rPr>
                <w:rFonts w:eastAsia="Times New Roman" w:cs="Times New Roman"/>
                <w:bCs/>
                <w:color w:val="000000" w:themeColor="text1"/>
                <w:kern w:val="36"/>
                <w:lang w:eastAsia="de-DE"/>
              </w:rPr>
              <w:t>–</w:t>
            </w:r>
            <w:r>
              <w:t>5 Unterrichtsstunden</w:t>
            </w:r>
          </w:p>
        </w:tc>
      </w:tr>
    </w:tbl>
    <w:p w14:paraId="27AE2298" w14:textId="77777777" w:rsidR="00443522" w:rsidRPr="00443522" w:rsidRDefault="00443522" w:rsidP="00443522">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561AAB0F" w14:textId="3665C750" w:rsidR="00443522" w:rsidRPr="00B9365D" w:rsidRDefault="00B9365D" w:rsidP="00B9365D">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B9365D">
        <w:rPr>
          <w:rFonts w:eastAsia="Times New Roman" w:cstheme="minorHAnsi"/>
          <w:b/>
          <w:color w:val="33A3C9"/>
          <w:kern w:val="36"/>
          <w:sz w:val="32"/>
          <w:szCs w:val="32"/>
          <w:lang w:eastAsia="de-DE"/>
        </w:rPr>
        <w:t>Überblick</w:t>
      </w:r>
    </w:p>
    <w:p w14:paraId="32C1CC34" w14:textId="092430C7" w:rsidR="00691C52" w:rsidRPr="001F548A" w:rsidRDefault="00443522" w:rsidP="00E40212">
      <w:pPr>
        <w:spacing w:before="60" w:afterLines="60" w:after="144" w:line="240" w:lineRule="auto"/>
        <w:jc w:val="both"/>
        <w:outlineLvl w:val="0"/>
        <w:rPr>
          <w:rFonts w:eastAsia="Times New Roman" w:cs="Times New Roman"/>
          <w:lang w:eastAsia="de-DE"/>
        </w:rPr>
      </w:pPr>
      <w:r w:rsidRPr="00443522">
        <w:rPr>
          <w:rFonts w:eastAsia="Times New Roman" w:cs="Times New Roman"/>
          <w:color w:val="000000"/>
          <w:lang w:eastAsia="de-DE"/>
        </w:rPr>
        <w:t xml:space="preserve">In dieser Unterrichtseinheit </w:t>
      </w:r>
      <w:r w:rsidR="006C5E10">
        <w:rPr>
          <w:rFonts w:eastAsia="Times New Roman" w:cs="Times New Roman"/>
          <w:color w:val="000000"/>
          <w:lang w:eastAsia="de-DE"/>
        </w:rPr>
        <w:t>zum</w:t>
      </w:r>
      <w:r w:rsidR="00C23FBD">
        <w:rPr>
          <w:rFonts w:eastAsia="Times New Roman" w:cs="Times New Roman"/>
          <w:color w:val="000000"/>
          <w:lang w:eastAsia="de-DE"/>
        </w:rPr>
        <w:t xml:space="preserve"> Lehrwerk </w:t>
      </w:r>
      <w:r w:rsidR="00C23FBD" w:rsidRPr="00C23FBD">
        <w:rPr>
          <w:rFonts w:eastAsia="Times New Roman" w:cs="Times New Roman"/>
          <w:i/>
          <w:color w:val="000000"/>
          <w:lang w:eastAsia="de-DE"/>
        </w:rPr>
        <w:t>Europa</w:t>
      </w:r>
      <w:r w:rsidR="0093023B">
        <w:rPr>
          <w:rFonts w:eastAsia="Times New Roman" w:cs="Times New Roman"/>
          <w:bCs/>
          <w:i/>
          <w:kern w:val="36"/>
          <w:lang w:eastAsia="de-DE"/>
        </w:rPr>
        <w:t xml:space="preserve"> – </w:t>
      </w:r>
      <w:r w:rsidR="00C23FBD" w:rsidRPr="00C23FBD">
        <w:rPr>
          <w:rFonts w:eastAsia="Times New Roman" w:cs="Times New Roman"/>
          <w:bCs/>
          <w:i/>
          <w:kern w:val="36"/>
          <w:lang w:eastAsia="de-DE"/>
        </w:rPr>
        <w:t>Unsere Geschichte</w:t>
      </w:r>
      <w:r w:rsidR="00FC43D3">
        <w:rPr>
          <w:rFonts w:eastAsia="Times New Roman" w:cs="Times New Roman"/>
          <w:bCs/>
          <w:i/>
          <w:kern w:val="36"/>
          <w:lang w:eastAsia="de-DE"/>
        </w:rPr>
        <w:t>,</w:t>
      </w:r>
      <w:r w:rsidR="0093023B">
        <w:rPr>
          <w:rFonts w:eastAsia="Times New Roman" w:cs="Times New Roman"/>
          <w:bCs/>
          <w:i/>
          <w:kern w:val="36"/>
          <w:lang w:eastAsia="de-DE"/>
        </w:rPr>
        <w:t xml:space="preserve"> </w:t>
      </w:r>
      <w:r w:rsidR="00C23FBD" w:rsidRPr="00C23FBD">
        <w:rPr>
          <w:rFonts w:eastAsia="Times New Roman" w:cs="Times New Roman"/>
          <w:bCs/>
          <w:i/>
          <w:kern w:val="36"/>
          <w:lang w:eastAsia="de-DE"/>
        </w:rPr>
        <w:t>Ban</w:t>
      </w:r>
      <w:r w:rsidR="00C23FBD">
        <w:rPr>
          <w:rFonts w:eastAsia="Times New Roman" w:cs="Times New Roman"/>
          <w:bCs/>
          <w:i/>
          <w:kern w:val="36"/>
          <w:lang w:eastAsia="de-DE"/>
        </w:rPr>
        <w:t>d 1</w:t>
      </w:r>
      <w:r w:rsidR="00595FE9">
        <w:rPr>
          <w:rFonts w:eastAsia="Times New Roman" w:cs="Times New Roman"/>
          <w:bCs/>
          <w:i/>
          <w:kern w:val="36"/>
          <w:lang w:eastAsia="de-DE"/>
        </w:rPr>
        <w:t>: Von der Ur- und Frühgeschichte bis zum Mittelalter</w:t>
      </w:r>
      <w:r w:rsidR="00C23FBD">
        <w:rPr>
          <w:rFonts w:eastAsia="Times New Roman" w:cs="Times New Roman"/>
          <w:bCs/>
          <w:i/>
          <w:kern w:val="36"/>
          <w:lang w:eastAsia="de-DE"/>
        </w:rPr>
        <w:t xml:space="preserve">, Kapitel 11.3, S. 228–235 </w:t>
      </w:r>
      <w:r w:rsidRPr="00443522">
        <w:rPr>
          <w:rFonts w:eastAsia="Times New Roman" w:cs="Times New Roman"/>
          <w:color w:val="000000"/>
          <w:lang w:eastAsia="de-DE"/>
        </w:rPr>
        <w:t>zum Thema</w:t>
      </w:r>
      <w:r w:rsidR="005F0620">
        <w:rPr>
          <w:rFonts w:eastAsia="Times New Roman" w:cs="Times New Roman"/>
          <w:color w:val="000000"/>
          <w:lang w:eastAsia="de-DE"/>
        </w:rPr>
        <w:t xml:space="preserve"> </w:t>
      </w:r>
      <w:r w:rsidR="00921CB0">
        <w:rPr>
          <w:rFonts w:eastAsia="Times New Roman" w:cs="Times New Roman"/>
          <w:color w:val="000000"/>
          <w:lang w:eastAsia="de-DE"/>
        </w:rPr>
        <w:t>„</w:t>
      </w:r>
      <w:r w:rsidR="00921CB0" w:rsidRPr="00921CB0">
        <w:rPr>
          <w:rFonts w:eastAsia="Times New Roman" w:cs="Times New Roman"/>
          <w:color w:val="000000"/>
          <w:lang w:eastAsia="de-DE"/>
        </w:rPr>
        <w:t xml:space="preserve">Landesausbau und Stadtentwicklung in Ostmitteleuropa </w:t>
      </w:r>
      <w:r w:rsidR="00691C52">
        <w:rPr>
          <w:rFonts w:eastAsia="Times New Roman" w:cs="Times New Roman"/>
          <w:color w:val="000000"/>
          <w:lang w:eastAsia="de-DE"/>
        </w:rPr>
        <w:t>vom</w:t>
      </w:r>
      <w:r w:rsidR="00691C52" w:rsidRPr="00921CB0">
        <w:rPr>
          <w:rFonts w:eastAsia="Times New Roman" w:cs="Times New Roman"/>
          <w:color w:val="000000"/>
          <w:lang w:eastAsia="de-DE"/>
        </w:rPr>
        <w:t xml:space="preserve"> </w:t>
      </w:r>
      <w:r w:rsidR="00921CB0" w:rsidRPr="00921CB0">
        <w:rPr>
          <w:rFonts w:eastAsia="Times New Roman" w:cs="Times New Roman"/>
          <w:color w:val="000000"/>
          <w:lang w:eastAsia="de-DE"/>
        </w:rPr>
        <w:t>12.</w:t>
      </w:r>
      <w:bookmarkStart w:id="0" w:name="_Hlk529291070"/>
      <w:r w:rsidR="00691C52" w:rsidRPr="00E40212">
        <w:rPr>
          <w:rFonts w:eastAsia="Times New Roman" w:cs="Times New Roman"/>
          <w:bCs/>
          <w:color w:val="000000" w:themeColor="text1"/>
          <w:kern w:val="36"/>
          <w:lang w:eastAsia="de-DE"/>
        </w:rPr>
        <w:t>–</w:t>
      </w:r>
      <w:bookmarkEnd w:id="0"/>
      <w:r w:rsidR="00921CB0" w:rsidRPr="00921CB0">
        <w:rPr>
          <w:rFonts w:eastAsia="Times New Roman" w:cs="Times New Roman"/>
          <w:color w:val="000000"/>
          <w:lang w:eastAsia="de-DE"/>
        </w:rPr>
        <w:t>14. Jh.</w:t>
      </w:r>
      <w:r w:rsidR="00921CB0">
        <w:rPr>
          <w:rFonts w:eastAsia="Times New Roman" w:cs="Times New Roman"/>
          <w:color w:val="000000"/>
          <w:lang w:eastAsia="de-DE"/>
        </w:rPr>
        <w:t xml:space="preserve">“ beschäftigen sich die Schülerinnen und Schüler mit den Ursachen und Motiven sowie den Konsequenzen der Auswanderungsbewegung </w:t>
      </w:r>
      <w:r w:rsidR="00D514A2">
        <w:rPr>
          <w:rFonts w:eastAsia="Times New Roman" w:cs="Times New Roman"/>
          <w:lang w:eastAsia="de-DE"/>
        </w:rPr>
        <w:t>und der Erschließung neuen Siedlungsraumes im hochmittelalterlichen Ostmitteleuropa</w:t>
      </w:r>
      <w:r w:rsidR="00793445">
        <w:rPr>
          <w:rFonts w:eastAsia="Times New Roman" w:cs="Times New Roman"/>
          <w:lang w:eastAsia="de-DE"/>
        </w:rPr>
        <w:t>.</w:t>
      </w:r>
    </w:p>
    <w:p w14:paraId="0DBB5D95" w14:textId="4C6FF29F" w:rsidR="00443522" w:rsidRPr="00B9365D" w:rsidRDefault="00443522" w:rsidP="00B9365D">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B9365D">
        <w:rPr>
          <w:rFonts w:eastAsia="Times New Roman" w:cstheme="minorHAnsi"/>
          <w:b/>
          <w:color w:val="33A3C9"/>
          <w:kern w:val="36"/>
          <w:sz w:val="32"/>
          <w:szCs w:val="32"/>
          <w:lang w:eastAsia="de-DE"/>
        </w:rPr>
        <w:t>Einleitung</w:t>
      </w:r>
    </w:p>
    <w:p w14:paraId="6801E475" w14:textId="105DC1E8" w:rsidR="006D1DA6" w:rsidRDefault="00793445" w:rsidP="00DD480C">
      <w:pPr>
        <w:spacing w:before="60" w:afterLines="60" w:after="144" w:line="240" w:lineRule="auto"/>
        <w:jc w:val="both"/>
        <w:rPr>
          <w:rFonts w:eastAsia="Times New Roman" w:cs="Times New Roman"/>
          <w:bCs/>
          <w:color w:val="000000" w:themeColor="text1"/>
          <w:lang w:eastAsia="de-DE"/>
        </w:rPr>
      </w:pPr>
      <w:r>
        <w:rPr>
          <w:rFonts w:eastAsia="Times New Roman" w:cs="Times New Roman"/>
          <w:bCs/>
          <w:color w:val="000000" w:themeColor="text1"/>
          <w:lang w:eastAsia="de-DE"/>
        </w:rPr>
        <w:t>Die zweiteilige</w:t>
      </w:r>
      <w:r w:rsidR="009D65A3">
        <w:rPr>
          <w:rFonts w:eastAsia="Times New Roman" w:cs="Times New Roman"/>
          <w:bCs/>
          <w:color w:val="000000" w:themeColor="text1"/>
          <w:lang w:eastAsia="de-DE"/>
        </w:rPr>
        <w:t xml:space="preserve"> U</w:t>
      </w:r>
      <w:r>
        <w:rPr>
          <w:rFonts w:eastAsia="Times New Roman" w:cs="Times New Roman"/>
          <w:bCs/>
          <w:color w:val="000000" w:themeColor="text1"/>
          <w:lang w:eastAsia="de-DE"/>
        </w:rPr>
        <w:t>nterrichts</w:t>
      </w:r>
      <w:r w:rsidR="006C5E10">
        <w:rPr>
          <w:rFonts w:eastAsia="Times New Roman" w:cs="Times New Roman"/>
          <w:bCs/>
          <w:color w:val="000000" w:themeColor="text1"/>
          <w:lang w:eastAsia="de-DE"/>
        </w:rPr>
        <w:t>einheit</w:t>
      </w:r>
      <w:r>
        <w:rPr>
          <w:rFonts w:eastAsia="Times New Roman" w:cs="Times New Roman"/>
          <w:bCs/>
          <w:color w:val="000000" w:themeColor="text1"/>
          <w:lang w:eastAsia="de-DE"/>
        </w:rPr>
        <w:t xml:space="preserve"> eröffnet den</w:t>
      </w:r>
      <w:r w:rsidR="009D65A3">
        <w:rPr>
          <w:rFonts w:eastAsia="Times New Roman" w:cs="Times New Roman"/>
          <w:bCs/>
          <w:color w:val="000000" w:themeColor="text1"/>
          <w:lang w:eastAsia="de-DE"/>
        </w:rPr>
        <w:t xml:space="preserve"> Schülerinnen und Schüler</w:t>
      </w:r>
      <w:r>
        <w:rPr>
          <w:rFonts w:eastAsia="Times New Roman" w:cs="Times New Roman"/>
          <w:bCs/>
          <w:color w:val="000000" w:themeColor="text1"/>
          <w:lang w:eastAsia="de-DE"/>
        </w:rPr>
        <w:t>n</w:t>
      </w:r>
      <w:r w:rsidR="009D65A3">
        <w:rPr>
          <w:rFonts w:eastAsia="Times New Roman" w:cs="Times New Roman"/>
          <w:bCs/>
          <w:color w:val="000000" w:themeColor="text1"/>
          <w:lang w:eastAsia="de-DE"/>
        </w:rPr>
        <w:t xml:space="preserve"> zunächst die </w:t>
      </w:r>
      <w:r w:rsidR="003D6524">
        <w:rPr>
          <w:rFonts w:eastAsia="Times New Roman" w:cs="Times New Roman"/>
          <w:bCs/>
          <w:color w:val="000000" w:themeColor="text1"/>
          <w:lang w:eastAsia="de-DE"/>
        </w:rPr>
        <w:t xml:space="preserve">wesentlichen </w:t>
      </w:r>
      <w:r w:rsidR="00DD480C">
        <w:rPr>
          <w:rFonts w:eastAsia="Times New Roman" w:cs="Times New Roman"/>
          <w:bCs/>
          <w:color w:val="000000" w:themeColor="text1"/>
          <w:lang w:eastAsia="de-DE"/>
        </w:rPr>
        <w:t xml:space="preserve">Hintergründe </w:t>
      </w:r>
      <w:r w:rsidR="009D65A3">
        <w:rPr>
          <w:rFonts w:eastAsia="Times New Roman" w:cs="Times New Roman"/>
          <w:bCs/>
          <w:color w:val="000000" w:themeColor="text1"/>
          <w:lang w:eastAsia="de-DE"/>
        </w:rPr>
        <w:t xml:space="preserve">der </w:t>
      </w:r>
      <w:r w:rsidR="00DD480C">
        <w:rPr>
          <w:rFonts w:eastAsia="Times New Roman" w:cs="Times New Roman"/>
          <w:bCs/>
          <w:color w:val="000000" w:themeColor="text1"/>
          <w:lang w:eastAsia="de-DE"/>
        </w:rPr>
        <w:t xml:space="preserve">hochmittelalterlichen </w:t>
      </w:r>
      <w:r w:rsidR="009D65A3">
        <w:rPr>
          <w:rFonts w:eastAsia="Times New Roman" w:cs="Times New Roman"/>
          <w:bCs/>
          <w:color w:val="000000" w:themeColor="text1"/>
          <w:lang w:eastAsia="de-DE"/>
        </w:rPr>
        <w:t>Auswanderung</w:t>
      </w:r>
      <w:r w:rsidR="00DD480C">
        <w:rPr>
          <w:rFonts w:eastAsia="Times New Roman" w:cs="Times New Roman"/>
          <w:bCs/>
          <w:color w:val="000000" w:themeColor="text1"/>
          <w:lang w:eastAsia="de-DE"/>
        </w:rPr>
        <w:t>sbewegungen</w:t>
      </w:r>
      <w:r w:rsidR="009D65A3">
        <w:rPr>
          <w:rFonts w:eastAsia="Times New Roman" w:cs="Times New Roman"/>
          <w:bCs/>
          <w:color w:val="000000" w:themeColor="text1"/>
          <w:lang w:eastAsia="de-DE"/>
        </w:rPr>
        <w:t xml:space="preserve"> nach Ostmitteleuropa, wobei der Fokus </w:t>
      </w:r>
      <w:r>
        <w:rPr>
          <w:rFonts w:eastAsia="Times New Roman" w:cs="Times New Roman"/>
          <w:bCs/>
          <w:color w:val="000000" w:themeColor="text1"/>
          <w:lang w:eastAsia="de-DE"/>
        </w:rPr>
        <w:t xml:space="preserve">arbeitsteilig </w:t>
      </w:r>
      <w:r w:rsidR="009D65A3">
        <w:rPr>
          <w:rFonts w:eastAsia="Times New Roman" w:cs="Times New Roman"/>
          <w:bCs/>
          <w:color w:val="000000" w:themeColor="text1"/>
          <w:lang w:eastAsia="de-DE"/>
        </w:rPr>
        <w:t xml:space="preserve">auf die Motive der </w:t>
      </w:r>
      <w:r w:rsidR="00DD480C">
        <w:rPr>
          <w:rFonts w:eastAsia="Times New Roman" w:cs="Times New Roman"/>
          <w:bCs/>
          <w:color w:val="000000" w:themeColor="text1"/>
          <w:lang w:eastAsia="de-DE"/>
        </w:rPr>
        <w:t xml:space="preserve">Siedler, der Landesherren und der Kirche gelegt wird, sowie </w:t>
      </w:r>
      <w:r w:rsidR="00E40212">
        <w:rPr>
          <w:rFonts w:eastAsia="Times New Roman" w:cs="Times New Roman"/>
          <w:bCs/>
          <w:color w:val="000000" w:themeColor="text1"/>
          <w:lang w:eastAsia="de-DE"/>
        </w:rPr>
        <w:t xml:space="preserve">auf </w:t>
      </w:r>
      <w:r w:rsidR="00DD480C">
        <w:rPr>
          <w:rFonts w:eastAsia="Times New Roman" w:cs="Times New Roman"/>
          <w:bCs/>
          <w:color w:val="000000" w:themeColor="text1"/>
          <w:lang w:eastAsia="de-DE"/>
        </w:rPr>
        <w:t>die</w:t>
      </w:r>
      <w:r w:rsidR="00D514A2">
        <w:rPr>
          <w:rFonts w:eastAsia="Times New Roman" w:cs="Times New Roman"/>
          <w:bCs/>
          <w:color w:val="000000" w:themeColor="text1"/>
          <w:lang w:eastAsia="de-DE"/>
        </w:rPr>
        <w:t xml:space="preserve"> (rechtlichen und organisatorischen) Schritte zur</w:t>
      </w:r>
      <w:r w:rsidR="00DD480C">
        <w:rPr>
          <w:rFonts w:eastAsia="Times New Roman" w:cs="Times New Roman"/>
          <w:bCs/>
          <w:color w:val="000000" w:themeColor="text1"/>
          <w:lang w:eastAsia="de-DE"/>
        </w:rPr>
        <w:t xml:space="preserve"> Realisierung der Siedlungsneugründungen. </w:t>
      </w:r>
      <w:r w:rsidR="00D514A2">
        <w:rPr>
          <w:rFonts w:eastAsia="Times New Roman" w:cs="Times New Roman"/>
          <w:bCs/>
          <w:color w:val="000000" w:themeColor="text1"/>
          <w:lang w:eastAsia="de-DE"/>
        </w:rPr>
        <w:tab/>
      </w:r>
      <w:r w:rsidR="00D514A2">
        <w:rPr>
          <w:rFonts w:eastAsia="Times New Roman" w:cs="Times New Roman"/>
          <w:bCs/>
          <w:color w:val="000000" w:themeColor="text1"/>
          <w:lang w:eastAsia="de-DE"/>
        </w:rPr>
        <w:br/>
        <w:t xml:space="preserve">In einem zweiten Teil setzen sie sich unter der Problemfrage, ob der Landesausbau „im Miteinander oder Gegeneinander der Kulturen“ vollzogen wurde, mit den Konsequenzen der </w:t>
      </w:r>
      <w:r>
        <w:rPr>
          <w:rFonts w:eastAsia="Times New Roman" w:cs="Times New Roman"/>
          <w:bCs/>
          <w:color w:val="000000" w:themeColor="text1"/>
          <w:lang w:eastAsia="de-DE"/>
        </w:rPr>
        <w:t>Einwanderungen</w:t>
      </w:r>
      <w:r w:rsidR="00D514A2">
        <w:rPr>
          <w:rFonts w:eastAsia="Times New Roman" w:cs="Times New Roman"/>
          <w:bCs/>
          <w:color w:val="000000" w:themeColor="text1"/>
          <w:lang w:eastAsia="de-DE"/>
        </w:rPr>
        <w:t xml:space="preserve"> für die Besiedelung, die Stadtentwicklung und das Zusammenleben der Menschen in Ostmitteleuropa auseinander. Eine genauere Betrachtung erfahren hierbei Schlesien und Krakau.</w:t>
      </w:r>
      <w:r>
        <w:rPr>
          <w:rFonts w:eastAsia="Times New Roman" w:cs="Times New Roman"/>
          <w:bCs/>
          <w:color w:val="000000" w:themeColor="text1"/>
          <w:lang w:eastAsia="de-DE"/>
        </w:rPr>
        <w:t xml:space="preserve"> Insgesamt bietet die U</w:t>
      </w:r>
      <w:r w:rsidR="002707D6">
        <w:rPr>
          <w:rFonts w:eastAsia="Times New Roman" w:cs="Times New Roman"/>
          <w:bCs/>
          <w:color w:val="000000" w:themeColor="text1"/>
          <w:lang w:eastAsia="de-DE"/>
        </w:rPr>
        <w:t>nterrichts</w:t>
      </w:r>
      <w:r w:rsidR="006C5E10">
        <w:rPr>
          <w:rFonts w:eastAsia="Times New Roman" w:cs="Times New Roman"/>
          <w:bCs/>
          <w:color w:val="000000" w:themeColor="text1"/>
          <w:lang w:eastAsia="de-DE"/>
        </w:rPr>
        <w:t>einheit</w:t>
      </w:r>
      <w:r w:rsidR="002707D6">
        <w:rPr>
          <w:rFonts w:eastAsia="Times New Roman" w:cs="Times New Roman"/>
          <w:bCs/>
          <w:color w:val="000000" w:themeColor="text1"/>
          <w:lang w:eastAsia="de-DE"/>
        </w:rPr>
        <w:t xml:space="preserve"> </w:t>
      </w:r>
      <w:r>
        <w:rPr>
          <w:rFonts w:eastAsia="Times New Roman" w:cs="Times New Roman"/>
          <w:bCs/>
          <w:color w:val="000000" w:themeColor="text1"/>
          <w:lang w:eastAsia="de-DE"/>
        </w:rPr>
        <w:t>Ank</w:t>
      </w:r>
      <w:r w:rsidR="002707D6">
        <w:rPr>
          <w:rFonts w:eastAsia="Times New Roman" w:cs="Times New Roman"/>
          <w:bCs/>
          <w:color w:val="000000" w:themeColor="text1"/>
          <w:lang w:eastAsia="de-DE"/>
        </w:rPr>
        <w:t xml:space="preserve">nüpfungspunkte zu gegenwärtigen </w:t>
      </w:r>
      <w:r>
        <w:rPr>
          <w:rFonts w:eastAsia="Times New Roman" w:cs="Times New Roman"/>
          <w:bCs/>
          <w:color w:val="000000" w:themeColor="text1"/>
          <w:lang w:eastAsia="de-DE"/>
        </w:rPr>
        <w:t>Migrationsphänomenen, weshalb abschließend Anregungen zur Aktualisierung des Themas gegeben werden.</w:t>
      </w:r>
    </w:p>
    <w:p w14:paraId="2BA659B6" w14:textId="799C2199" w:rsidR="00B9365D" w:rsidRDefault="00B9365D">
      <w:pPr>
        <w:rPr>
          <w:rFonts w:eastAsia="Times New Roman" w:cs="Times New Roman"/>
          <w:bCs/>
          <w:color w:val="000000" w:themeColor="text1"/>
          <w:lang w:eastAsia="de-DE"/>
        </w:rPr>
      </w:pPr>
      <w:r>
        <w:rPr>
          <w:rFonts w:eastAsia="Times New Roman" w:cs="Times New Roman"/>
          <w:bCs/>
          <w:color w:val="000000" w:themeColor="text1"/>
          <w:lang w:eastAsia="de-DE"/>
        </w:rPr>
        <w:br w:type="page"/>
      </w:r>
    </w:p>
    <w:p w14:paraId="16CE66F1" w14:textId="77777777" w:rsidR="006C5E10" w:rsidRDefault="006C5E10" w:rsidP="00443522">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27CC629A" w14:textId="77E49833" w:rsidR="00443522" w:rsidRPr="00FF70AC" w:rsidRDefault="00443522" w:rsidP="00443522">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FF70AC">
        <w:rPr>
          <w:rFonts w:eastAsia="Times New Roman" w:cstheme="minorHAnsi"/>
          <w:b/>
          <w:color w:val="33A3C9"/>
          <w:kern w:val="36"/>
          <w:sz w:val="32"/>
          <w:szCs w:val="32"/>
          <w:lang w:eastAsia="de-DE"/>
        </w:rPr>
        <w:t>Ablauf der Unterrichtseinheit</w:t>
      </w:r>
    </w:p>
    <w:p w14:paraId="66EF6C5C" w14:textId="17AFE234" w:rsidR="00BC7FE0" w:rsidRPr="00BC7FE0" w:rsidRDefault="00BC7FE0" w:rsidP="00BC7FE0">
      <w:pPr>
        <w:spacing w:before="60" w:afterLines="60" w:after="144" w:line="240" w:lineRule="auto"/>
        <w:rPr>
          <w:rFonts w:eastAsia="Times New Roman" w:cs="Times New Roman"/>
          <w:b/>
          <w:color w:val="000000"/>
          <w:lang w:eastAsia="de-DE"/>
        </w:rPr>
      </w:pPr>
      <w:r w:rsidRPr="00BC7FE0">
        <w:rPr>
          <w:rFonts w:eastAsia="Times New Roman" w:cs="Times New Roman"/>
          <w:b/>
          <w:color w:val="000000"/>
          <w:lang w:eastAsia="de-DE"/>
        </w:rPr>
        <w:t>1.</w:t>
      </w:r>
      <w:r>
        <w:rPr>
          <w:rFonts w:eastAsia="Times New Roman" w:cs="Times New Roman"/>
          <w:b/>
          <w:color w:val="000000"/>
          <w:lang w:eastAsia="de-DE"/>
        </w:rPr>
        <w:t xml:space="preserve"> u</w:t>
      </w:r>
      <w:r w:rsidRPr="00BC7FE0">
        <w:rPr>
          <w:rFonts w:eastAsia="Times New Roman" w:cs="Times New Roman"/>
          <w:b/>
          <w:color w:val="000000"/>
          <w:lang w:eastAsia="de-DE"/>
        </w:rPr>
        <w:t>nd 2. Stunde (Doppelstunde)</w:t>
      </w:r>
      <w:r>
        <w:rPr>
          <w:rFonts w:eastAsia="Times New Roman" w:cs="Times New Roman"/>
          <w:b/>
          <w:color w:val="000000"/>
          <w:lang w:eastAsia="de-DE"/>
        </w:rPr>
        <w:t xml:space="preserve">: </w:t>
      </w:r>
      <w:r w:rsidR="00B3550C">
        <w:rPr>
          <w:rFonts w:eastAsia="Times New Roman" w:cs="Times New Roman"/>
          <w:b/>
          <w:color w:val="000000"/>
          <w:lang w:eastAsia="de-DE"/>
        </w:rPr>
        <w:br/>
        <w:t>„</w:t>
      </w:r>
      <w:r>
        <w:rPr>
          <w:rFonts w:eastAsia="Times New Roman" w:cs="Times New Roman"/>
          <w:b/>
          <w:color w:val="000000"/>
          <w:lang w:eastAsia="de-DE"/>
        </w:rPr>
        <w:t xml:space="preserve">Warum </w:t>
      </w:r>
      <w:r w:rsidR="00F1265C">
        <w:rPr>
          <w:rFonts w:eastAsia="Times New Roman" w:cs="Times New Roman"/>
          <w:b/>
          <w:color w:val="000000"/>
          <w:lang w:eastAsia="de-DE"/>
        </w:rPr>
        <w:t xml:space="preserve">und wie </w:t>
      </w:r>
      <w:r>
        <w:rPr>
          <w:rFonts w:eastAsia="Times New Roman" w:cs="Times New Roman"/>
          <w:b/>
          <w:color w:val="000000"/>
          <w:lang w:eastAsia="de-DE"/>
        </w:rPr>
        <w:t>wanderten die Menschen aus?</w:t>
      </w:r>
      <w:r w:rsidR="00B3550C">
        <w:rPr>
          <w:rFonts w:eastAsia="Times New Roman" w:cs="Times New Roman"/>
          <w:b/>
          <w:color w:val="000000"/>
          <w:lang w:eastAsia="de-DE"/>
        </w:rPr>
        <w:t>“</w:t>
      </w:r>
      <w:r w:rsidR="00C45077">
        <w:rPr>
          <w:rFonts w:eastAsia="Times New Roman" w:cs="Times New Roman"/>
          <w:b/>
          <w:color w:val="000000"/>
          <w:lang w:eastAsia="de-DE"/>
        </w:rPr>
        <w:t xml:space="preserve"> (Motive und Realisierung</w:t>
      </w:r>
      <w:r>
        <w:rPr>
          <w:rFonts w:eastAsia="Times New Roman" w:cs="Times New Roman"/>
          <w:b/>
          <w:color w:val="000000"/>
          <w:lang w:eastAsia="de-DE"/>
        </w:rPr>
        <w:t xml:space="preserve"> der Auswanderung </w:t>
      </w:r>
      <w:r w:rsidR="005D4930">
        <w:rPr>
          <w:rFonts w:eastAsia="Times New Roman" w:cs="Times New Roman"/>
          <w:b/>
          <w:color w:val="000000"/>
          <w:lang w:eastAsia="de-DE"/>
        </w:rPr>
        <w:t xml:space="preserve">ab </w:t>
      </w:r>
      <w:r>
        <w:rPr>
          <w:rFonts w:eastAsia="Times New Roman" w:cs="Times New Roman"/>
          <w:b/>
          <w:color w:val="000000"/>
          <w:lang w:eastAsia="de-DE"/>
        </w:rPr>
        <w:t>dem 12. Jh.)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8"/>
        <w:gridCol w:w="3536"/>
        <w:gridCol w:w="3142"/>
      </w:tblGrid>
      <w:tr w:rsidR="00443522" w:rsidRPr="00443522" w14:paraId="623E9E54" w14:textId="77777777" w:rsidTr="00EA5A90">
        <w:trPr>
          <w:tblCellSpacing w:w="15" w:type="dxa"/>
        </w:trPr>
        <w:tc>
          <w:tcPr>
            <w:tcW w:w="1296"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0A1CEB07" w14:textId="77777777" w:rsidR="00443522" w:rsidRPr="00443522" w:rsidRDefault="00443522" w:rsidP="00443522">
            <w:pPr>
              <w:spacing w:after="0" w:line="240" w:lineRule="auto"/>
              <w:rPr>
                <w:rFonts w:eastAsia="Times New Roman" w:cs="Times New Roman"/>
                <w:bCs/>
                <w:lang w:eastAsia="de-DE"/>
              </w:rPr>
            </w:pPr>
            <w:r w:rsidRPr="00443522">
              <w:rPr>
                <w:rFonts w:eastAsia="Times New Roman" w:cs="Times New Roman"/>
                <w:bCs/>
                <w:lang w:eastAsia="de-DE"/>
              </w:rPr>
              <w:t>Phase</w:t>
            </w:r>
          </w:p>
        </w:tc>
        <w:tc>
          <w:tcPr>
            <w:tcW w:w="1949"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12712AB6" w14:textId="77777777" w:rsidR="00443522" w:rsidRPr="00443522" w:rsidRDefault="00443522" w:rsidP="00443522">
            <w:pPr>
              <w:spacing w:after="0" w:line="240" w:lineRule="auto"/>
              <w:rPr>
                <w:rFonts w:eastAsia="Times New Roman" w:cs="Times New Roman"/>
                <w:bCs/>
                <w:lang w:eastAsia="de-DE"/>
              </w:rPr>
            </w:pPr>
            <w:r w:rsidRPr="00443522">
              <w:rPr>
                <w:rFonts w:eastAsia="Times New Roman" w:cs="Times New Roman"/>
                <w:bCs/>
                <w:lang w:eastAsia="de-DE"/>
              </w:rPr>
              <w:t>Inhalt</w:t>
            </w:r>
          </w:p>
        </w:tc>
        <w:tc>
          <w:tcPr>
            <w:tcW w:w="1690"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45301FBE" w14:textId="51859A2A" w:rsidR="00443522" w:rsidRPr="00443522" w:rsidRDefault="00443522" w:rsidP="00443522">
            <w:pPr>
              <w:spacing w:after="0" w:line="240" w:lineRule="auto"/>
              <w:rPr>
                <w:rFonts w:eastAsia="Times New Roman" w:cs="Times New Roman"/>
                <w:b/>
                <w:bCs/>
                <w:color w:val="FF0000"/>
                <w:lang w:eastAsia="de-DE"/>
              </w:rPr>
            </w:pPr>
            <w:r w:rsidRPr="00443522">
              <w:rPr>
                <w:rFonts w:eastAsia="Times New Roman" w:cs="Times New Roman"/>
                <w:bCs/>
                <w:lang w:eastAsia="de-DE"/>
              </w:rPr>
              <w:t>Sozial- / Aktionsform</w:t>
            </w:r>
          </w:p>
        </w:tc>
      </w:tr>
      <w:tr w:rsidR="00946E45" w:rsidRPr="00443522" w14:paraId="7B941E09" w14:textId="77777777" w:rsidTr="00EA5A90">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BE5F1" w:themeFill="accent1" w:themeFillTint="33"/>
            <w:noWrap/>
            <w:vAlign w:val="center"/>
          </w:tcPr>
          <w:p w14:paraId="174CE259" w14:textId="78F3182F" w:rsidR="00946E45" w:rsidRPr="00EA5A90" w:rsidRDefault="006C5E10" w:rsidP="00EA5A90">
            <w:pPr>
              <w:spacing w:after="0" w:line="240" w:lineRule="auto"/>
              <w:rPr>
                <w:rFonts w:eastAsia="Times New Roman" w:cs="Times New Roman"/>
                <w:bCs/>
                <w:lang w:eastAsia="de-DE"/>
              </w:rPr>
            </w:pPr>
            <w:r>
              <w:rPr>
                <w:rFonts w:eastAsia="Times New Roman" w:cs="Times New Roman"/>
                <w:bCs/>
                <w:lang w:eastAsia="de-DE"/>
              </w:rPr>
              <w:t xml:space="preserve">1. </w:t>
            </w:r>
            <w:r w:rsidR="00946E45" w:rsidRPr="00EA5A90">
              <w:rPr>
                <w:rFonts w:eastAsia="Times New Roman" w:cs="Times New Roman"/>
                <w:bCs/>
                <w:lang w:eastAsia="de-DE"/>
              </w:rPr>
              <w:t>Stunde</w:t>
            </w:r>
          </w:p>
        </w:tc>
      </w:tr>
      <w:tr w:rsidR="00443522" w:rsidRPr="00443522" w14:paraId="2322E11A" w14:textId="77777777" w:rsidTr="00EA5A90">
        <w:trPr>
          <w:tblCellSpacing w:w="15" w:type="dxa"/>
        </w:trPr>
        <w:tc>
          <w:tcPr>
            <w:tcW w:w="1296"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3EAC14D8" w14:textId="53F2820E" w:rsidR="00356F76" w:rsidRPr="00EA5A90" w:rsidRDefault="00AD0DFD" w:rsidP="00443522">
            <w:pPr>
              <w:tabs>
                <w:tab w:val="left" w:pos="795"/>
              </w:tabs>
              <w:spacing w:after="0" w:line="240" w:lineRule="auto"/>
              <w:rPr>
                <w:rFonts w:eastAsia="Times New Roman" w:cs="Times New Roman"/>
                <w:lang w:eastAsia="de-DE"/>
              </w:rPr>
            </w:pPr>
            <w:r w:rsidRPr="00EA5A90">
              <w:rPr>
                <w:rFonts w:eastAsia="Times New Roman" w:cs="Times New Roman"/>
                <w:b/>
                <w:lang w:eastAsia="de-DE"/>
              </w:rPr>
              <w:t>Einstieg</w:t>
            </w:r>
            <w:r w:rsidR="00F31F19" w:rsidRPr="00EA5A90">
              <w:rPr>
                <w:rFonts w:eastAsia="Times New Roman" w:cs="Times New Roman"/>
                <w:b/>
                <w:lang w:eastAsia="de-DE"/>
              </w:rPr>
              <w:t xml:space="preserve"> in die </w:t>
            </w:r>
            <w:r w:rsidR="00E02C6A">
              <w:rPr>
                <w:rFonts w:eastAsia="Times New Roman" w:cs="Times New Roman"/>
                <w:b/>
                <w:lang w:eastAsia="de-DE"/>
              </w:rPr>
              <w:t>Unterrichtseinheit</w:t>
            </w:r>
            <w:r w:rsidR="002707D6" w:rsidRPr="00DB1EBC">
              <w:rPr>
                <w:rFonts w:eastAsia="Times New Roman" w:cs="Times New Roman"/>
                <w:b/>
                <w:i/>
                <w:lang w:eastAsia="de-DE"/>
              </w:rPr>
              <w:t xml:space="preserve">: </w:t>
            </w:r>
            <w:r w:rsidR="00185089" w:rsidRPr="00EA5A90">
              <w:rPr>
                <w:rFonts w:eastAsia="Times New Roman" w:cs="Times New Roman"/>
                <w:lang w:eastAsia="de-DE"/>
              </w:rPr>
              <w:t>Aktivierender Einstieg durch Kennenlernen von Lehnwörtern</w:t>
            </w:r>
          </w:p>
          <w:p w14:paraId="57F6560B" w14:textId="77777777" w:rsidR="002707D6" w:rsidRPr="00EA5A90" w:rsidRDefault="002707D6" w:rsidP="00443522">
            <w:pPr>
              <w:tabs>
                <w:tab w:val="left" w:pos="795"/>
              </w:tabs>
              <w:spacing w:after="0" w:line="240" w:lineRule="auto"/>
              <w:rPr>
                <w:rFonts w:eastAsia="Times New Roman" w:cs="Times New Roman"/>
                <w:lang w:eastAsia="de-DE"/>
              </w:rPr>
            </w:pPr>
          </w:p>
          <w:p w14:paraId="204FB9F1" w14:textId="19742A4E" w:rsidR="00443522" w:rsidRPr="00EA5A90" w:rsidRDefault="00D0663A" w:rsidP="00443522">
            <w:pPr>
              <w:tabs>
                <w:tab w:val="left" w:pos="795"/>
              </w:tabs>
              <w:spacing w:after="0" w:line="240" w:lineRule="auto"/>
              <w:rPr>
                <w:rFonts w:eastAsia="Times New Roman" w:cs="Times New Roman"/>
                <w:lang w:eastAsia="de-DE"/>
              </w:rPr>
            </w:pPr>
            <w:r w:rsidRPr="00EA5A90">
              <w:rPr>
                <w:rFonts w:eastAsia="Times New Roman" w:cs="Times New Roman"/>
                <w:lang w:eastAsia="de-DE"/>
              </w:rPr>
              <w:t>(ca. 10</w:t>
            </w:r>
            <w:r w:rsidR="00AD0DFD" w:rsidRPr="00EA5A90">
              <w:rPr>
                <w:rFonts w:eastAsia="Times New Roman" w:cs="Times New Roman"/>
                <w:lang w:eastAsia="de-DE"/>
              </w:rPr>
              <w:t xml:space="preserve"> </w:t>
            </w:r>
            <w:r w:rsidR="00DB1EBC" w:rsidRPr="00EA5A90">
              <w:rPr>
                <w:rFonts w:eastAsia="Times New Roman" w:cs="Times New Roman"/>
                <w:lang w:eastAsia="de-DE"/>
              </w:rPr>
              <w:t>M</w:t>
            </w:r>
            <w:r w:rsidR="00AD0DFD" w:rsidRPr="00EA5A90">
              <w:rPr>
                <w:rFonts w:eastAsia="Times New Roman" w:cs="Times New Roman"/>
                <w:lang w:eastAsia="de-DE"/>
              </w:rPr>
              <w:t>in</w:t>
            </w:r>
            <w:r w:rsidR="00DB1EBC" w:rsidRPr="00EA5A90">
              <w:rPr>
                <w:rFonts w:eastAsia="Times New Roman" w:cs="Times New Roman"/>
                <w:lang w:eastAsia="de-DE"/>
              </w:rPr>
              <w:t>.</w:t>
            </w:r>
            <w:r w:rsidR="00443522" w:rsidRPr="00EA5A90">
              <w:rPr>
                <w:rFonts w:eastAsia="Times New Roman" w:cs="Times New Roman"/>
                <w:lang w:eastAsia="de-DE"/>
              </w:rPr>
              <w:t>)</w:t>
            </w:r>
          </w:p>
          <w:p w14:paraId="7DF41594" w14:textId="77777777" w:rsidR="00443522" w:rsidRPr="00B3550C" w:rsidRDefault="00443522" w:rsidP="00443522">
            <w:pPr>
              <w:spacing w:after="0" w:line="240" w:lineRule="auto"/>
              <w:rPr>
                <w:rFonts w:eastAsia="Times New Roman" w:cs="Times New Roman"/>
                <w:i/>
                <w:color w:val="1F497D" w:themeColor="text2"/>
                <w:lang w:eastAsia="de-DE"/>
              </w:rPr>
            </w:pPr>
          </w:p>
        </w:tc>
        <w:tc>
          <w:tcPr>
            <w:tcW w:w="1949" w:type="pct"/>
            <w:tcBorders>
              <w:bottom w:val="single" w:sz="6" w:space="0" w:color="A6B6C3"/>
              <w:right w:val="single" w:sz="6" w:space="0" w:color="A6B6C3"/>
            </w:tcBorders>
            <w:tcMar>
              <w:top w:w="45" w:type="dxa"/>
              <w:left w:w="30" w:type="dxa"/>
              <w:bottom w:w="45" w:type="dxa"/>
              <w:right w:w="30" w:type="dxa"/>
            </w:tcMar>
          </w:tcPr>
          <w:p w14:paraId="35C34104" w14:textId="0F0272B1" w:rsidR="00C405BE" w:rsidRPr="00EA5A90" w:rsidRDefault="00C405BE" w:rsidP="005256E4">
            <w:pPr>
              <w:jc w:val="both"/>
            </w:pPr>
            <w:r w:rsidRPr="00EA5A90">
              <w:t xml:space="preserve">Die Begriffe </w:t>
            </w:r>
            <w:r w:rsidR="004C59C8" w:rsidRPr="00EA5A90">
              <w:t>von D9, S. 232</w:t>
            </w:r>
            <w:r w:rsidR="00185089" w:rsidRPr="00EA5A90">
              <w:t xml:space="preserve"> werden</w:t>
            </w:r>
            <w:r w:rsidRPr="00EA5A90">
              <w:t xml:space="preserve"> jeweils an eine</w:t>
            </w:r>
            <w:r w:rsidR="005D4930" w:rsidRPr="00EA5A90">
              <w:t>/</w:t>
            </w:r>
            <w:r w:rsidRPr="00EA5A90">
              <w:t>n S</w:t>
            </w:r>
            <w:r w:rsidR="00185089" w:rsidRPr="00EA5A90">
              <w:t>chüler/</w:t>
            </w:r>
            <w:r w:rsidR="00E02C6A">
              <w:t>-</w:t>
            </w:r>
            <w:r w:rsidR="00185089" w:rsidRPr="00EA5A90">
              <w:t>in</w:t>
            </w:r>
            <w:r w:rsidRPr="00EA5A90">
              <w:t xml:space="preserve"> verteilt</w:t>
            </w:r>
            <w:r w:rsidR="00185089" w:rsidRPr="00EA5A90">
              <w:t xml:space="preserve"> (vgl.</w:t>
            </w:r>
            <w:r w:rsidR="005D4930" w:rsidRPr="00EA5A90">
              <w:t xml:space="preserve"> </w:t>
            </w:r>
            <w:r w:rsidR="00185089" w:rsidRPr="00EA5A90">
              <w:t>Anhang)</w:t>
            </w:r>
            <w:r w:rsidRPr="00EA5A90">
              <w:t>. Die S</w:t>
            </w:r>
            <w:r w:rsidR="00E02C6A">
              <w:t>chüler/-innen</w:t>
            </w:r>
            <w:r w:rsidRPr="00EA5A90">
              <w:t xml:space="preserve"> müssen ihren Partner mit dem passenden Lehnwort finden. Je nach Schüleranzahl bekommen zwei </w:t>
            </w:r>
            <w:r w:rsidR="00E02C6A">
              <w:t>Schüler/-innen</w:t>
            </w:r>
            <w:r w:rsidR="00E02C6A" w:rsidRPr="00EA5A90">
              <w:t xml:space="preserve"> </w:t>
            </w:r>
            <w:r w:rsidRPr="00EA5A90">
              <w:t>einen Begriff</w:t>
            </w:r>
            <w:r w:rsidR="00E02C6A">
              <w:t xml:space="preserve"> zugeteilt</w:t>
            </w:r>
            <w:r w:rsidRPr="00EA5A90">
              <w:t xml:space="preserve"> </w:t>
            </w:r>
          </w:p>
          <w:p w14:paraId="0D69405E" w14:textId="1469E7B5" w:rsidR="00F8534A" w:rsidRPr="00EA5A90" w:rsidRDefault="00AD0DFD" w:rsidP="005256E4">
            <w:pPr>
              <w:spacing w:after="0" w:line="240" w:lineRule="auto"/>
              <w:jc w:val="both"/>
              <w:rPr>
                <w:rFonts w:eastAsia="Times New Roman" w:cs="Times New Roman"/>
                <w:lang w:eastAsia="de-DE"/>
              </w:rPr>
            </w:pPr>
            <w:r w:rsidRPr="00EA5A90">
              <w:rPr>
                <w:rFonts w:eastAsia="Times New Roman" w:cs="Times New Roman"/>
                <w:lang w:eastAsia="de-DE"/>
              </w:rPr>
              <w:t xml:space="preserve">Die Karte K8 auf S. 232 wird </w:t>
            </w:r>
            <w:r w:rsidR="00546258" w:rsidRPr="00EA5A90">
              <w:rPr>
                <w:rFonts w:eastAsia="Times New Roman" w:cs="Times New Roman"/>
                <w:lang w:eastAsia="de-DE"/>
              </w:rPr>
              <w:t xml:space="preserve">anschließend </w:t>
            </w:r>
            <w:r w:rsidR="00C50527" w:rsidRPr="00EA5A90">
              <w:rPr>
                <w:rFonts w:eastAsia="Times New Roman" w:cs="Times New Roman"/>
                <w:lang w:eastAsia="de-DE"/>
              </w:rPr>
              <w:t xml:space="preserve">hinsichtlich der deutschen Besiedlung und der Stadtgründungen </w:t>
            </w:r>
            <w:r w:rsidR="00DB1EBC" w:rsidRPr="00EA5A90">
              <w:rPr>
                <w:rFonts w:eastAsia="Times New Roman" w:cs="Times New Roman"/>
                <w:lang w:eastAsia="de-DE"/>
              </w:rPr>
              <w:t>ab</w:t>
            </w:r>
            <w:r w:rsidR="00C50527" w:rsidRPr="00EA5A90">
              <w:rPr>
                <w:rFonts w:eastAsia="Times New Roman" w:cs="Times New Roman"/>
                <w:lang w:eastAsia="de-DE"/>
              </w:rPr>
              <w:t xml:space="preserve"> dem 12. Jh. durch die </w:t>
            </w:r>
            <w:r w:rsidR="00E02C6A" w:rsidRPr="00EA5A90">
              <w:rPr>
                <w:rFonts w:eastAsia="Times New Roman" w:cs="Times New Roman"/>
                <w:lang w:eastAsia="de-DE"/>
              </w:rPr>
              <w:t>S</w:t>
            </w:r>
            <w:r w:rsidR="00E02C6A">
              <w:rPr>
                <w:rFonts w:eastAsia="Times New Roman" w:cs="Times New Roman"/>
                <w:lang w:eastAsia="de-DE"/>
              </w:rPr>
              <w:t>chüler/-innen</w:t>
            </w:r>
            <w:r w:rsidR="00E02C6A" w:rsidRPr="00EA5A90">
              <w:rPr>
                <w:rFonts w:eastAsia="Times New Roman" w:cs="Times New Roman"/>
                <w:lang w:eastAsia="de-DE"/>
              </w:rPr>
              <w:t xml:space="preserve"> </w:t>
            </w:r>
            <w:r w:rsidR="00C50527" w:rsidRPr="00EA5A90">
              <w:rPr>
                <w:rFonts w:eastAsia="Times New Roman" w:cs="Times New Roman"/>
                <w:lang w:eastAsia="de-DE"/>
              </w:rPr>
              <w:t xml:space="preserve">beschrieben. Anhand der Karte leiten die </w:t>
            </w:r>
            <w:r w:rsidR="00E02C6A" w:rsidRPr="00EA5A90">
              <w:rPr>
                <w:rFonts w:eastAsia="Times New Roman" w:cs="Times New Roman"/>
                <w:lang w:eastAsia="de-DE"/>
              </w:rPr>
              <w:t>S</w:t>
            </w:r>
            <w:r w:rsidR="00E02C6A">
              <w:rPr>
                <w:rFonts w:eastAsia="Times New Roman" w:cs="Times New Roman"/>
                <w:lang w:eastAsia="de-DE"/>
              </w:rPr>
              <w:t>chüler/-innen</w:t>
            </w:r>
            <w:r w:rsidR="00E02C6A" w:rsidRPr="00EA5A90">
              <w:rPr>
                <w:rFonts w:eastAsia="Times New Roman" w:cs="Times New Roman"/>
                <w:lang w:eastAsia="de-DE"/>
              </w:rPr>
              <w:t xml:space="preserve"> </w:t>
            </w:r>
            <w:r w:rsidR="002A4738" w:rsidRPr="00EA5A90">
              <w:rPr>
                <w:rFonts w:eastAsia="Times New Roman" w:cs="Times New Roman"/>
                <w:lang w:eastAsia="de-DE"/>
              </w:rPr>
              <w:t xml:space="preserve">zentrale Fragestellungen für die </w:t>
            </w:r>
            <w:r w:rsidR="00185089" w:rsidRPr="00EA5A90">
              <w:rPr>
                <w:rFonts w:eastAsia="Times New Roman" w:cs="Times New Roman"/>
                <w:lang w:eastAsia="de-DE"/>
              </w:rPr>
              <w:t xml:space="preserve">Unterrichtseinheit ab, die </w:t>
            </w:r>
            <w:r w:rsidR="00B3550C" w:rsidRPr="00EA5A90">
              <w:rPr>
                <w:rFonts w:eastAsia="Times New Roman" w:cs="Times New Roman"/>
                <w:lang w:eastAsia="de-DE"/>
              </w:rPr>
              <w:t>auf einer OHP-Folie</w:t>
            </w:r>
            <w:r w:rsidR="00C45077" w:rsidRPr="00EA5A90">
              <w:rPr>
                <w:rFonts w:eastAsia="Times New Roman" w:cs="Times New Roman"/>
                <w:lang w:eastAsia="de-DE"/>
              </w:rPr>
              <w:t xml:space="preserve"> gesammelt werden, z.</w:t>
            </w:r>
            <w:r w:rsidR="005D4930" w:rsidRPr="00EA5A90">
              <w:rPr>
                <w:rFonts w:eastAsia="Times New Roman" w:cs="Times New Roman"/>
                <w:lang w:eastAsia="de-DE"/>
              </w:rPr>
              <w:t xml:space="preserve"> </w:t>
            </w:r>
            <w:r w:rsidR="00C45077" w:rsidRPr="00EA5A90">
              <w:rPr>
                <w:rFonts w:eastAsia="Times New Roman" w:cs="Times New Roman"/>
                <w:lang w:eastAsia="de-DE"/>
              </w:rPr>
              <w:t>B</w:t>
            </w:r>
            <w:r w:rsidR="00C50527" w:rsidRPr="00EA5A90">
              <w:rPr>
                <w:rFonts w:eastAsia="Times New Roman" w:cs="Times New Roman"/>
                <w:lang w:eastAsia="de-DE"/>
              </w:rPr>
              <w:t>:</w:t>
            </w:r>
          </w:p>
          <w:p w14:paraId="45D16A43" w14:textId="0C9856DC" w:rsidR="00C50527" w:rsidRPr="00EA5A90" w:rsidRDefault="00C50527" w:rsidP="005256E4">
            <w:pPr>
              <w:spacing w:after="0" w:line="240" w:lineRule="auto"/>
              <w:jc w:val="both"/>
              <w:rPr>
                <w:rFonts w:eastAsia="Times New Roman" w:cs="Times New Roman"/>
                <w:lang w:eastAsia="de-DE"/>
              </w:rPr>
            </w:pPr>
            <w:r w:rsidRPr="00EA5A90">
              <w:rPr>
                <w:rFonts w:eastAsia="Times New Roman" w:cs="Times New Roman"/>
                <w:lang w:eastAsia="de-DE"/>
              </w:rPr>
              <w:t>-</w:t>
            </w:r>
            <w:r w:rsidR="007537F7">
              <w:rPr>
                <w:rFonts w:eastAsia="Times New Roman" w:cs="Times New Roman"/>
                <w:lang w:eastAsia="de-DE"/>
              </w:rPr>
              <w:t xml:space="preserve"> </w:t>
            </w:r>
            <w:r w:rsidRPr="00EA5A90">
              <w:rPr>
                <w:rFonts w:eastAsia="Times New Roman" w:cs="Times New Roman"/>
                <w:lang w:eastAsia="de-DE"/>
              </w:rPr>
              <w:t>Wa</w:t>
            </w:r>
            <w:r w:rsidR="00D0663A" w:rsidRPr="00EA5A90">
              <w:rPr>
                <w:rFonts w:eastAsia="Times New Roman" w:cs="Times New Roman"/>
                <w:lang w:eastAsia="de-DE"/>
              </w:rPr>
              <w:t>rum entschieden sich so viele Menschen</w:t>
            </w:r>
            <w:r w:rsidRPr="00EA5A90">
              <w:rPr>
                <w:rFonts w:eastAsia="Times New Roman" w:cs="Times New Roman"/>
                <w:lang w:eastAsia="de-DE"/>
              </w:rPr>
              <w:t xml:space="preserve"> </w:t>
            </w:r>
            <w:r w:rsidR="002A4738" w:rsidRPr="00EA5A90">
              <w:rPr>
                <w:rFonts w:eastAsia="Times New Roman" w:cs="Times New Roman"/>
                <w:lang w:eastAsia="de-DE"/>
              </w:rPr>
              <w:t xml:space="preserve">im Mittelalter </w:t>
            </w:r>
            <w:r w:rsidRPr="00EA5A90">
              <w:rPr>
                <w:rFonts w:eastAsia="Times New Roman" w:cs="Times New Roman"/>
                <w:lang w:eastAsia="de-DE"/>
              </w:rPr>
              <w:t>zum Auswandern</w:t>
            </w:r>
            <w:r w:rsidR="002A4738" w:rsidRPr="00EA5A90">
              <w:rPr>
                <w:rFonts w:eastAsia="Times New Roman" w:cs="Times New Roman"/>
                <w:lang w:eastAsia="de-DE"/>
              </w:rPr>
              <w:t xml:space="preserve"> in Richtung Osten</w:t>
            </w:r>
            <w:r w:rsidRPr="00EA5A90">
              <w:rPr>
                <w:rFonts w:eastAsia="Times New Roman" w:cs="Times New Roman"/>
                <w:lang w:eastAsia="de-DE"/>
              </w:rPr>
              <w:t>? (Motive, Hintergründe</w:t>
            </w:r>
            <w:r w:rsidR="00F22D56" w:rsidRPr="00EA5A90">
              <w:rPr>
                <w:rFonts w:eastAsia="Times New Roman" w:cs="Times New Roman"/>
                <w:lang w:eastAsia="de-DE"/>
              </w:rPr>
              <w:t>, Erwartungen</w:t>
            </w:r>
            <w:r w:rsidRPr="00EA5A90">
              <w:rPr>
                <w:rFonts w:eastAsia="Times New Roman" w:cs="Times New Roman"/>
                <w:lang w:eastAsia="de-DE"/>
              </w:rPr>
              <w:t>)</w:t>
            </w:r>
          </w:p>
          <w:p w14:paraId="0DE669C7" w14:textId="266A9499" w:rsidR="00C50527" w:rsidRPr="00EA5A90" w:rsidRDefault="007537F7" w:rsidP="005256E4">
            <w:pPr>
              <w:spacing w:after="0" w:line="240" w:lineRule="auto"/>
              <w:jc w:val="both"/>
              <w:rPr>
                <w:rFonts w:eastAsia="Times New Roman" w:cs="Times New Roman"/>
                <w:lang w:eastAsia="de-DE"/>
              </w:rPr>
            </w:pPr>
            <w:r>
              <w:rPr>
                <w:rFonts w:eastAsia="Times New Roman" w:cs="Times New Roman"/>
                <w:lang w:eastAsia="de-DE"/>
              </w:rPr>
              <w:t xml:space="preserve">- </w:t>
            </w:r>
            <w:r w:rsidR="002A4738" w:rsidRPr="00EA5A90">
              <w:rPr>
                <w:rFonts w:eastAsia="Times New Roman" w:cs="Times New Roman"/>
                <w:lang w:eastAsia="de-DE"/>
              </w:rPr>
              <w:t>Wie reagierten</w:t>
            </w:r>
            <w:r w:rsidR="00D0663A" w:rsidRPr="00EA5A90">
              <w:rPr>
                <w:rFonts w:eastAsia="Times New Roman" w:cs="Times New Roman"/>
                <w:lang w:eastAsia="de-DE"/>
              </w:rPr>
              <w:t xml:space="preserve"> die (weltl</w:t>
            </w:r>
            <w:r w:rsidR="00F8534A">
              <w:rPr>
                <w:rFonts w:eastAsia="Times New Roman" w:cs="Times New Roman"/>
                <w:lang w:eastAsia="de-DE"/>
              </w:rPr>
              <w:t>ichen</w:t>
            </w:r>
            <w:r w:rsidR="00F8534A" w:rsidRPr="00EA5A90">
              <w:rPr>
                <w:rFonts w:eastAsia="Times New Roman" w:cs="Times New Roman"/>
                <w:lang w:eastAsia="de-DE"/>
              </w:rPr>
              <w:t xml:space="preserve"> </w:t>
            </w:r>
            <w:r w:rsidR="00D0663A" w:rsidRPr="00EA5A90">
              <w:rPr>
                <w:rFonts w:eastAsia="Times New Roman" w:cs="Times New Roman"/>
                <w:lang w:eastAsia="de-DE"/>
              </w:rPr>
              <w:t>u</w:t>
            </w:r>
            <w:r w:rsidR="00C50527" w:rsidRPr="00EA5A90">
              <w:rPr>
                <w:rFonts w:eastAsia="Times New Roman" w:cs="Times New Roman"/>
                <w:lang w:eastAsia="de-DE"/>
              </w:rPr>
              <w:t>nd geistl</w:t>
            </w:r>
            <w:r w:rsidR="00F8534A">
              <w:rPr>
                <w:rFonts w:eastAsia="Times New Roman" w:cs="Times New Roman"/>
                <w:lang w:eastAsia="de-DE"/>
              </w:rPr>
              <w:t>ichen</w:t>
            </w:r>
            <w:r w:rsidR="00C50527" w:rsidRPr="00EA5A90">
              <w:rPr>
                <w:rFonts w:eastAsia="Times New Roman" w:cs="Times New Roman"/>
                <w:lang w:eastAsia="de-DE"/>
              </w:rPr>
              <w:t xml:space="preserve">) Herrscher </w:t>
            </w:r>
            <w:r w:rsidR="00E02C6A">
              <w:rPr>
                <w:rFonts w:eastAsia="Times New Roman" w:cs="Times New Roman"/>
                <w:lang w:eastAsia="de-DE"/>
              </w:rPr>
              <w:t>und</w:t>
            </w:r>
            <w:r w:rsidR="002A4738" w:rsidRPr="00EA5A90">
              <w:rPr>
                <w:rFonts w:eastAsia="Times New Roman" w:cs="Times New Roman"/>
                <w:lang w:eastAsia="de-DE"/>
              </w:rPr>
              <w:t xml:space="preserve"> welche Rolle spielten sie dabei </w:t>
            </w:r>
            <w:r w:rsidR="00F31F19" w:rsidRPr="00EA5A90">
              <w:rPr>
                <w:rFonts w:eastAsia="Times New Roman" w:cs="Times New Roman"/>
                <w:lang w:eastAsia="de-DE"/>
              </w:rPr>
              <w:t>(Motive, Ziele)</w:t>
            </w:r>
            <w:r w:rsidR="00F22D56" w:rsidRPr="00EA5A90">
              <w:rPr>
                <w:rFonts w:eastAsia="Times New Roman" w:cs="Times New Roman"/>
                <w:lang w:eastAsia="de-DE"/>
              </w:rPr>
              <w:t>?</w:t>
            </w:r>
          </w:p>
          <w:p w14:paraId="5B74BE2C" w14:textId="31A091A5" w:rsidR="00F22D56" w:rsidRPr="00EA5A90" w:rsidRDefault="007537F7" w:rsidP="005256E4">
            <w:pPr>
              <w:spacing w:after="0" w:line="240" w:lineRule="auto"/>
              <w:jc w:val="both"/>
              <w:rPr>
                <w:rFonts w:eastAsia="Times New Roman" w:cs="Times New Roman"/>
                <w:lang w:eastAsia="de-DE"/>
              </w:rPr>
            </w:pPr>
            <w:r>
              <w:rPr>
                <w:rFonts w:eastAsia="Times New Roman" w:cs="Times New Roman"/>
                <w:lang w:eastAsia="de-DE"/>
              </w:rPr>
              <w:t xml:space="preserve">- </w:t>
            </w:r>
            <w:r w:rsidR="00F22D56" w:rsidRPr="00EA5A90">
              <w:rPr>
                <w:rFonts w:eastAsia="Times New Roman" w:cs="Times New Roman"/>
                <w:lang w:eastAsia="de-DE"/>
              </w:rPr>
              <w:t>Wie funktionierte die Neugründung von Dörfern und Städten?</w:t>
            </w:r>
          </w:p>
          <w:p w14:paraId="28B097BF" w14:textId="5DC727DC" w:rsidR="00F22D56" w:rsidRPr="00EA5A90" w:rsidRDefault="007537F7" w:rsidP="005256E4">
            <w:pPr>
              <w:spacing w:after="0" w:line="240" w:lineRule="auto"/>
              <w:jc w:val="both"/>
              <w:rPr>
                <w:rFonts w:eastAsia="Times New Roman" w:cs="Times New Roman"/>
                <w:lang w:eastAsia="de-DE"/>
              </w:rPr>
            </w:pPr>
            <w:r>
              <w:rPr>
                <w:rFonts w:eastAsia="Times New Roman" w:cs="Times New Roman"/>
                <w:lang w:eastAsia="de-DE"/>
              </w:rPr>
              <w:t xml:space="preserve">- </w:t>
            </w:r>
            <w:r w:rsidR="00F22D56" w:rsidRPr="00EA5A90">
              <w:rPr>
                <w:rFonts w:eastAsia="Times New Roman" w:cs="Times New Roman"/>
                <w:lang w:eastAsia="de-DE"/>
              </w:rPr>
              <w:t>Was erwartete die Siedler?</w:t>
            </w:r>
          </w:p>
          <w:p w14:paraId="19BA343C" w14:textId="3489DB55" w:rsidR="00F22D56" w:rsidRPr="00EA5A90" w:rsidRDefault="007537F7" w:rsidP="005256E4">
            <w:pPr>
              <w:spacing w:after="0" w:line="240" w:lineRule="auto"/>
              <w:jc w:val="both"/>
              <w:rPr>
                <w:rFonts w:eastAsia="Times New Roman" w:cs="Times New Roman"/>
                <w:lang w:eastAsia="de-DE"/>
              </w:rPr>
            </w:pPr>
            <w:r>
              <w:rPr>
                <w:rFonts w:eastAsia="Times New Roman" w:cs="Times New Roman"/>
                <w:lang w:eastAsia="de-DE"/>
              </w:rPr>
              <w:t xml:space="preserve">- </w:t>
            </w:r>
            <w:r w:rsidR="00F22D56" w:rsidRPr="00EA5A90">
              <w:rPr>
                <w:rFonts w:eastAsia="Times New Roman" w:cs="Times New Roman"/>
                <w:lang w:eastAsia="de-DE"/>
              </w:rPr>
              <w:t xml:space="preserve">Welche </w:t>
            </w:r>
            <w:r w:rsidR="00C45077" w:rsidRPr="00EA5A90">
              <w:rPr>
                <w:rFonts w:eastAsia="Times New Roman" w:cs="Times New Roman"/>
                <w:lang w:eastAsia="de-DE"/>
              </w:rPr>
              <w:t>Konsequenzen hatte die Einwander</w:t>
            </w:r>
            <w:r w:rsidR="00654CE5" w:rsidRPr="00EA5A90">
              <w:rPr>
                <w:rFonts w:eastAsia="Times New Roman" w:cs="Times New Roman"/>
                <w:lang w:eastAsia="de-DE"/>
              </w:rPr>
              <w:t>ung westlicher Siedler</w:t>
            </w:r>
            <w:r w:rsidR="00F22D56" w:rsidRPr="00EA5A90">
              <w:rPr>
                <w:rFonts w:eastAsia="Times New Roman" w:cs="Times New Roman"/>
                <w:lang w:eastAsia="de-DE"/>
              </w:rPr>
              <w:t>?</w:t>
            </w:r>
          </w:p>
        </w:tc>
        <w:tc>
          <w:tcPr>
            <w:tcW w:w="1690" w:type="pct"/>
            <w:tcBorders>
              <w:bottom w:val="single" w:sz="6" w:space="0" w:color="A6B6C3"/>
              <w:right w:val="single" w:sz="6" w:space="0" w:color="A6B6C3"/>
            </w:tcBorders>
            <w:tcMar>
              <w:top w:w="45" w:type="dxa"/>
              <w:left w:w="30" w:type="dxa"/>
              <w:bottom w:w="45" w:type="dxa"/>
              <w:right w:w="30" w:type="dxa"/>
            </w:tcMar>
          </w:tcPr>
          <w:p w14:paraId="3007E0CC" w14:textId="61D387BF" w:rsidR="005D4930" w:rsidRPr="00EA5A90" w:rsidRDefault="00185089" w:rsidP="00443522">
            <w:pPr>
              <w:spacing w:after="0" w:line="240" w:lineRule="auto"/>
              <w:rPr>
                <w:rFonts w:eastAsia="Times New Roman" w:cs="Times New Roman"/>
                <w:lang w:eastAsia="de-DE"/>
              </w:rPr>
            </w:pPr>
            <w:r w:rsidRPr="00EA5A90">
              <w:rPr>
                <w:rFonts w:eastAsia="Times New Roman" w:cs="Times New Roman"/>
                <w:lang w:eastAsia="de-DE"/>
              </w:rPr>
              <w:t>Aktivierende Partnerarbeit</w:t>
            </w:r>
            <w:r w:rsidR="00925C77">
              <w:rPr>
                <w:rFonts w:eastAsia="Times New Roman" w:cs="Times New Roman"/>
                <w:lang w:eastAsia="de-DE"/>
              </w:rPr>
              <w:t>,</w:t>
            </w:r>
          </w:p>
          <w:p w14:paraId="17729DF8" w14:textId="0B0BA63F" w:rsidR="00443522" w:rsidRPr="00EA5A90" w:rsidRDefault="00C50527" w:rsidP="00443522">
            <w:pPr>
              <w:spacing w:after="0" w:line="240" w:lineRule="auto"/>
              <w:rPr>
                <w:rFonts w:eastAsia="Times New Roman" w:cs="Times New Roman"/>
                <w:color w:val="1F497D" w:themeColor="text2"/>
                <w:lang w:eastAsia="de-DE"/>
              </w:rPr>
            </w:pPr>
            <w:r w:rsidRPr="00EA5A90">
              <w:rPr>
                <w:rFonts w:eastAsia="Times New Roman" w:cs="Times New Roman"/>
                <w:lang w:eastAsia="de-DE"/>
              </w:rPr>
              <w:t>Gruppengespräch im Plenum</w:t>
            </w:r>
          </w:p>
        </w:tc>
      </w:tr>
      <w:tr w:rsidR="009A7EA4" w:rsidRPr="00443522" w14:paraId="7E816139" w14:textId="77777777" w:rsidTr="00946E45">
        <w:trPr>
          <w:tblCellSpacing w:w="15" w:type="dxa"/>
        </w:trPr>
        <w:tc>
          <w:tcPr>
            <w:tcW w:w="1296"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0C226A28" w14:textId="77777777" w:rsidR="00BF14F7" w:rsidRDefault="009A7EA4" w:rsidP="00BF14F7">
            <w:pPr>
              <w:spacing w:after="0" w:line="240" w:lineRule="auto"/>
              <w:rPr>
                <w:rFonts w:eastAsia="Times New Roman" w:cs="Times New Roman"/>
                <w:i/>
                <w:lang w:eastAsia="de-DE"/>
              </w:rPr>
            </w:pPr>
            <w:r w:rsidRPr="00BF14F7">
              <w:rPr>
                <w:rFonts w:eastAsia="Times New Roman" w:cs="Times New Roman"/>
                <w:b/>
                <w:lang w:eastAsia="de-DE"/>
              </w:rPr>
              <w:t>Einstieg</w:t>
            </w:r>
            <w:r w:rsidR="00960539" w:rsidRPr="00BF14F7">
              <w:rPr>
                <w:rFonts w:eastAsia="Times New Roman" w:cs="Times New Roman"/>
                <w:b/>
                <w:lang w:eastAsia="de-DE"/>
              </w:rPr>
              <w:t xml:space="preserve"> </w:t>
            </w:r>
            <w:r w:rsidR="00960539">
              <w:rPr>
                <w:rFonts w:eastAsia="Times New Roman" w:cs="Times New Roman"/>
                <w:lang w:eastAsia="de-DE"/>
              </w:rPr>
              <w:t>in die Doppelstunde</w:t>
            </w:r>
            <w:r w:rsidR="00B3550C">
              <w:rPr>
                <w:rFonts w:eastAsia="Times New Roman" w:cs="Times New Roman"/>
                <w:lang w:eastAsia="de-DE"/>
              </w:rPr>
              <w:t xml:space="preserve"> </w:t>
            </w:r>
            <w:r w:rsidR="00946E45">
              <w:rPr>
                <w:rFonts w:eastAsia="Times New Roman" w:cs="Times New Roman"/>
                <w:lang w:eastAsia="de-DE"/>
              </w:rPr>
              <w:t xml:space="preserve">mit </w:t>
            </w:r>
            <w:r w:rsidR="00946E45" w:rsidRPr="00BF14F7">
              <w:rPr>
                <w:rFonts w:eastAsia="Times New Roman" w:cs="Times New Roman"/>
                <w:b/>
                <w:lang w:eastAsia="de-DE"/>
              </w:rPr>
              <w:t xml:space="preserve">Herleitung der </w:t>
            </w:r>
            <w:r w:rsidR="00BF14F7" w:rsidRPr="00BF14F7">
              <w:rPr>
                <w:rFonts w:eastAsia="Times New Roman" w:cs="Times New Roman"/>
                <w:b/>
                <w:lang w:eastAsia="de-DE"/>
              </w:rPr>
              <w:t>Arbeits</w:t>
            </w:r>
            <w:r w:rsidR="00946E45" w:rsidRPr="00BF14F7">
              <w:rPr>
                <w:rFonts w:eastAsia="Times New Roman" w:cs="Times New Roman"/>
                <w:b/>
                <w:lang w:eastAsia="de-DE"/>
              </w:rPr>
              <w:t>fragen</w:t>
            </w:r>
            <w:r w:rsidR="00946E45">
              <w:rPr>
                <w:rFonts w:eastAsia="Times New Roman" w:cs="Times New Roman"/>
                <w:lang w:eastAsia="de-DE"/>
              </w:rPr>
              <w:t xml:space="preserve">: </w:t>
            </w:r>
            <w:r w:rsidR="00BF14F7">
              <w:rPr>
                <w:rFonts w:eastAsia="Times New Roman" w:cs="Times New Roman"/>
                <w:lang w:eastAsia="de-DE"/>
              </w:rPr>
              <w:br/>
            </w:r>
            <w:r w:rsidR="00946E45" w:rsidRPr="00EA5A90">
              <w:rPr>
                <w:rFonts w:eastAsia="Times New Roman" w:cs="Times New Roman"/>
                <w:lang w:eastAsia="de-DE"/>
              </w:rPr>
              <w:t xml:space="preserve">„Warum </w:t>
            </w:r>
            <w:r w:rsidR="00BF14F7" w:rsidRPr="00EA5A90">
              <w:rPr>
                <w:rFonts w:eastAsia="Times New Roman" w:cs="Times New Roman"/>
                <w:lang w:eastAsia="de-DE"/>
              </w:rPr>
              <w:t xml:space="preserve">und wie </w:t>
            </w:r>
            <w:r w:rsidR="00946E45" w:rsidRPr="00EA5A90">
              <w:rPr>
                <w:rFonts w:eastAsia="Times New Roman" w:cs="Times New Roman"/>
                <w:lang w:eastAsia="de-DE"/>
              </w:rPr>
              <w:t>wander</w:t>
            </w:r>
            <w:r w:rsidR="00BF14F7" w:rsidRPr="00EA5A90">
              <w:rPr>
                <w:rFonts w:eastAsia="Times New Roman" w:cs="Times New Roman"/>
                <w:lang w:eastAsia="de-DE"/>
              </w:rPr>
              <w:t>te</w:t>
            </w:r>
            <w:r w:rsidR="00946E45" w:rsidRPr="00EA5A90">
              <w:rPr>
                <w:rFonts w:eastAsia="Times New Roman" w:cs="Times New Roman"/>
                <w:lang w:eastAsia="de-DE"/>
              </w:rPr>
              <w:t xml:space="preserve">n die Menschen </w:t>
            </w:r>
            <w:r w:rsidR="00BF14F7" w:rsidRPr="00EA5A90">
              <w:rPr>
                <w:rFonts w:eastAsia="Times New Roman" w:cs="Times New Roman"/>
                <w:lang w:eastAsia="de-DE"/>
              </w:rPr>
              <w:t xml:space="preserve">nach OME </w:t>
            </w:r>
            <w:r w:rsidR="00946E45" w:rsidRPr="00EA5A90">
              <w:rPr>
                <w:rFonts w:eastAsia="Times New Roman" w:cs="Times New Roman"/>
                <w:lang w:eastAsia="de-DE"/>
              </w:rPr>
              <w:t>aus</w:t>
            </w:r>
            <w:r w:rsidR="00BF14F7" w:rsidRPr="00EA5A90">
              <w:rPr>
                <w:rFonts w:eastAsia="Times New Roman" w:cs="Times New Roman"/>
                <w:lang w:eastAsia="de-DE"/>
              </w:rPr>
              <w:t>?“</w:t>
            </w:r>
          </w:p>
          <w:p w14:paraId="1F4F2D7E" w14:textId="77777777" w:rsidR="00BF14F7" w:rsidRDefault="00BF14F7" w:rsidP="00BF14F7">
            <w:pPr>
              <w:spacing w:after="0" w:line="240" w:lineRule="auto"/>
              <w:rPr>
                <w:rFonts w:eastAsia="Times New Roman" w:cs="Times New Roman"/>
                <w:lang w:eastAsia="de-DE"/>
              </w:rPr>
            </w:pPr>
          </w:p>
          <w:p w14:paraId="3B90EDA6" w14:textId="06D6F3D8" w:rsidR="009A7EA4" w:rsidRPr="009A7EA4" w:rsidRDefault="00B3550C" w:rsidP="00BF14F7">
            <w:pPr>
              <w:spacing w:after="0" w:line="240" w:lineRule="auto"/>
              <w:rPr>
                <w:rFonts w:eastAsia="Times New Roman" w:cs="Times New Roman"/>
                <w:lang w:eastAsia="de-DE"/>
              </w:rPr>
            </w:pPr>
            <w:r>
              <w:rPr>
                <w:rFonts w:eastAsia="Times New Roman" w:cs="Times New Roman"/>
                <w:lang w:eastAsia="de-DE"/>
              </w:rPr>
              <w:lastRenderedPageBreak/>
              <w:t xml:space="preserve">(ca. 5 </w:t>
            </w:r>
            <w:r w:rsidR="00DB1EBC">
              <w:rPr>
                <w:rFonts w:eastAsia="Times New Roman" w:cs="Times New Roman"/>
                <w:lang w:eastAsia="de-DE"/>
              </w:rPr>
              <w:t>Min.</w:t>
            </w:r>
            <w:r>
              <w:rPr>
                <w:rFonts w:eastAsia="Times New Roman" w:cs="Times New Roman"/>
                <w:lang w:eastAsia="de-DE"/>
              </w:rPr>
              <w:t>)</w:t>
            </w:r>
          </w:p>
        </w:tc>
        <w:tc>
          <w:tcPr>
            <w:tcW w:w="1949" w:type="pct"/>
            <w:tcBorders>
              <w:bottom w:val="single" w:sz="6" w:space="0" w:color="A6B6C3"/>
              <w:right w:val="single" w:sz="6" w:space="0" w:color="A6B6C3"/>
            </w:tcBorders>
            <w:tcMar>
              <w:top w:w="45" w:type="dxa"/>
              <w:left w:w="30" w:type="dxa"/>
              <w:bottom w:w="45" w:type="dxa"/>
              <w:right w:w="30" w:type="dxa"/>
            </w:tcMar>
          </w:tcPr>
          <w:p w14:paraId="41F9DFF5" w14:textId="1C6C8993" w:rsidR="009A7EA4" w:rsidRDefault="00B3550C" w:rsidP="002A4738">
            <w:pPr>
              <w:spacing w:after="0" w:line="240" w:lineRule="auto"/>
              <w:rPr>
                <w:rFonts w:eastAsia="Times New Roman" w:cs="Times New Roman"/>
                <w:lang w:eastAsia="de-DE"/>
              </w:rPr>
            </w:pPr>
            <w:r>
              <w:rPr>
                <w:rFonts w:eastAsia="Times New Roman" w:cs="Times New Roman"/>
                <w:lang w:eastAsia="de-DE"/>
              </w:rPr>
              <w:lastRenderedPageBreak/>
              <w:t>Unter Bezug</w:t>
            </w:r>
            <w:r w:rsidR="003E1F7F">
              <w:rPr>
                <w:rFonts w:eastAsia="Times New Roman" w:cs="Times New Roman"/>
                <w:lang w:eastAsia="de-DE"/>
              </w:rPr>
              <w:t>nahme</w:t>
            </w:r>
            <w:r>
              <w:rPr>
                <w:rFonts w:eastAsia="Times New Roman" w:cs="Times New Roman"/>
                <w:lang w:eastAsia="de-DE"/>
              </w:rPr>
              <w:t xml:space="preserve"> auf die gesammelten Fragestellungen s</w:t>
            </w:r>
            <w:r w:rsidR="009A7EA4">
              <w:rPr>
                <w:rFonts w:eastAsia="Times New Roman" w:cs="Times New Roman"/>
                <w:lang w:eastAsia="de-DE"/>
              </w:rPr>
              <w:t>tellen</w:t>
            </w:r>
            <w:r>
              <w:rPr>
                <w:rFonts w:eastAsia="Times New Roman" w:cs="Times New Roman"/>
                <w:lang w:eastAsia="de-DE"/>
              </w:rPr>
              <w:t xml:space="preserve"> die </w:t>
            </w:r>
            <w:r w:rsidR="00E02C6A">
              <w:rPr>
                <w:rFonts w:eastAsia="Times New Roman" w:cs="Times New Roman"/>
                <w:lang w:eastAsia="de-DE"/>
              </w:rPr>
              <w:t xml:space="preserve">Schüler/-innen </w:t>
            </w:r>
            <w:r>
              <w:rPr>
                <w:rFonts w:eastAsia="Times New Roman" w:cs="Times New Roman"/>
                <w:lang w:eastAsia="de-DE"/>
              </w:rPr>
              <w:t>zunächst</w:t>
            </w:r>
            <w:r w:rsidR="009A7EA4">
              <w:rPr>
                <w:rFonts w:eastAsia="Times New Roman" w:cs="Times New Roman"/>
                <w:lang w:eastAsia="de-DE"/>
              </w:rPr>
              <w:t xml:space="preserve"> Vermutun</w:t>
            </w:r>
            <w:r w:rsidR="00BC7FE0">
              <w:rPr>
                <w:rFonts w:eastAsia="Times New Roman" w:cs="Times New Roman"/>
                <w:lang w:eastAsia="de-DE"/>
              </w:rPr>
              <w:t xml:space="preserve">gen </w:t>
            </w:r>
            <w:r w:rsidR="00BC7FE0" w:rsidRPr="00925C77">
              <w:rPr>
                <w:rFonts w:eastAsia="Times New Roman" w:cs="Times New Roman"/>
                <w:lang w:eastAsia="de-DE"/>
              </w:rPr>
              <w:t xml:space="preserve">an, </w:t>
            </w:r>
            <w:r w:rsidR="00BC7FE0" w:rsidRPr="00EA5A90">
              <w:rPr>
                <w:rFonts w:eastAsia="Times New Roman" w:cs="Times New Roman"/>
                <w:lang w:eastAsia="de-DE"/>
              </w:rPr>
              <w:t xml:space="preserve">warum viele Deutsche </w:t>
            </w:r>
            <w:r w:rsidR="002C25E2" w:rsidRPr="00EA5A90">
              <w:rPr>
                <w:rFonts w:eastAsia="Times New Roman" w:cs="Times New Roman"/>
                <w:lang w:eastAsia="de-DE"/>
              </w:rPr>
              <w:t xml:space="preserve">ab </w:t>
            </w:r>
            <w:r w:rsidR="00BC7FE0" w:rsidRPr="00EA5A90">
              <w:rPr>
                <w:rFonts w:eastAsia="Times New Roman" w:cs="Times New Roman"/>
                <w:lang w:eastAsia="de-DE"/>
              </w:rPr>
              <w:t xml:space="preserve">dem 12. Jahrhundert in Richtung Osten auswanderten und </w:t>
            </w:r>
            <w:r w:rsidR="00136520" w:rsidRPr="00EA5A90">
              <w:rPr>
                <w:rFonts w:eastAsia="Times New Roman" w:cs="Times New Roman"/>
                <w:lang w:eastAsia="de-DE"/>
              </w:rPr>
              <w:t>wie sich dies vollzog</w:t>
            </w:r>
            <w:r w:rsidR="00BC7FE0" w:rsidRPr="00925C77">
              <w:rPr>
                <w:rFonts w:eastAsia="Times New Roman" w:cs="Times New Roman"/>
                <w:lang w:eastAsia="de-DE"/>
              </w:rPr>
              <w:t xml:space="preserve">. </w:t>
            </w:r>
            <w:r w:rsidR="00BC7FE0" w:rsidRPr="00925C77">
              <w:rPr>
                <w:rFonts w:eastAsia="Times New Roman" w:cs="Times New Roman"/>
                <w:lang w:eastAsia="de-DE"/>
              </w:rPr>
              <w:lastRenderedPageBreak/>
              <w:t>Thesen hierzu</w:t>
            </w:r>
            <w:r w:rsidR="002A4738" w:rsidRPr="00925C77">
              <w:rPr>
                <w:rFonts w:eastAsia="Times New Roman" w:cs="Times New Roman"/>
                <w:lang w:eastAsia="de-DE"/>
              </w:rPr>
              <w:t xml:space="preserve"> können </w:t>
            </w:r>
            <w:r w:rsidR="00BC7FE0" w:rsidRPr="00925C77">
              <w:rPr>
                <w:rFonts w:eastAsia="Times New Roman" w:cs="Times New Roman"/>
                <w:lang w:eastAsia="de-DE"/>
              </w:rPr>
              <w:t>an einem Tafelflügel gesammelt</w:t>
            </w:r>
            <w:r w:rsidR="002A4738" w:rsidRPr="00925C77">
              <w:rPr>
                <w:rFonts w:eastAsia="Times New Roman" w:cs="Times New Roman"/>
                <w:lang w:eastAsia="de-DE"/>
              </w:rPr>
              <w:t xml:space="preserve"> werden</w:t>
            </w:r>
            <w:r w:rsidR="00BC7FE0" w:rsidRPr="00925C77">
              <w:rPr>
                <w:rFonts w:eastAsia="Times New Roman" w:cs="Times New Roman"/>
                <w:lang w:eastAsia="de-DE"/>
              </w:rPr>
              <w:t>.</w:t>
            </w:r>
            <w:r w:rsidR="00BC7FE0">
              <w:rPr>
                <w:rFonts w:eastAsia="Times New Roman" w:cs="Times New Roman"/>
                <w:lang w:eastAsia="de-DE"/>
              </w:rPr>
              <w:t xml:space="preserve"> </w:t>
            </w:r>
          </w:p>
        </w:tc>
        <w:tc>
          <w:tcPr>
            <w:tcW w:w="1690" w:type="pct"/>
            <w:tcBorders>
              <w:bottom w:val="single" w:sz="6" w:space="0" w:color="A6B6C3"/>
              <w:right w:val="single" w:sz="6" w:space="0" w:color="A6B6C3"/>
            </w:tcBorders>
            <w:tcMar>
              <w:top w:w="45" w:type="dxa"/>
              <w:left w:w="30" w:type="dxa"/>
              <w:bottom w:w="45" w:type="dxa"/>
              <w:right w:w="30" w:type="dxa"/>
            </w:tcMar>
          </w:tcPr>
          <w:p w14:paraId="2A118E00" w14:textId="77777777" w:rsidR="009A7EA4" w:rsidRDefault="00B3550C" w:rsidP="00443522">
            <w:pPr>
              <w:spacing w:after="0" w:line="240" w:lineRule="auto"/>
              <w:rPr>
                <w:rFonts w:eastAsia="Times New Roman" w:cs="Times New Roman"/>
                <w:lang w:eastAsia="de-DE"/>
              </w:rPr>
            </w:pPr>
            <w:r>
              <w:rPr>
                <w:rFonts w:eastAsia="Times New Roman" w:cs="Times New Roman"/>
                <w:lang w:eastAsia="de-DE"/>
              </w:rPr>
              <w:lastRenderedPageBreak/>
              <w:t>Gruppengespräch im Plenum</w:t>
            </w:r>
          </w:p>
        </w:tc>
      </w:tr>
      <w:tr w:rsidR="00443522" w:rsidRPr="00443522" w14:paraId="0AE04F39" w14:textId="77777777" w:rsidTr="00946E45">
        <w:trPr>
          <w:tblCellSpacing w:w="15" w:type="dxa"/>
        </w:trPr>
        <w:tc>
          <w:tcPr>
            <w:tcW w:w="1296"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447BD5FF" w14:textId="77777777" w:rsidR="00BF14F7" w:rsidRDefault="001202D7" w:rsidP="00443522">
            <w:pPr>
              <w:spacing w:after="0" w:line="240" w:lineRule="auto"/>
              <w:rPr>
                <w:rFonts w:eastAsia="Times New Roman" w:cs="Times New Roman"/>
                <w:color w:val="000000"/>
                <w:lang w:eastAsia="de-DE"/>
              </w:rPr>
            </w:pPr>
            <w:r w:rsidRPr="00BF14F7">
              <w:rPr>
                <w:rFonts w:eastAsia="Times New Roman" w:cs="Times New Roman"/>
                <w:b/>
                <w:color w:val="000000"/>
                <w:lang w:eastAsia="de-DE"/>
              </w:rPr>
              <w:t>Erarbeitung</w:t>
            </w:r>
            <w:r w:rsidR="00FF1696" w:rsidRPr="00BF14F7">
              <w:rPr>
                <w:rFonts w:eastAsia="Times New Roman" w:cs="Times New Roman"/>
                <w:b/>
                <w:color w:val="000000"/>
                <w:lang w:eastAsia="de-DE"/>
              </w:rPr>
              <w:t xml:space="preserve"> I</w:t>
            </w:r>
            <w:r>
              <w:rPr>
                <w:rFonts w:eastAsia="Times New Roman" w:cs="Times New Roman"/>
                <w:color w:val="000000"/>
                <w:lang w:eastAsia="de-DE"/>
              </w:rPr>
              <w:t xml:space="preserve"> </w:t>
            </w:r>
          </w:p>
          <w:p w14:paraId="5DCD6F14" w14:textId="0AE69E3A" w:rsidR="00BF14F7" w:rsidRDefault="00BF14F7" w:rsidP="00443522">
            <w:pPr>
              <w:spacing w:after="0" w:line="240" w:lineRule="auto"/>
              <w:rPr>
                <w:rFonts w:eastAsia="Times New Roman" w:cs="Times New Roman"/>
                <w:color w:val="000000"/>
                <w:lang w:eastAsia="de-DE"/>
              </w:rPr>
            </w:pPr>
            <w:r>
              <w:rPr>
                <w:rFonts w:eastAsia="Times New Roman" w:cs="Times New Roman"/>
                <w:color w:val="000000"/>
                <w:lang w:eastAsia="de-DE"/>
              </w:rPr>
              <w:t>Inhaltliche arbeitsteilige</w:t>
            </w:r>
            <w:r w:rsidR="002C25E2">
              <w:rPr>
                <w:rFonts w:eastAsia="Times New Roman" w:cs="Times New Roman"/>
                <w:color w:val="000000"/>
                <w:lang w:eastAsia="de-DE"/>
              </w:rPr>
              <w:t xml:space="preserve"> </w:t>
            </w:r>
            <w:r>
              <w:rPr>
                <w:rFonts w:eastAsia="Times New Roman" w:cs="Times New Roman"/>
                <w:color w:val="000000"/>
                <w:lang w:eastAsia="de-DE"/>
              </w:rPr>
              <w:t>Erschließung der Arbeitsfragen</w:t>
            </w:r>
          </w:p>
          <w:p w14:paraId="2D2B2B22" w14:textId="77777777" w:rsidR="00BF14F7" w:rsidRDefault="00BF14F7" w:rsidP="00443522">
            <w:pPr>
              <w:spacing w:after="0" w:line="240" w:lineRule="auto"/>
              <w:rPr>
                <w:rFonts w:eastAsia="Times New Roman" w:cs="Times New Roman"/>
                <w:color w:val="000000"/>
                <w:lang w:eastAsia="de-DE"/>
              </w:rPr>
            </w:pPr>
          </w:p>
          <w:p w14:paraId="6C227B29" w14:textId="4C50D808" w:rsidR="00443522" w:rsidRPr="00443522" w:rsidRDefault="005979D0" w:rsidP="00443522">
            <w:pPr>
              <w:spacing w:after="0" w:line="240" w:lineRule="auto"/>
              <w:rPr>
                <w:rFonts w:eastAsia="Times New Roman" w:cs="Times New Roman"/>
                <w:color w:val="000000"/>
                <w:lang w:eastAsia="de-DE"/>
              </w:rPr>
            </w:pPr>
            <w:r>
              <w:rPr>
                <w:rFonts w:eastAsia="Times New Roman" w:cs="Times New Roman"/>
                <w:color w:val="000000"/>
                <w:lang w:eastAsia="de-DE"/>
              </w:rPr>
              <w:t xml:space="preserve">(ca. </w:t>
            </w:r>
            <w:r w:rsidR="00B3550C">
              <w:rPr>
                <w:rFonts w:eastAsia="Times New Roman" w:cs="Times New Roman"/>
                <w:color w:val="000000"/>
                <w:lang w:eastAsia="de-DE"/>
              </w:rPr>
              <w:t xml:space="preserve">20 </w:t>
            </w:r>
            <w:r w:rsidR="002C25E2">
              <w:rPr>
                <w:rFonts w:eastAsia="Times New Roman" w:cs="Times New Roman"/>
                <w:color w:val="000000"/>
                <w:lang w:eastAsia="de-DE"/>
              </w:rPr>
              <w:t>Min.</w:t>
            </w:r>
            <w:r w:rsidR="00B3550C">
              <w:rPr>
                <w:rFonts w:eastAsia="Times New Roman" w:cs="Times New Roman"/>
                <w:color w:val="000000"/>
                <w:lang w:eastAsia="de-DE"/>
              </w:rPr>
              <w:t>)</w:t>
            </w:r>
          </w:p>
          <w:p w14:paraId="01DBBC80" w14:textId="77777777" w:rsidR="00443522" w:rsidRPr="00443522" w:rsidRDefault="00443522" w:rsidP="00443522">
            <w:pPr>
              <w:spacing w:after="0" w:line="240" w:lineRule="auto"/>
              <w:rPr>
                <w:rFonts w:eastAsia="Times New Roman" w:cs="Times New Roman"/>
                <w:color w:val="000000"/>
                <w:lang w:eastAsia="de-DE"/>
              </w:rPr>
            </w:pPr>
          </w:p>
        </w:tc>
        <w:tc>
          <w:tcPr>
            <w:tcW w:w="1949" w:type="pct"/>
            <w:tcBorders>
              <w:bottom w:val="single" w:sz="6" w:space="0" w:color="A6B6C3"/>
              <w:right w:val="single" w:sz="6" w:space="0" w:color="A6B6C3"/>
            </w:tcBorders>
            <w:tcMar>
              <w:top w:w="45" w:type="dxa"/>
              <w:left w:w="30" w:type="dxa"/>
              <w:bottom w:w="45" w:type="dxa"/>
              <w:right w:w="30" w:type="dxa"/>
            </w:tcMar>
          </w:tcPr>
          <w:p w14:paraId="65DB1D7D" w14:textId="547C9740" w:rsidR="00443522" w:rsidRPr="00590399" w:rsidRDefault="001202D7" w:rsidP="00BF14F7">
            <w:pPr>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00E02C6A">
              <w:rPr>
                <w:rFonts w:eastAsia="Times New Roman" w:cs="Times New Roman"/>
                <w:color w:val="000000"/>
                <w:lang w:eastAsia="de-DE"/>
              </w:rPr>
              <w:t xml:space="preserve">Schüler/-innen </w:t>
            </w:r>
            <w:r w:rsidR="005979D0">
              <w:rPr>
                <w:rFonts w:eastAsia="Times New Roman" w:cs="Times New Roman"/>
                <w:color w:val="000000"/>
                <w:lang w:eastAsia="de-DE"/>
              </w:rPr>
              <w:t xml:space="preserve">bearbeiten die </w:t>
            </w:r>
            <w:r w:rsidR="00590399">
              <w:rPr>
                <w:rFonts w:eastAsia="Times New Roman" w:cs="Times New Roman"/>
                <w:color w:val="000000"/>
                <w:lang w:eastAsia="de-DE"/>
              </w:rPr>
              <w:t xml:space="preserve">ihnen zugeteilte Aufgabe zur </w:t>
            </w:r>
            <w:r w:rsidR="00BF14F7">
              <w:rPr>
                <w:rFonts w:eastAsia="Times New Roman" w:cs="Times New Roman"/>
                <w:color w:val="000000"/>
                <w:lang w:eastAsia="de-DE"/>
              </w:rPr>
              <w:t>Einbringung in das</w:t>
            </w:r>
            <w:r w:rsidR="00590399">
              <w:rPr>
                <w:rFonts w:eastAsia="Times New Roman" w:cs="Times New Roman"/>
                <w:color w:val="000000"/>
                <w:lang w:eastAsia="de-DE"/>
              </w:rPr>
              <w:t xml:space="preserve"> Gruppenpuzzle</w:t>
            </w:r>
            <w:r w:rsidR="005979D0">
              <w:rPr>
                <w:rFonts w:eastAsia="Times New Roman" w:cs="Times New Roman"/>
                <w:color w:val="000000"/>
                <w:lang w:eastAsia="de-DE"/>
              </w:rPr>
              <w:t xml:space="preserve"> </w:t>
            </w:r>
            <w:r w:rsidR="00590399" w:rsidRPr="00EA5A90">
              <w:rPr>
                <w:rFonts w:eastAsia="Times New Roman" w:cs="Times New Roman"/>
                <w:lang w:eastAsia="de-DE"/>
              </w:rPr>
              <w:t>(vgl. Anhang 1)</w:t>
            </w:r>
            <w:r w:rsidR="00590399" w:rsidRPr="00925C77">
              <w:rPr>
                <w:rFonts w:eastAsia="Times New Roman" w:cs="Times New Roman"/>
                <w:lang w:eastAsia="de-DE"/>
              </w:rPr>
              <w:t>.</w:t>
            </w:r>
          </w:p>
        </w:tc>
        <w:tc>
          <w:tcPr>
            <w:tcW w:w="1690" w:type="pct"/>
            <w:tcBorders>
              <w:bottom w:val="single" w:sz="6" w:space="0" w:color="A6B6C3"/>
              <w:right w:val="single" w:sz="6" w:space="0" w:color="A6B6C3"/>
            </w:tcBorders>
            <w:tcMar>
              <w:top w:w="45" w:type="dxa"/>
              <w:left w:w="30" w:type="dxa"/>
              <w:bottom w:w="45" w:type="dxa"/>
              <w:right w:w="30" w:type="dxa"/>
            </w:tcMar>
          </w:tcPr>
          <w:p w14:paraId="22073DF3" w14:textId="77777777" w:rsidR="00443522" w:rsidRPr="00443522" w:rsidRDefault="005979D0" w:rsidP="00443522">
            <w:pPr>
              <w:spacing w:after="0" w:line="240" w:lineRule="auto"/>
              <w:rPr>
                <w:rFonts w:eastAsia="Times New Roman" w:cs="Times New Roman"/>
                <w:color w:val="000000"/>
                <w:lang w:eastAsia="de-DE"/>
              </w:rPr>
            </w:pPr>
            <w:r>
              <w:rPr>
                <w:rFonts w:eastAsia="Times New Roman" w:cs="Times New Roman"/>
                <w:color w:val="000000"/>
                <w:lang w:eastAsia="de-DE"/>
              </w:rPr>
              <w:t>Einzelarbeit zur Vorbereitung auf den Austausch in der Expertengruppe</w:t>
            </w:r>
          </w:p>
        </w:tc>
      </w:tr>
      <w:tr w:rsidR="00443522" w:rsidRPr="00443522" w14:paraId="13000AD7" w14:textId="77777777" w:rsidTr="00EA5A90">
        <w:trPr>
          <w:tblCellSpacing w:w="15" w:type="dxa"/>
        </w:trPr>
        <w:tc>
          <w:tcPr>
            <w:tcW w:w="1296"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5A4BFD2C" w14:textId="77777777" w:rsidR="00443522" w:rsidRDefault="00312218" w:rsidP="00443522">
            <w:pPr>
              <w:spacing w:after="0" w:line="240" w:lineRule="auto"/>
              <w:rPr>
                <w:rFonts w:eastAsia="Times New Roman" w:cs="Times New Roman"/>
                <w:color w:val="000000"/>
                <w:lang w:eastAsia="de-DE"/>
              </w:rPr>
            </w:pPr>
            <w:r w:rsidRPr="00BF14F7">
              <w:rPr>
                <w:rFonts w:eastAsia="Times New Roman" w:cs="Times New Roman"/>
                <w:b/>
                <w:color w:val="000000"/>
                <w:lang w:eastAsia="de-DE"/>
              </w:rPr>
              <w:t>Sicherung</w:t>
            </w:r>
            <w:r>
              <w:rPr>
                <w:rFonts w:eastAsia="Times New Roman" w:cs="Times New Roman"/>
                <w:color w:val="000000"/>
                <w:lang w:eastAsia="de-DE"/>
              </w:rPr>
              <w:t xml:space="preserve"> der Gruppenergebnisse</w:t>
            </w:r>
            <w:r w:rsidR="00BF14F7">
              <w:rPr>
                <w:rFonts w:eastAsia="Times New Roman" w:cs="Times New Roman"/>
                <w:color w:val="000000"/>
                <w:lang w:eastAsia="de-DE"/>
              </w:rPr>
              <w:t xml:space="preserve"> in der eigenen Expertengruppe</w:t>
            </w:r>
          </w:p>
          <w:p w14:paraId="303C550E" w14:textId="77777777" w:rsidR="00BF14F7" w:rsidRDefault="00BF14F7" w:rsidP="00443522">
            <w:pPr>
              <w:spacing w:after="0" w:line="240" w:lineRule="auto"/>
              <w:rPr>
                <w:rFonts w:eastAsia="Times New Roman" w:cs="Times New Roman"/>
                <w:color w:val="000000"/>
                <w:lang w:eastAsia="de-DE"/>
              </w:rPr>
            </w:pPr>
          </w:p>
          <w:p w14:paraId="1597CC49" w14:textId="4AC3651D" w:rsidR="005979D0" w:rsidRPr="00C45077" w:rsidRDefault="005979D0" w:rsidP="00443522">
            <w:pPr>
              <w:spacing w:after="0" w:line="240" w:lineRule="auto"/>
              <w:rPr>
                <w:rFonts w:eastAsia="Times New Roman" w:cs="Times New Roman"/>
                <w:lang w:eastAsia="de-DE"/>
              </w:rPr>
            </w:pPr>
            <w:r>
              <w:rPr>
                <w:rFonts w:eastAsia="Times New Roman" w:cs="Times New Roman"/>
                <w:color w:val="000000"/>
                <w:lang w:eastAsia="de-DE"/>
              </w:rPr>
              <w:t xml:space="preserve">(ca. </w:t>
            </w:r>
            <w:r w:rsidR="002707D6">
              <w:rPr>
                <w:rFonts w:eastAsia="Times New Roman" w:cs="Times New Roman"/>
                <w:lang w:eastAsia="de-DE"/>
              </w:rPr>
              <w:t>10</w:t>
            </w:r>
            <w:r w:rsidRPr="00C45077">
              <w:rPr>
                <w:rFonts w:eastAsia="Times New Roman" w:cs="Times New Roman"/>
                <w:lang w:eastAsia="de-DE"/>
              </w:rPr>
              <w:t xml:space="preserve"> </w:t>
            </w:r>
            <w:r w:rsidR="002C25E2">
              <w:rPr>
                <w:rFonts w:eastAsia="Times New Roman" w:cs="Times New Roman"/>
                <w:lang w:eastAsia="de-DE"/>
              </w:rPr>
              <w:t>M</w:t>
            </w:r>
            <w:r w:rsidR="002C25E2" w:rsidRPr="00C45077">
              <w:rPr>
                <w:rFonts w:eastAsia="Times New Roman" w:cs="Times New Roman"/>
                <w:lang w:eastAsia="de-DE"/>
              </w:rPr>
              <w:t>in</w:t>
            </w:r>
            <w:r w:rsidR="002C25E2">
              <w:rPr>
                <w:rFonts w:eastAsia="Times New Roman" w:cs="Times New Roman"/>
                <w:lang w:eastAsia="de-DE"/>
              </w:rPr>
              <w:t>.</w:t>
            </w:r>
            <w:r w:rsidRPr="00C45077">
              <w:rPr>
                <w:rFonts w:eastAsia="Times New Roman" w:cs="Times New Roman"/>
                <w:lang w:eastAsia="de-DE"/>
              </w:rPr>
              <w:t>)</w:t>
            </w:r>
          </w:p>
          <w:p w14:paraId="7B84C9F5" w14:textId="77777777" w:rsidR="00443522" w:rsidRPr="00C45077" w:rsidRDefault="00443522" w:rsidP="00443522">
            <w:pPr>
              <w:spacing w:after="0" w:line="240" w:lineRule="auto"/>
              <w:rPr>
                <w:rFonts w:eastAsia="Times New Roman" w:cs="Times New Roman"/>
                <w:lang w:eastAsia="de-DE"/>
              </w:rPr>
            </w:pPr>
          </w:p>
          <w:p w14:paraId="3044BA1C" w14:textId="77777777" w:rsidR="00443522" w:rsidRPr="00443522" w:rsidRDefault="00443522" w:rsidP="00443522">
            <w:pPr>
              <w:spacing w:after="0" w:line="240" w:lineRule="auto"/>
              <w:rPr>
                <w:rFonts w:eastAsia="Times New Roman" w:cs="Times New Roman"/>
                <w:color w:val="000000"/>
                <w:lang w:eastAsia="de-DE"/>
              </w:rPr>
            </w:pPr>
          </w:p>
          <w:p w14:paraId="57A4929F" w14:textId="77777777" w:rsidR="00443522" w:rsidRPr="00443522" w:rsidRDefault="00443522" w:rsidP="00443522">
            <w:pPr>
              <w:spacing w:after="0" w:line="240" w:lineRule="auto"/>
              <w:rPr>
                <w:rFonts w:eastAsia="Times New Roman" w:cs="Times New Roman"/>
                <w:color w:val="000000"/>
                <w:lang w:eastAsia="de-DE"/>
              </w:rPr>
            </w:pPr>
          </w:p>
        </w:tc>
        <w:tc>
          <w:tcPr>
            <w:tcW w:w="1949" w:type="pct"/>
            <w:tcBorders>
              <w:bottom w:val="single" w:sz="6" w:space="0" w:color="A6B6C3"/>
              <w:right w:val="single" w:sz="6" w:space="0" w:color="A6B6C3"/>
            </w:tcBorders>
            <w:tcMar>
              <w:top w:w="45" w:type="dxa"/>
              <w:left w:w="30" w:type="dxa"/>
              <w:bottom w:w="45" w:type="dxa"/>
              <w:right w:w="30" w:type="dxa"/>
            </w:tcMar>
          </w:tcPr>
          <w:p w14:paraId="407F30A1" w14:textId="450AF4D5" w:rsidR="00443522" w:rsidRDefault="005979D0" w:rsidP="00443522">
            <w:pPr>
              <w:spacing w:after="0" w:line="240" w:lineRule="auto"/>
              <w:rPr>
                <w:rFonts w:eastAsia="Times New Roman" w:cs="Times New Roman"/>
                <w:i/>
                <w:lang w:eastAsia="de-DE"/>
              </w:rPr>
            </w:pPr>
            <w:r>
              <w:rPr>
                <w:rFonts w:eastAsia="Times New Roman" w:cs="Times New Roman"/>
                <w:color w:val="000000"/>
                <w:lang w:eastAsia="de-DE"/>
              </w:rPr>
              <w:t xml:space="preserve">Die </w:t>
            </w:r>
            <w:r w:rsidR="00E02C6A">
              <w:rPr>
                <w:rFonts w:eastAsia="Times New Roman" w:cs="Times New Roman"/>
                <w:color w:val="000000"/>
                <w:lang w:eastAsia="de-DE"/>
              </w:rPr>
              <w:t xml:space="preserve">Schüler/-innen </w:t>
            </w:r>
            <w:r>
              <w:rPr>
                <w:rFonts w:eastAsia="Times New Roman" w:cs="Times New Roman"/>
                <w:color w:val="000000"/>
                <w:lang w:eastAsia="de-DE"/>
              </w:rPr>
              <w:t xml:space="preserve">finden sich in ihren Expertengruppen zusammen und vergleichen ihre Ergebnisse. Diese werden im entsprechenden Feld des Lösungsblattes eingetragen </w:t>
            </w:r>
            <w:r w:rsidRPr="00EA5A90">
              <w:rPr>
                <w:rFonts w:eastAsia="Times New Roman" w:cs="Times New Roman"/>
                <w:lang w:eastAsia="de-DE"/>
              </w:rPr>
              <w:t>(</w:t>
            </w:r>
            <w:r w:rsidR="004A2F36" w:rsidRPr="00EA5A90">
              <w:rPr>
                <w:rFonts w:eastAsia="Times New Roman" w:cs="Times New Roman"/>
                <w:lang w:eastAsia="de-DE"/>
              </w:rPr>
              <w:t>vgl. Anhang</w:t>
            </w:r>
            <w:r w:rsidRPr="00EA5A90">
              <w:rPr>
                <w:rFonts w:eastAsia="Times New Roman" w:cs="Times New Roman"/>
                <w:lang w:eastAsia="de-DE"/>
              </w:rPr>
              <w:t xml:space="preserve"> 2).</w:t>
            </w:r>
          </w:p>
          <w:p w14:paraId="49D0557C" w14:textId="77777777" w:rsidR="002C25E2" w:rsidRDefault="002C25E2" w:rsidP="00185089">
            <w:pPr>
              <w:pStyle w:val="Kommentartext"/>
              <w:rPr>
                <w:rFonts w:eastAsia="Times New Roman" w:cs="Times New Roman"/>
                <w:color w:val="000000"/>
                <w:sz w:val="22"/>
                <w:szCs w:val="22"/>
                <w:lang w:eastAsia="de-DE"/>
              </w:rPr>
            </w:pPr>
          </w:p>
          <w:p w14:paraId="5F99BE6B" w14:textId="77F553C5" w:rsidR="00185089" w:rsidRPr="00185089" w:rsidRDefault="002C25E2" w:rsidP="00EA5A90">
            <w:pPr>
              <w:pStyle w:val="Kommentartext"/>
              <w:rPr>
                <w:lang w:eastAsia="de-DE"/>
              </w:rPr>
            </w:pPr>
            <w:r>
              <w:rPr>
                <w:rFonts w:eastAsia="Times New Roman" w:cs="Times New Roman"/>
                <w:color w:val="000000"/>
                <w:sz w:val="22"/>
                <w:szCs w:val="22"/>
                <w:lang w:eastAsia="de-DE"/>
              </w:rPr>
              <w:t>(</w:t>
            </w:r>
            <w:r w:rsidR="00185089" w:rsidRPr="00EA5A90">
              <w:rPr>
                <w:rFonts w:eastAsia="Times New Roman" w:cs="Times New Roman"/>
                <w:color w:val="000000"/>
                <w:sz w:val="22"/>
                <w:szCs w:val="22"/>
                <w:lang w:eastAsia="de-DE"/>
              </w:rPr>
              <w:t>Als zeitsparende Variante könnte das Ergebnisblatt auf Folie kopiert und die einzelnen Bereiche an die Expertengruppen</w:t>
            </w:r>
            <w:r w:rsidR="00303F38" w:rsidRPr="00EA5A90">
              <w:rPr>
                <w:rFonts w:eastAsia="Times New Roman" w:cs="Times New Roman"/>
                <w:color w:val="000000"/>
                <w:sz w:val="22"/>
                <w:szCs w:val="22"/>
                <w:lang w:eastAsia="de-DE"/>
              </w:rPr>
              <w:t xml:space="preserve"> als Folienschnipsel verteilt und anschließend präsentiert werden.</w:t>
            </w:r>
            <w:r w:rsidR="00185089" w:rsidRPr="00EA5A90">
              <w:rPr>
                <w:rFonts w:eastAsia="Times New Roman" w:cs="Times New Roman"/>
                <w:color w:val="000000"/>
                <w:sz w:val="22"/>
                <w:szCs w:val="22"/>
                <w:lang w:eastAsia="de-DE"/>
              </w:rPr>
              <w:t xml:space="preserve"> Die vollständige Folie wird für alle kopiert.</w:t>
            </w:r>
            <w:r>
              <w:rPr>
                <w:rFonts w:eastAsia="Times New Roman" w:cs="Times New Roman"/>
                <w:color w:val="000000"/>
                <w:sz w:val="22"/>
                <w:szCs w:val="22"/>
                <w:lang w:eastAsia="de-DE"/>
              </w:rPr>
              <w:t>)</w:t>
            </w:r>
          </w:p>
        </w:tc>
        <w:tc>
          <w:tcPr>
            <w:tcW w:w="1690" w:type="pct"/>
            <w:tcBorders>
              <w:bottom w:val="single" w:sz="6" w:space="0" w:color="A6B6C3"/>
              <w:right w:val="single" w:sz="6" w:space="0" w:color="A6B6C3"/>
            </w:tcBorders>
            <w:tcMar>
              <w:top w:w="45" w:type="dxa"/>
              <w:left w:w="30" w:type="dxa"/>
              <w:bottom w:w="45" w:type="dxa"/>
              <w:right w:w="30" w:type="dxa"/>
            </w:tcMar>
          </w:tcPr>
          <w:p w14:paraId="282AF4DA" w14:textId="77777777" w:rsidR="00443522" w:rsidRPr="00443522" w:rsidRDefault="005979D0" w:rsidP="00443522">
            <w:pPr>
              <w:spacing w:after="0" w:line="240" w:lineRule="auto"/>
              <w:rPr>
                <w:rFonts w:eastAsia="Times New Roman" w:cs="Times New Roman"/>
                <w:color w:val="000000"/>
                <w:lang w:eastAsia="de-DE"/>
              </w:rPr>
            </w:pPr>
            <w:r>
              <w:rPr>
                <w:rFonts w:eastAsia="Times New Roman" w:cs="Times New Roman"/>
                <w:color w:val="000000"/>
                <w:lang w:eastAsia="de-DE"/>
              </w:rPr>
              <w:t>Gruppenarbeit in Expertengruppen</w:t>
            </w:r>
          </w:p>
        </w:tc>
      </w:tr>
      <w:tr w:rsidR="002707D6" w:rsidRPr="00443522" w14:paraId="111EB802" w14:textId="77777777" w:rsidTr="00946E45">
        <w:trPr>
          <w:tblCellSpacing w:w="15" w:type="dxa"/>
        </w:trPr>
        <w:tc>
          <w:tcPr>
            <w:tcW w:w="4967" w:type="pct"/>
            <w:gridSpan w:val="3"/>
            <w:tcBorders>
              <w:top w:val="single" w:sz="6" w:space="0" w:color="E5EFF1"/>
              <w:bottom w:val="single" w:sz="6" w:space="0" w:color="E5EFF1"/>
              <w:right w:val="single" w:sz="6" w:space="0" w:color="A6B6C3"/>
            </w:tcBorders>
            <w:shd w:val="clear" w:color="auto" w:fill="DBE5F1" w:themeFill="accent1" w:themeFillTint="33"/>
            <w:tcMar>
              <w:top w:w="45" w:type="dxa"/>
              <w:left w:w="30" w:type="dxa"/>
              <w:bottom w:w="45" w:type="dxa"/>
              <w:right w:w="30" w:type="dxa"/>
            </w:tcMar>
            <w:vAlign w:val="center"/>
          </w:tcPr>
          <w:p w14:paraId="03ACA410" w14:textId="507E2EAD" w:rsidR="002707D6" w:rsidRPr="00EA5A90" w:rsidRDefault="000346EB" w:rsidP="00EA5A90">
            <w:pPr>
              <w:spacing w:after="0" w:line="240" w:lineRule="auto"/>
              <w:rPr>
                <w:rFonts w:eastAsia="Times New Roman" w:cs="Times New Roman"/>
                <w:color w:val="000000"/>
                <w:lang w:eastAsia="de-DE"/>
              </w:rPr>
            </w:pPr>
            <w:r>
              <w:rPr>
                <w:rFonts w:eastAsia="Times New Roman" w:cs="Times New Roman"/>
                <w:lang w:eastAsia="de-DE"/>
              </w:rPr>
              <w:t xml:space="preserve">2. </w:t>
            </w:r>
            <w:r w:rsidR="00946E45" w:rsidRPr="00EA5A90">
              <w:rPr>
                <w:rFonts w:eastAsia="Times New Roman" w:cs="Times New Roman"/>
                <w:lang w:eastAsia="de-DE"/>
              </w:rPr>
              <w:t>Stunde</w:t>
            </w:r>
          </w:p>
        </w:tc>
      </w:tr>
      <w:tr w:rsidR="00443522" w:rsidRPr="00443522" w14:paraId="2C7219CB" w14:textId="77777777" w:rsidTr="00946E45">
        <w:trPr>
          <w:tblCellSpacing w:w="15" w:type="dxa"/>
        </w:trPr>
        <w:tc>
          <w:tcPr>
            <w:tcW w:w="1296"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42656457" w14:textId="77777777" w:rsidR="00443522" w:rsidRDefault="00312218" w:rsidP="00443522">
            <w:pPr>
              <w:spacing w:after="0" w:line="240" w:lineRule="auto"/>
              <w:rPr>
                <w:rFonts w:eastAsia="Times New Roman" w:cs="Times New Roman"/>
                <w:color w:val="000000"/>
                <w:lang w:eastAsia="de-DE"/>
              </w:rPr>
            </w:pPr>
            <w:r w:rsidRPr="00BF14F7">
              <w:rPr>
                <w:rFonts w:eastAsia="Times New Roman" w:cs="Times New Roman"/>
                <w:b/>
                <w:color w:val="000000"/>
                <w:lang w:eastAsia="de-DE"/>
              </w:rPr>
              <w:t>Präsentation</w:t>
            </w:r>
            <w:r>
              <w:rPr>
                <w:rFonts w:eastAsia="Times New Roman" w:cs="Times New Roman"/>
                <w:color w:val="000000"/>
                <w:lang w:eastAsia="de-DE"/>
              </w:rPr>
              <w:t xml:space="preserve"> </w:t>
            </w:r>
            <w:r w:rsidR="00BF14F7">
              <w:rPr>
                <w:rFonts w:eastAsia="Times New Roman" w:cs="Times New Roman"/>
                <w:color w:val="000000"/>
                <w:lang w:eastAsia="de-DE"/>
              </w:rPr>
              <w:t xml:space="preserve">in gemischten Gruppen </w:t>
            </w:r>
            <w:r>
              <w:rPr>
                <w:rFonts w:eastAsia="Times New Roman" w:cs="Times New Roman"/>
                <w:color w:val="000000"/>
                <w:lang w:eastAsia="de-DE"/>
              </w:rPr>
              <w:t xml:space="preserve">und </w:t>
            </w:r>
            <w:r w:rsidRPr="00BF14F7">
              <w:rPr>
                <w:rFonts w:eastAsia="Times New Roman" w:cs="Times New Roman"/>
                <w:b/>
                <w:color w:val="000000"/>
                <w:lang w:eastAsia="de-DE"/>
              </w:rPr>
              <w:t>Sicherung</w:t>
            </w:r>
            <w:r w:rsidR="00BF14F7">
              <w:rPr>
                <w:rFonts w:eastAsia="Times New Roman" w:cs="Times New Roman"/>
                <w:b/>
                <w:color w:val="000000"/>
                <w:lang w:eastAsia="de-DE"/>
              </w:rPr>
              <w:t xml:space="preserve"> </w:t>
            </w:r>
            <w:r w:rsidR="00BF14F7">
              <w:rPr>
                <w:rFonts w:eastAsia="Times New Roman" w:cs="Times New Roman"/>
                <w:color w:val="000000"/>
                <w:lang w:eastAsia="de-DE"/>
              </w:rPr>
              <w:t>der Gesamtergebnisse</w:t>
            </w:r>
          </w:p>
          <w:p w14:paraId="46C73B0A" w14:textId="77777777" w:rsidR="00BF14F7" w:rsidRPr="00BF14F7" w:rsidRDefault="00BF14F7" w:rsidP="00443522">
            <w:pPr>
              <w:spacing w:after="0" w:line="240" w:lineRule="auto"/>
              <w:rPr>
                <w:rFonts w:eastAsia="Times New Roman" w:cs="Times New Roman"/>
                <w:color w:val="000000"/>
                <w:lang w:eastAsia="de-DE"/>
              </w:rPr>
            </w:pPr>
          </w:p>
          <w:p w14:paraId="6430DBE0" w14:textId="199BABB9" w:rsidR="00312218" w:rsidRPr="00443522" w:rsidRDefault="00016A32" w:rsidP="00443522">
            <w:pPr>
              <w:spacing w:after="0" w:line="240" w:lineRule="auto"/>
              <w:rPr>
                <w:rFonts w:eastAsia="Times New Roman" w:cs="Times New Roman"/>
                <w:color w:val="000000"/>
                <w:lang w:eastAsia="de-DE"/>
              </w:rPr>
            </w:pPr>
            <w:r>
              <w:rPr>
                <w:rFonts w:eastAsia="Times New Roman" w:cs="Times New Roman"/>
                <w:color w:val="000000"/>
                <w:lang w:eastAsia="de-DE"/>
              </w:rPr>
              <w:t>(ca. 20</w:t>
            </w:r>
            <w:r w:rsidR="00312218">
              <w:rPr>
                <w:rFonts w:eastAsia="Times New Roman" w:cs="Times New Roman"/>
                <w:color w:val="000000"/>
                <w:lang w:eastAsia="de-DE"/>
              </w:rPr>
              <w:t xml:space="preserve"> </w:t>
            </w:r>
            <w:r w:rsidR="002C25E2">
              <w:rPr>
                <w:rFonts w:eastAsia="Times New Roman" w:cs="Times New Roman"/>
                <w:color w:val="000000"/>
                <w:lang w:eastAsia="de-DE"/>
              </w:rPr>
              <w:t>Min.</w:t>
            </w:r>
            <w:r w:rsidR="00312218">
              <w:rPr>
                <w:rFonts w:eastAsia="Times New Roman" w:cs="Times New Roman"/>
                <w:color w:val="000000"/>
                <w:lang w:eastAsia="de-DE"/>
              </w:rPr>
              <w:t>)</w:t>
            </w:r>
          </w:p>
          <w:p w14:paraId="41701A22" w14:textId="77777777" w:rsidR="00443522" w:rsidRPr="00443522" w:rsidRDefault="00443522" w:rsidP="00443522">
            <w:pPr>
              <w:spacing w:after="0" w:line="240" w:lineRule="auto"/>
              <w:rPr>
                <w:rFonts w:eastAsia="Times New Roman" w:cs="Times New Roman"/>
                <w:color w:val="000000"/>
                <w:lang w:eastAsia="de-DE"/>
              </w:rPr>
            </w:pPr>
          </w:p>
          <w:p w14:paraId="04A76A90" w14:textId="77777777" w:rsidR="00443522" w:rsidRPr="00443522" w:rsidRDefault="00443522" w:rsidP="00443522">
            <w:pPr>
              <w:spacing w:after="0" w:line="240" w:lineRule="auto"/>
              <w:rPr>
                <w:rFonts w:eastAsia="Times New Roman" w:cs="Times New Roman"/>
                <w:color w:val="000000"/>
                <w:lang w:eastAsia="de-DE"/>
              </w:rPr>
            </w:pPr>
          </w:p>
        </w:tc>
        <w:tc>
          <w:tcPr>
            <w:tcW w:w="1949" w:type="pct"/>
            <w:tcBorders>
              <w:bottom w:val="single" w:sz="6" w:space="0" w:color="A6B6C3"/>
              <w:right w:val="single" w:sz="6" w:space="0" w:color="A6B6C3"/>
            </w:tcBorders>
            <w:tcMar>
              <w:top w:w="45" w:type="dxa"/>
              <w:left w:w="30" w:type="dxa"/>
              <w:bottom w:w="45" w:type="dxa"/>
              <w:right w:w="30" w:type="dxa"/>
            </w:tcMar>
          </w:tcPr>
          <w:p w14:paraId="50E13BEA" w14:textId="04179521" w:rsidR="00443522" w:rsidRDefault="00312218" w:rsidP="00443522">
            <w:pPr>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00E02C6A">
              <w:rPr>
                <w:rFonts w:eastAsia="Times New Roman" w:cs="Times New Roman"/>
                <w:color w:val="000000"/>
                <w:lang w:eastAsia="de-DE"/>
              </w:rPr>
              <w:t xml:space="preserve">Schüler/-innen </w:t>
            </w:r>
            <w:r>
              <w:rPr>
                <w:rFonts w:eastAsia="Times New Roman" w:cs="Times New Roman"/>
                <w:color w:val="000000"/>
                <w:lang w:eastAsia="de-DE"/>
              </w:rPr>
              <w:t>finden sich in gemischten Gruppen zusammen</w:t>
            </w:r>
            <w:r w:rsidR="006B246F">
              <w:rPr>
                <w:rFonts w:eastAsia="Times New Roman" w:cs="Times New Roman"/>
                <w:color w:val="000000"/>
                <w:lang w:eastAsia="de-DE"/>
              </w:rPr>
              <w:t>. Jede</w:t>
            </w:r>
            <w:r w:rsidR="00E02C6A">
              <w:rPr>
                <w:rFonts w:eastAsia="Times New Roman" w:cs="Times New Roman"/>
                <w:color w:val="000000"/>
                <w:lang w:eastAsia="de-DE"/>
              </w:rPr>
              <w:t xml:space="preserve"> Expertin/Jede</w:t>
            </w:r>
            <w:r w:rsidR="006B246F">
              <w:rPr>
                <w:rFonts w:eastAsia="Times New Roman" w:cs="Times New Roman"/>
                <w:color w:val="000000"/>
                <w:lang w:eastAsia="de-DE"/>
              </w:rPr>
              <w:t xml:space="preserve">r Experte präsentiert die Aufgabenstellung und </w:t>
            </w:r>
            <w:r>
              <w:rPr>
                <w:rFonts w:eastAsia="Times New Roman" w:cs="Times New Roman"/>
                <w:color w:val="000000"/>
                <w:lang w:eastAsia="de-DE"/>
              </w:rPr>
              <w:t xml:space="preserve">Ergebnisse seiner Themengruppe, die anderen Gruppenmitglieder übernehmen diese in das Lösungsblatt. </w:t>
            </w:r>
          </w:p>
          <w:p w14:paraId="502D1305" w14:textId="77777777" w:rsidR="002C25E2" w:rsidRDefault="002C25E2" w:rsidP="00443522">
            <w:pPr>
              <w:spacing w:after="0" w:line="240" w:lineRule="auto"/>
              <w:rPr>
                <w:rFonts w:eastAsia="Times New Roman" w:cs="Times New Roman"/>
                <w:color w:val="000000"/>
                <w:lang w:eastAsia="de-DE"/>
              </w:rPr>
            </w:pPr>
          </w:p>
          <w:p w14:paraId="25AFD27B" w14:textId="5EC6B5B5" w:rsidR="00303F38" w:rsidRPr="00443522" w:rsidRDefault="002C25E2" w:rsidP="00443522">
            <w:pPr>
              <w:spacing w:after="0" w:line="240" w:lineRule="auto"/>
              <w:rPr>
                <w:rFonts w:eastAsia="Times New Roman" w:cs="Times New Roman"/>
                <w:color w:val="000000"/>
                <w:lang w:eastAsia="de-DE"/>
              </w:rPr>
            </w:pPr>
            <w:r>
              <w:rPr>
                <w:rFonts w:eastAsia="Times New Roman" w:cs="Times New Roman"/>
                <w:color w:val="000000"/>
                <w:lang w:eastAsia="de-DE"/>
              </w:rPr>
              <w:t>(</w:t>
            </w:r>
            <w:r w:rsidR="00303F38">
              <w:rPr>
                <w:rFonts w:eastAsia="Times New Roman" w:cs="Times New Roman"/>
                <w:color w:val="000000"/>
                <w:lang w:eastAsia="de-DE"/>
              </w:rPr>
              <w:t>Zeitsparende Variante siehe „Sicherung“.</w:t>
            </w:r>
            <w:r>
              <w:rPr>
                <w:rFonts w:eastAsia="Times New Roman" w:cs="Times New Roman"/>
                <w:color w:val="000000"/>
                <w:lang w:eastAsia="de-DE"/>
              </w:rPr>
              <w:t>)</w:t>
            </w:r>
          </w:p>
        </w:tc>
        <w:tc>
          <w:tcPr>
            <w:tcW w:w="1690" w:type="pct"/>
            <w:tcBorders>
              <w:bottom w:val="single" w:sz="6" w:space="0" w:color="A6B6C3"/>
              <w:right w:val="single" w:sz="6" w:space="0" w:color="A6B6C3"/>
            </w:tcBorders>
            <w:tcMar>
              <w:top w:w="45" w:type="dxa"/>
              <w:left w:w="30" w:type="dxa"/>
              <w:bottom w:w="45" w:type="dxa"/>
              <w:right w:w="30" w:type="dxa"/>
            </w:tcMar>
          </w:tcPr>
          <w:p w14:paraId="652A8D0D" w14:textId="77777777" w:rsidR="00443522" w:rsidRPr="00443522" w:rsidRDefault="00312218" w:rsidP="00443522">
            <w:pPr>
              <w:spacing w:after="0" w:line="240" w:lineRule="auto"/>
              <w:rPr>
                <w:rFonts w:eastAsia="Times New Roman" w:cs="Times New Roman"/>
                <w:color w:val="000000"/>
                <w:lang w:eastAsia="de-DE"/>
              </w:rPr>
            </w:pPr>
            <w:r>
              <w:rPr>
                <w:rFonts w:eastAsia="Times New Roman" w:cs="Times New Roman"/>
                <w:color w:val="000000"/>
                <w:lang w:eastAsia="de-DE"/>
              </w:rPr>
              <w:t>Einzelpräsentationen innerhalb gemischter Gruppen</w:t>
            </w:r>
          </w:p>
        </w:tc>
      </w:tr>
      <w:tr w:rsidR="00443522" w:rsidRPr="00443522" w14:paraId="6BA372C2" w14:textId="77777777" w:rsidTr="00EA5A90">
        <w:trPr>
          <w:tblCellSpacing w:w="15" w:type="dxa"/>
        </w:trPr>
        <w:tc>
          <w:tcPr>
            <w:tcW w:w="1296"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2E29E96B" w14:textId="77777777" w:rsidR="00443522" w:rsidRPr="00BF14F7" w:rsidRDefault="006634B2" w:rsidP="00443522">
            <w:pPr>
              <w:spacing w:after="0" w:line="240" w:lineRule="auto"/>
              <w:rPr>
                <w:rFonts w:eastAsia="Times New Roman" w:cs="Times New Roman"/>
                <w:b/>
                <w:color w:val="000000"/>
                <w:lang w:eastAsia="de-DE"/>
              </w:rPr>
            </w:pPr>
            <w:r>
              <w:rPr>
                <w:rFonts w:eastAsia="Times New Roman" w:cs="Times New Roman"/>
                <w:b/>
                <w:color w:val="000000"/>
                <w:lang w:eastAsia="de-DE"/>
              </w:rPr>
              <w:t>Erarbeitung II</w:t>
            </w:r>
          </w:p>
          <w:p w14:paraId="18EC6E2A" w14:textId="77777777" w:rsidR="006634B2" w:rsidRDefault="006634B2" w:rsidP="00443522">
            <w:pPr>
              <w:spacing w:after="0" w:line="240" w:lineRule="auto"/>
              <w:rPr>
                <w:rFonts w:eastAsia="Times New Roman" w:cs="Times New Roman"/>
                <w:color w:val="000000"/>
                <w:lang w:eastAsia="de-DE"/>
              </w:rPr>
            </w:pPr>
            <w:r>
              <w:rPr>
                <w:rFonts w:eastAsia="Times New Roman" w:cs="Times New Roman"/>
                <w:color w:val="000000"/>
                <w:lang w:eastAsia="de-DE"/>
              </w:rPr>
              <w:t>Weiterführung der Erkenntnisse</w:t>
            </w:r>
          </w:p>
          <w:p w14:paraId="414AEEE4" w14:textId="77777777" w:rsidR="006634B2" w:rsidRDefault="006634B2" w:rsidP="00443522">
            <w:pPr>
              <w:spacing w:after="0" w:line="240" w:lineRule="auto"/>
              <w:rPr>
                <w:rFonts w:eastAsia="Times New Roman" w:cs="Times New Roman"/>
                <w:color w:val="000000"/>
                <w:lang w:eastAsia="de-DE"/>
              </w:rPr>
            </w:pPr>
          </w:p>
          <w:p w14:paraId="72BB6C0E" w14:textId="57AA8A80" w:rsidR="00EB3278" w:rsidRPr="00443522" w:rsidRDefault="00016A32" w:rsidP="00443522">
            <w:pPr>
              <w:spacing w:after="0" w:line="240" w:lineRule="auto"/>
              <w:rPr>
                <w:rFonts w:eastAsia="Times New Roman" w:cs="Times New Roman"/>
                <w:color w:val="000000"/>
                <w:lang w:eastAsia="de-DE"/>
              </w:rPr>
            </w:pPr>
            <w:r>
              <w:rPr>
                <w:rFonts w:eastAsia="Times New Roman" w:cs="Times New Roman"/>
                <w:color w:val="000000"/>
                <w:lang w:eastAsia="de-DE"/>
              </w:rPr>
              <w:t>(ca. 15</w:t>
            </w:r>
            <w:r w:rsidR="00EB3278">
              <w:rPr>
                <w:rFonts w:eastAsia="Times New Roman" w:cs="Times New Roman"/>
                <w:color w:val="000000"/>
                <w:lang w:eastAsia="de-DE"/>
              </w:rPr>
              <w:t xml:space="preserve"> </w:t>
            </w:r>
            <w:r w:rsidR="002C25E2">
              <w:rPr>
                <w:rFonts w:eastAsia="Times New Roman" w:cs="Times New Roman"/>
                <w:color w:val="000000"/>
                <w:lang w:eastAsia="de-DE"/>
              </w:rPr>
              <w:t>Min.</w:t>
            </w:r>
            <w:r w:rsidR="00EB3278">
              <w:rPr>
                <w:rFonts w:eastAsia="Times New Roman" w:cs="Times New Roman"/>
                <w:color w:val="000000"/>
                <w:lang w:eastAsia="de-DE"/>
              </w:rPr>
              <w:t>)</w:t>
            </w:r>
          </w:p>
          <w:p w14:paraId="1B2D3D04" w14:textId="77777777" w:rsidR="00443522" w:rsidRPr="00443522" w:rsidRDefault="00443522" w:rsidP="00443522">
            <w:pPr>
              <w:spacing w:after="0" w:line="240" w:lineRule="auto"/>
              <w:rPr>
                <w:rFonts w:eastAsia="Times New Roman" w:cs="Times New Roman"/>
                <w:color w:val="000000"/>
                <w:lang w:eastAsia="de-DE"/>
              </w:rPr>
            </w:pPr>
          </w:p>
          <w:p w14:paraId="318A7388" w14:textId="77777777" w:rsidR="00443522" w:rsidRPr="00443522" w:rsidRDefault="00443522" w:rsidP="00443522">
            <w:pPr>
              <w:spacing w:after="0" w:line="240" w:lineRule="auto"/>
              <w:rPr>
                <w:rFonts w:eastAsia="Times New Roman" w:cs="Times New Roman"/>
                <w:color w:val="000000"/>
                <w:lang w:eastAsia="de-DE"/>
              </w:rPr>
            </w:pPr>
          </w:p>
        </w:tc>
        <w:tc>
          <w:tcPr>
            <w:tcW w:w="1949" w:type="pct"/>
            <w:tcBorders>
              <w:bottom w:val="single" w:sz="6" w:space="0" w:color="A6B6C3"/>
              <w:right w:val="single" w:sz="6" w:space="0" w:color="A6B6C3"/>
            </w:tcBorders>
            <w:tcMar>
              <w:top w:w="45" w:type="dxa"/>
              <w:left w:w="30" w:type="dxa"/>
              <w:bottom w:w="45" w:type="dxa"/>
              <w:right w:w="30" w:type="dxa"/>
            </w:tcMar>
          </w:tcPr>
          <w:p w14:paraId="277F0146" w14:textId="77777777" w:rsidR="00443522" w:rsidRPr="00443522" w:rsidRDefault="00C240A8" w:rsidP="006634B2">
            <w:pPr>
              <w:spacing w:after="0" w:line="240" w:lineRule="auto"/>
              <w:rPr>
                <w:rFonts w:eastAsia="Times New Roman" w:cs="Times New Roman"/>
                <w:color w:val="000000"/>
                <w:lang w:eastAsia="de-DE"/>
              </w:rPr>
            </w:pPr>
            <w:r>
              <w:rPr>
                <w:rFonts w:eastAsia="Times New Roman" w:cs="Times New Roman"/>
                <w:color w:val="000000"/>
                <w:lang w:eastAsia="de-DE"/>
              </w:rPr>
              <w:t xml:space="preserve">Die Frage, wie sich die mit der Auswanderung verbundenen Hoffnungen und Erwartungen der Siedler in der Realität darstellten, führt zur gemeinsamen Lektüre des Autorentextes (Seite 230 „Technik hilft bei der Bewirtschaftung des neuen Landes“) und der </w:t>
            </w:r>
            <w:r w:rsidR="00FF1696">
              <w:rPr>
                <w:rFonts w:eastAsia="Times New Roman" w:cs="Times New Roman"/>
                <w:color w:val="000000"/>
                <w:lang w:eastAsia="de-DE"/>
              </w:rPr>
              <w:t xml:space="preserve">Bildbesprechung Q3 (Seite 230). </w:t>
            </w:r>
          </w:p>
        </w:tc>
        <w:tc>
          <w:tcPr>
            <w:tcW w:w="1690" w:type="pct"/>
            <w:tcBorders>
              <w:bottom w:val="single" w:sz="6" w:space="0" w:color="A6B6C3"/>
              <w:right w:val="single" w:sz="6" w:space="0" w:color="A6B6C3"/>
            </w:tcBorders>
            <w:tcMar>
              <w:top w:w="45" w:type="dxa"/>
              <w:left w:w="30" w:type="dxa"/>
              <w:bottom w:w="45" w:type="dxa"/>
              <w:right w:w="30" w:type="dxa"/>
            </w:tcMar>
          </w:tcPr>
          <w:p w14:paraId="4E609E3D" w14:textId="77777777" w:rsidR="00443522" w:rsidRPr="00443522" w:rsidRDefault="00C240A8" w:rsidP="00443522">
            <w:pPr>
              <w:spacing w:after="0" w:line="240" w:lineRule="auto"/>
              <w:rPr>
                <w:rFonts w:eastAsia="Times New Roman" w:cs="Times New Roman"/>
                <w:color w:val="000000"/>
                <w:lang w:eastAsia="de-DE"/>
              </w:rPr>
            </w:pPr>
            <w:r>
              <w:rPr>
                <w:rFonts w:eastAsia="Times New Roman" w:cs="Times New Roman"/>
                <w:color w:val="000000"/>
                <w:lang w:eastAsia="de-DE"/>
              </w:rPr>
              <w:t>Gruppengespräch im Plenum</w:t>
            </w:r>
          </w:p>
        </w:tc>
      </w:tr>
      <w:tr w:rsidR="00443522" w:rsidRPr="00443522" w14:paraId="03981FED" w14:textId="77777777" w:rsidTr="00946E45">
        <w:trPr>
          <w:tblCellSpacing w:w="15" w:type="dxa"/>
        </w:trPr>
        <w:tc>
          <w:tcPr>
            <w:tcW w:w="1296"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78766C31" w14:textId="77777777" w:rsidR="006634B2" w:rsidRDefault="00C240A8" w:rsidP="00443522">
            <w:pPr>
              <w:spacing w:after="0" w:line="240" w:lineRule="auto"/>
              <w:rPr>
                <w:rFonts w:eastAsia="Times New Roman" w:cs="Times New Roman"/>
                <w:b/>
                <w:color w:val="000000"/>
                <w:lang w:eastAsia="de-DE"/>
              </w:rPr>
            </w:pPr>
            <w:r w:rsidRPr="002707D6">
              <w:rPr>
                <w:rFonts w:eastAsia="Times New Roman" w:cs="Times New Roman"/>
                <w:b/>
                <w:color w:val="000000"/>
                <w:lang w:eastAsia="de-DE"/>
              </w:rPr>
              <w:lastRenderedPageBreak/>
              <w:t>Transfer</w:t>
            </w:r>
            <w:r w:rsidR="00EB3278" w:rsidRPr="002707D6">
              <w:rPr>
                <w:rFonts w:eastAsia="Times New Roman" w:cs="Times New Roman"/>
                <w:b/>
                <w:color w:val="000000"/>
                <w:lang w:eastAsia="de-DE"/>
              </w:rPr>
              <w:t xml:space="preserve"> </w:t>
            </w:r>
          </w:p>
          <w:p w14:paraId="72218D68" w14:textId="77777777" w:rsidR="002707D6" w:rsidRDefault="006634B2" w:rsidP="00443522">
            <w:pPr>
              <w:spacing w:after="0" w:line="240" w:lineRule="auto"/>
              <w:rPr>
                <w:rFonts w:eastAsia="Times New Roman" w:cs="Times New Roman"/>
                <w:color w:val="000000"/>
                <w:lang w:eastAsia="de-DE"/>
              </w:rPr>
            </w:pPr>
            <w:r>
              <w:rPr>
                <w:rFonts w:eastAsia="Times New Roman" w:cs="Times New Roman"/>
                <w:color w:val="000000"/>
                <w:lang w:eastAsia="de-DE"/>
              </w:rPr>
              <w:t>Kreativaufgabe zum Perspektivwechsel</w:t>
            </w:r>
            <w:r w:rsidR="002707D6">
              <w:rPr>
                <w:rFonts w:eastAsia="Times New Roman" w:cs="Times New Roman"/>
                <w:color w:val="000000"/>
                <w:lang w:eastAsia="de-DE"/>
              </w:rPr>
              <w:br/>
              <w:t>(alternativ bei Zeitmangel: Hausaufgabe)</w:t>
            </w:r>
          </w:p>
          <w:p w14:paraId="4603F83A" w14:textId="44902791" w:rsidR="00443522" w:rsidRPr="00443522" w:rsidRDefault="00EB3278" w:rsidP="00443522">
            <w:pPr>
              <w:spacing w:after="0" w:line="240" w:lineRule="auto"/>
              <w:rPr>
                <w:rFonts w:eastAsia="Times New Roman" w:cs="Times New Roman"/>
                <w:color w:val="000000"/>
                <w:lang w:eastAsia="de-DE"/>
              </w:rPr>
            </w:pPr>
            <w:r>
              <w:rPr>
                <w:rFonts w:eastAsia="Times New Roman" w:cs="Times New Roman"/>
                <w:color w:val="000000"/>
                <w:lang w:eastAsia="de-DE"/>
              </w:rPr>
              <w:t>(</w:t>
            </w:r>
            <w:r w:rsidR="00C45077">
              <w:rPr>
                <w:rFonts w:eastAsia="Times New Roman" w:cs="Times New Roman"/>
                <w:color w:val="000000"/>
                <w:lang w:eastAsia="de-DE"/>
              </w:rPr>
              <w:t xml:space="preserve">ca. </w:t>
            </w:r>
            <w:r w:rsidR="002707D6">
              <w:rPr>
                <w:rFonts w:eastAsia="Times New Roman" w:cs="Times New Roman"/>
                <w:color w:val="000000"/>
                <w:lang w:eastAsia="de-DE"/>
              </w:rPr>
              <w:t>10</w:t>
            </w:r>
            <w:r>
              <w:rPr>
                <w:rFonts w:eastAsia="Times New Roman" w:cs="Times New Roman"/>
                <w:color w:val="000000"/>
                <w:lang w:eastAsia="de-DE"/>
              </w:rPr>
              <w:t xml:space="preserve"> </w:t>
            </w:r>
            <w:r w:rsidR="002C25E2">
              <w:rPr>
                <w:rFonts w:eastAsia="Times New Roman" w:cs="Times New Roman"/>
                <w:color w:val="000000"/>
                <w:lang w:eastAsia="de-DE"/>
              </w:rPr>
              <w:t>Min.</w:t>
            </w:r>
            <w:r>
              <w:rPr>
                <w:rFonts w:eastAsia="Times New Roman" w:cs="Times New Roman"/>
                <w:color w:val="000000"/>
                <w:lang w:eastAsia="de-DE"/>
              </w:rPr>
              <w:t>)</w:t>
            </w:r>
          </w:p>
          <w:p w14:paraId="2F96DDBD" w14:textId="77777777" w:rsidR="00443522" w:rsidRPr="00443522" w:rsidRDefault="00443522" w:rsidP="00443522">
            <w:pPr>
              <w:spacing w:after="0" w:line="240" w:lineRule="auto"/>
              <w:rPr>
                <w:rFonts w:eastAsia="Times New Roman" w:cs="Times New Roman"/>
                <w:color w:val="000000"/>
                <w:lang w:eastAsia="de-DE"/>
              </w:rPr>
            </w:pPr>
          </w:p>
        </w:tc>
        <w:tc>
          <w:tcPr>
            <w:tcW w:w="1949" w:type="pct"/>
            <w:tcBorders>
              <w:bottom w:val="single" w:sz="6" w:space="0" w:color="A6B6C3"/>
              <w:right w:val="single" w:sz="6" w:space="0" w:color="A6B6C3"/>
            </w:tcBorders>
            <w:tcMar>
              <w:top w:w="45" w:type="dxa"/>
              <w:left w:w="30" w:type="dxa"/>
              <w:bottom w:w="45" w:type="dxa"/>
              <w:right w:w="30" w:type="dxa"/>
            </w:tcMar>
          </w:tcPr>
          <w:p w14:paraId="49C55907" w14:textId="77777777" w:rsidR="009A7EA4" w:rsidRPr="00443522" w:rsidRDefault="00C240A8" w:rsidP="009A7EA4">
            <w:pPr>
              <w:spacing w:after="0" w:line="240" w:lineRule="auto"/>
              <w:rPr>
                <w:rFonts w:eastAsia="Times New Roman" w:cs="Times New Roman"/>
                <w:color w:val="000000"/>
                <w:lang w:eastAsia="de-DE"/>
              </w:rPr>
            </w:pPr>
            <w:r>
              <w:rPr>
                <w:rFonts w:eastAsia="Times New Roman" w:cs="Times New Roman"/>
                <w:color w:val="000000"/>
                <w:lang w:eastAsia="de-DE"/>
              </w:rPr>
              <w:t xml:space="preserve">Verfassen eines </w:t>
            </w:r>
            <w:r w:rsidR="002707D6">
              <w:rPr>
                <w:rFonts w:eastAsia="Times New Roman" w:cs="Times New Roman"/>
                <w:color w:val="000000"/>
                <w:lang w:eastAsia="de-DE"/>
              </w:rPr>
              <w:t xml:space="preserve">kurzen </w:t>
            </w:r>
            <w:r>
              <w:rPr>
                <w:rFonts w:eastAsia="Times New Roman" w:cs="Times New Roman"/>
                <w:color w:val="000000"/>
                <w:lang w:eastAsia="de-DE"/>
              </w:rPr>
              <w:t>Dialoges zwischen einem jungen Ehepaar, das ein Auswanderungsangebot abwägt (Seite 231</w:t>
            </w:r>
            <w:r w:rsidR="005B7113">
              <w:rPr>
                <w:rFonts w:eastAsia="Times New Roman" w:cs="Times New Roman"/>
                <w:color w:val="000000"/>
                <w:lang w:eastAsia="de-DE"/>
              </w:rPr>
              <w:t>,</w:t>
            </w:r>
            <w:r>
              <w:rPr>
                <w:rFonts w:eastAsia="Times New Roman" w:cs="Times New Roman"/>
                <w:color w:val="000000"/>
                <w:lang w:eastAsia="de-DE"/>
              </w:rPr>
              <w:t xml:space="preserve"> Aufgabe 4)</w:t>
            </w:r>
            <w:r w:rsidR="006634B2">
              <w:rPr>
                <w:rFonts w:eastAsia="Times New Roman" w:cs="Times New Roman"/>
                <w:color w:val="000000"/>
                <w:lang w:eastAsia="de-DE"/>
              </w:rPr>
              <w:t>.</w:t>
            </w:r>
          </w:p>
        </w:tc>
        <w:tc>
          <w:tcPr>
            <w:tcW w:w="1690" w:type="pct"/>
            <w:tcBorders>
              <w:bottom w:val="single" w:sz="6" w:space="0" w:color="A6B6C3"/>
              <w:right w:val="single" w:sz="6" w:space="0" w:color="A6B6C3"/>
            </w:tcBorders>
            <w:tcMar>
              <w:top w:w="45" w:type="dxa"/>
              <w:left w:w="30" w:type="dxa"/>
              <w:bottom w:w="45" w:type="dxa"/>
              <w:right w:w="30" w:type="dxa"/>
            </w:tcMar>
            <w:hideMark/>
          </w:tcPr>
          <w:p w14:paraId="32F53251" w14:textId="77777777" w:rsidR="00443522" w:rsidRPr="00443522" w:rsidRDefault="00EB3278" w:rsidP="002707D6">
            <w:pPr>
              <w:spacing w:after="0" w:line="240" w:lineRule="auto"/>
              <w:rPr>
                <w:rFonts w:eastAsia="Times New Roman" w:cs="Times New Roman"/>
                <w:color w:val="000000"/>
                <w:lang w:eastAsia="de-DE"/>
              </w:rPr>
            </w:pPr>
            <w:r>
              <w:rPr>
                <w:rFonts w:eastAsia="Times New Roman" w:cs="Times New Roman"/>
                <w:color w:val="000000"/>
                <w:lang w:eastAsia="de-DE"/>
              </w:rPr>
              <w:t>Partnerarbeit</w:t>
            </w:r>
            <w:r w:rsidR="00FF612A">
              <w:rPr>
                <w:rFonts w:eastAsia="Times New Roman" w:cs="Times New Roman"/>
                <w:color w:val="000000"/>
                <w:lang w:eastAsia="de-DE"/>
              </w:rPr>
              <w:t xml:space="preserve"> (</w:t>
            </w:r>
            <w:r w:rsidR="002707D6">
              <w:rPr>
                <w:rFonts w:eastAsia="Times New Roman" w:cs="Times New Roman"/>
                <w:color w:val="000000"/>
                <w:lang w:eastAsia="de-DE"/>
              </w:rPr>
              <w:t>bei</w:t>
            </w:r>
            <w:r w:rsidR="00FF612A">
              <w:rPr>
                <w:rFonts w:eastAsia="Times New Roman" w:cs="Times New Roman"/>
                <w:color w:val="000000"/>
                <w:lang w:eastAsia="de-DE"/>
              </w:rPr>
              <w:t xml:space="preserve"> Hausaufgabe</w:t>
            </w:r>
            <w:r w:rsidR="002707D6">
              <w:rPr>
                <w:rFonts w:eastAsia="Times New Roman" w:cs="Times New Roman"/>
                <w:color w:val="000000"/>
                <w:lang w:eastAsia="de-DE"/>
              </w:rPr>
              <w:t>: Einzelarbeit</w:t>
            </w:r>
            <w:r w:rsidR="00FF612A">
              <w:rPr>
                <w:rFonts w:eastAsia="Times New Roman" w:cs="Times New Roman"/>
                <w:color w:val="000000"/>
                <w:lang w:eastAsia="de-DE"/>
              </w:rPr>
              <w:t>)</w:t>
            </w:r>
          </w:p>
        </w:tc>
      </w:tr>
    </w:tbl>
    <w:p w14:paraId="12BA2352" w14:textId="77777777" w:rsidR="00921C1E" w:rsidRDefault="00921C1E" w:rsidP="000A2202">
      <w:pPr>
        <w:spacing w:before="60" w:afterLines="60" w:after="144" w:line="240" w:lineRule="auto"/>
        <w:rPr>
          <w:rFonts w:eastAsia="Times New Roman" w:cs="Times New Roman"/>
          <w:b/>
          <w:color w:val="000000"/>
          <w:lang w:eastAsia="de-DE"/>
        </w:rPr>
      </w:pPr>
    </w:p>
    <w:p w14:paraId="66100BFA" w14:textId="747DA1EE" w:rsidR="000A2202" w:rsidRPr="009A747E" w:rsidRDefault="000A2202" w:rsidP="000A2202">
      <w:pPr>
        <w:spacing w:before="60" w:afterLines="60" w:after="144" w:line="240" w:lineRule="auto"/>
        <w:rPr>
          <w:rFonts w:eastAsia="Times New Roman" w:cs="Times New Roman"/>
          <w:b/>
          <w:i/>
          <w:color w:val="000000"/>
          <w:lang w:eastAsia="de-DE"/>
        </w:rPr>
      </w:pPr>
      <w:r>
        <w:rPr>
          <w:rFonts w:eastAsia="Times New Roman" w:cs="Times New Roman"/>
          <w:b/>
          <w:color w:val="000000"/>
          <w:lang w:eastAsia="de-DE"/>
        </w:rPr>
        <w:t xml:space="preserve">3. </w:t>
      </w:r>
      <w:r w:rsidR="008A0D82">
        <w:rPr>
          <w:rFonts w:eastAsia="Times New Roman" w:cs="Times New Roman"/>
          <w:b/>
          <w:color w:val="000000"/>
          <w:lang w:eastAsia="de-DE"/>
        </w:rPr>
        <w:t xml:space="preserve">und 4. </w:t>
      </w:r>
      <w:r>
        <w:rPr>
          <w:rFonts w:eastAsia="Times New Roman" w:cs="Times New Roman"/>
          <w:b/>
          <w:color w:val="000000"/>
          <w:lang w:eastAsia="de-DE"/>
        </w:rPr>
        <w:t>Stunde</w:t>
      </w:r>
      <w:r w:rsidR="008A0D82">
        <w:rPr>
          <w:rFonts w:eastAsia="Times New Roman" w:cs="Times New Roman"/>
          <w:b/>
          <w:color w:val="000000"/>
          <w:lang w:eastAsia="de-DE"/>
        </w:rPr>
        <w:t xml:space="preserve"> (Doppelstunde)</w:t>
      </w:r>
      <w:r w:rsidR="00891E08">
        <w:rPr>
          <w:rFonts w:eastAsia="Times New Roman" w:cs="Times New Roman"/>
          <w:b/>
          <w:color w:val="000000"/>
          <w:lang w:eastAsia="de-DE"/>
        </w:rPr>
        <w:t>: Konsequenzen der Zuwanderung für den Landesausbau</w:t>
      </w:r>
      <w:r w:rsidR="009A747E">
        <w:rPr>
          <w:rFonts w:eastAsia="Times New Roman" w:cs="Times New Roman"/>
          <w:b/>
          <w:color w:val="000000"/>
          <w:lang w:eastAsia="de-DE"/>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45"/>
        <w:gridCol w:w="3488"/>
        <w:gridCol w:w="3223"/>
      </w:tblGrid>
      <w:tr w:rsidR="000A2202" w:rsidRPr="00443522" w14:paraId="6A2A06E3" w14:textId="77777777" w:rsidTr="00EA5A90">
        <w:trPr>
          <w:tblCellSpacing w:w="15" w:type="dxa"/>
        </w:trPr>
        <w:tc>
          <w:tcPr>
            <w:tcW w:w="1279"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10A86C23" w14:textId="77777777" w:rsidR="000A2202" w:rsidRPr="00443522" w:rsidRDefault="000A2202" w:rsidP="00A738DD">
            <w:pPr>
              <w:spacing w:after="0" w:line="240" w:lineRule="auto"/>
              <w:rPr>
                <w:rFonts w:eastAsia="Times New Roman" w:cs="Times New Roman"/>
                <w:bCs/>
                <w:lang w:eastAsia="de-DE"/>
              </w:rPr>
            </w:pPr>
            <w:r w:rsidRPr="00443522">
              <w:rPr>
                <w:rFonts w:eastAsia="Times New Roman" w:cs="Times New Roman"/>
                <w:bCs/>
                <w:lang w:eastAsia="de-DE"/>
              </w:rPr>
              <w:t>Phase</w:t>
            </w:r>
          </w:p>
        </w:tc>
        <w:tc>
          <w:tcPr>
            <w:tcW w:w="1922"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284926ED" w14:textId="77777777" w:rsidR="000A2202" w:rsidRPr="00443522" w:rsidRDefault="000A2202" w:rsidP="00D217C9">
            <w:pPr>
              <w:spacing w:after="0" w:line="240" w:lineRule="auto"/>
              <w:rPr>
                <w:rFonts w:eastAsia="Times New Roman" w:cs="Times New Roman"/>
                <w:bCs/>
                <w:lang w:eastAsia="de-DE"/>
              </w:rPr>
            </w:pPr>
            <w:r w:rsidRPr="00443522">
              <w:rPr>
                <w:rFonts w:eastAsia="Times New Roman" w:cs="Times New Roman"/>
                <w:bCs/>
                <w:lang w:eastAsia="de-DE"/>
              </w:rPr>
              <w:t>Inhalt</w:t>
            </w:r>
          </w:p>
        </w:tc>
        <w:tc>
          <w:tcPr>
            <w:tcW w:w="1732"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2144DEF4" w14:textId="694AC20F" w:rsidR="000A2202" w:rsidRPr="00443522" w:rsidRDefault="000A2202" w:rsidP="00D217C9">
            <w:pPr>
              <w:spacing w:after="0" w:line="240" w:lineRule="auto"/>
              <w:rPr>
                <w:rFonts w:eastAsia="Times New Roman" w:cs="Times New Roman"/>
                <w:b/>
                <w:bCs/>
                <w:color w:val="FF0000"/>
                <w:lang w:eastAsia="de-DE"/>
              </w:rPr>
            </w:pPr>
            <w:r w:rsidRPr="00443522">
              <w:rPr>
                <w:rFonts w:eastAsia="Times New Roman" w:cs="Times New Roman"/>
                <w:bCs/>
                <w:lang w:eastAsia="de-DE"/>
              </w:rPr>
              <w:t>Sozial- / Aktionsform</w:t>
            </w:r>
          </w:p>
        </w:tc>
      </w:tr>
      <w:tr w:rsidR="007E2958" w:rsidRPr="00443522" w14:paraId="4E965A71" w14:textId="77777777" w:rsidTr="00EA5A90">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BE5F1" w:themeFill="accent1" w:themeFillTint="33"/>
            <w:noWrap/>
            <w:vAlign w:val="center"/>
          </w:tcPr>
          <w:p w14:paraId="695720E8" w14:textId="50FBD6D7" w:rsidR="007E2958" w:rsidRPr="00EA5A90" w:rsidRDefault="000346EB" w:rsidP="00EA5A90">
            <w:pPr>
              <w:spacing w:after="0" w:line="240" w:lineRule="auto"/>
              <w:rPr>
                <w:rFonts w:eastAsia="Times New Roman" w:cs="Times New Roman"/>
                <w:bCs/>
                <w:lang w:eastAsia="de-DE"/>
              </w:rPr>
            </w:pPr>
            <w:r>
              <w:rPr>
                <w:rFonts w:eastAsia="Times New Roman" w:cs="Times New Roman"/>
                <w:bCs/>
                <w:lang w:eastAsia="de-DE"/>
              </w:rPr>
              <w:t xml:space="preserve">3. </w:t>
            </w:r>
            <w:r w:rsidR="007E2958" w:rsidRPr="00EA5A90">
              <w:rPr>
                <w:rFonts w:eastAsia="Times New Roman" w:cs="Times New Roman"/>
                <w:bCs/>
                <w:lang w:eastAsia="de-DE"/>
              </w:rPr>
              <w:t>Stunde</w:t>
            </w:r>
          </w:p>
        </w:tc>
      </w:tr>
      <w:tr w:rsidR="000A2202" w:rsidRPr="00443522" w14:paraId="6D834BCB" w14:textId="77777777" w:rsidTr="00EA5A90">
        <w:trPr>
          <w:tblCellSpacing w:w="15" w:type="dxa"/>
        </w:trPr>
        <w:tc>
          <w:tcPr>
            <w:tcW w:w="127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79188C0C" w14:textId="6B25CA5B" w:rsidR="000A2202" w:rsidRDefault="000A2202" w:rsidP="00A738DD">
            <w:pPr>
              <w:spacing w:after="0" w:line="240" w:lineRule="auto"/>
              <w:rPr>
                <w:rFonts w:eastAsia="Times New Roman" w:cs="Times New Roman"/>
                <w:lang w:eastAsia="de-DE"/>
              </w:rPr>
            </w:pPr>
            <w:r w:rsidRPr="006634B2">
              <w:rPr>
                <w:rFonts w:eastAsia="Times New Roman" w:cs="Times New Roman"/>
                <w:b/>
                <w:lang w:eastAsia="de-DE"/>
              </w:rPr>
              <w:t>Einstieg</w:t>
            </w:r>
            <w:r w:rsidR="007E2958">
              <w:rPr>
                <w:rFonts w:eastAsia="Times New Roman" w:cs="Times New Roman"/>
                <w:lang w:eastAsia="de-DE"/>
              </w:rPr>
              <w:t xml:space="preserve"> </w:t>
            </w:r>
            <w:r w:rsidR="006634B2">
              <w:rPr>
                <w:rFonts w:eastAsia="Times New Roman" w:cs="Times New Roman"/>
                <w:lang w:eastAsia="de-DE"/>
              </w:rPr>
              <w:t>durch die Erstellung einer Min</w:t>
            </w:r>
            <w:r w:rsidR="00546258">
              <w:rPr>
                <w:rFonts w:eastAsia="Times New Roman" w:cs="Times New Roman"/>
                <w:lang w:eastAsia="de-DE"/>
              </w:rPr>
              <w:t>dmap zu den Konsequenzen der Zu</w:t>
            </w:r>
            <w:r w:rsidR="006634B2">
              <w:rPr>
                <w:rFonts w:eastAsia="Times New Roman" w:cs="Times New Roman"/>
                <w:lang w:eastAsia="de-DE"/>
              </w:rPr>
              <w:t xml:space="preserve">wanderung </w:t>
            </w:r>
            <w:r w:rsidR="007E2958" w:rsidRPr="006634B2">
              <w:rPr>
                <w:rFonts w:eastAsia="Times New Roman" w:cs="Times New Roman"/>
                <w:b/>
                <w:lang w:eastAsia="de-DE"/>
              </w:rPr>
              <w:t>und Herleitung der Problemfrage</w:t>
            </w:r>
            <w:r w:rsidR="007E2958" w:rsidRPr="00925C77">
              <w:rPr>
                <w:rFonts w:eastAsia="Times New Roman" w:cs="Times New Roman"/>
                <w:lang w:eastAsia="de-DE"/>
              </w:rPr>
              <w:t xml:space="preserve">: </w:t>
            </w:r>
            <w:r w:rsidR="007E2958" w:rsidRPr="00EA5A90">
              <w:rPr>
                <w:rFonts w:eastAsia="Times New Roman" w:cs="Times New Roman"/>
                <w:lang w:eastAsia="de-DE"/>
              </w:rPr>
              <w:t>„Landesausbau in Ostmitteleuropa (12.</w:t>
            </w:r>
            <w:r w:rsidR="00F847D2" w:rsidRPr="00EA5A90">
              <w:rPr>
                <w:rFonts w:eastAsia="Times New Roman" w:cs="Times New Roman"/>
                <w:lang w:eastAsia="de-DE"/>
              </w:rPr>
              <w:t>–</w:t>
            </w:r>
            <w:r w:rsidR="007E2958" w:rsidRPr="00EA5A90">
              <w:rPr>
                <w:rFonts w:eastAsia="Times New Roman" w:cs="Times New Roman"/>
                <w:lang w:eastAsia="de-DE"/>
              </w:rPr>
              <w:t>14. Jh.) – im Miteinander oder Gegeneinander der Kulturen?“</w:t>
            </w:r>
          </w:p>
          <w:p w14:paraId="3DC190E3" w14:textId="77777777" w:rsidR="007E2958" w:rsidRDefault="007E2958" w:rsidP="006C347B">
            <w:pPr>
              <w:spacing w:after="0" w:line="240" w:lineRule="auto"/>
              <w:rPr>
                <w:rFonts w:eastAsia="Times New Roman" w:cs="Times New Roman"/>
                <w:lang w:eastAsia="de-DE"/>
              </w:rPr>
            </w:pPr>
          </w:p>
          <w:p w14:paraId="45E016ED" w14:textId="23D0ED83" w:rsidR="007E2958" w:rsidRPr="007E2958" w:rsidRDefault="007E2958" w:rsidP="006C347B">
            <w:pPr>
              <w:spacing w:after="0" w:line="240" w:lineRule="auto"/>
              <w:rPr>
                <w:rFonts w:eastAsia="Times New Roman" w:cs="Times New Roman"/>
                <w:lang w:eastAsia="de-DE"/>
              </w:rPr>
            </w:pPr>
            <w:r>
              <w:rPr>
                <w:rFonts w:eastAsia="Times New Roman" w:cs="Times New Roman"/>
                <w:lang w:eastAsia="de-DE"/>
              </w:rPr>
              <w:t xml:space="preserve">(ca. 15 </w:t>
            </w:r>
            <w:r w:rsidR="00356F76">
              <w:rPr>
                <w:rFonts w:eastAsia="Times New Roman" w:cs="Times New Roman"/>
                <w:lang w:eastAsia="de-DE"/>
              </w:rPr>
              <w:t>Min.</w:t>
            </w:r>
            <w:r>
              <w:rPr>
                <w:rFonts w:eastAsia="Times New Roman" w:cs="Times New Roman"/>
                <w:lang w:eastAsia="de-DE"/>
              </w:rPr>
              <w:t>)</w:t>
            </w:r>
          </w:p>
        </w:tc>
        <w:tc>
          <w:tcPr>
            <w:tcW w:w="1922" w:type="pct"/>
            <w:tcBorders>
              <w:bottom w:val="single" w:sz="6" w:space="0" w:color="A6B6C3"/>
              <w:right w:val="single" w:sz="6" w:space="0" w:color="A6B6C3"/>
            </w:tcBorders>
            <w:tcMar>
              <w:top w:w="45" w:type="dxa"/>
              <w:left w:w="30" w:type="dxa"/>
              <w:bottom w:w="45" w:type="dxa"/>
              <w:right w:w="30" w:type="dxa"/>
            </w:tcMar>
          </w:tcPr>
          <w:p w14:paraId="1AE360D3" w14:textId="5A657FE8" w:rsidR="000A2202" w:rsidRDefault="007C30FF" w:rsidP="007E2958">
            <w:pPr>
              <w:spacing w:after="0" w:line="240" w:lineRule="auto"/>
              <w:rPr>
                <w:rFonts w:eastAsia="Times New Roman" w:cs="Times New Roman"/>
                <w:lang w:eastAsia="de-DE"/>
              </w:rPr>
            </w:pPr>
            <w:r w:rsidRPr="007C30FF">
              <w:rPr>
                <w:rFonts w:eastAsia="Times New Roman" w:cs="Times New Roman"/>
                <w:lang w:eastAsia="de-DE"/>
              </w:rPr>
              <w:t xml:space="preserve">Die </w:t>
            </w:r>
            <w:r w:rsidR="00921C1E" w:rsidRPr="007C30FF">
              <w:rPr>
                <w:rFonts w:eastAsia="Times New Roman" w:cs="Times New Roman"/>
                <w:lang w:eastAsia="de-DE"/>
              </w:rPr>
              <w:t>S</w:t>
            </w:r>
            <w:r w:rsidR="00921C1E">
              <w:rPr>
                <w:rFonts w:eastAsia="Times New Roman" w:cs="Times New Roman"/>
                <w:lang w:eastAsia="de-DE"/>
              </w:rPr>
              <w:t>chüler/-innen</w:t>
            </w:r>
            <w:r w:rsidR="00921C1E" w:rsidRPr="007C30FF">
              <w:rPr>
                <w:rFonts w:eastAsia="Times New Roman" w:cs="Times New Roman"/>
                <w:lang w:eastAsia="de-DE"/>
              </w:rPr>
              <w:t xml:space="preserve"> </w:t>
            </w:r>
            <w:r>
              <w:rPr>
                <w:rFonts w:eastAsia="Times New Roman" w:cs="Times New Roman"/>
                <w:lang w:eastAsia="de-DE"/>
              </w:rPr>
              <w:t xml:space="preserve">erhalten den Auftrag, zu dem </w:t>
            </w:r>
            <w:r w:rsidR="00891E08">
              <w:rPr>
                <w:rFonts w:eastAsia="Times New Roman" w:cs="Times New Roman"/>
                <w:lang w:eastAsia="de-DE"/>
              </w:rPr>
              <w:t>Themenfeld „Konsequenzen der Zu</w:t>
            </w:r>
            <w:r>
              <w:rPr>
                <w:rFonts w:eastAsia="Times New Roman" w:cs="Times New Roman"/>
                <w:lang w:eastAsia="de-DE"/>
              </w:rPr>
              <w:t>wanderung</w:t>
            </w:r>
            <w:r w:rsidR="007E2958">
              <w:rPr>
                <w:rFonts w:eastAsia="Times New Roman" w:cs="Times New Roman"/>
                <w:lang w:eastAsia="de-DE"/>
              </w:rPr>
              <w:t xml:space="preserve"> für den Landesausbau in OME</w:t>
            </w:r>
            <w:r w:rsidR="001F548A">
              <w:rPr>
                <w:rFonts w:eastAsia="Times New Roman" w:cs="Times New Roman"/>
                <w:lang w:eastAsia="de-DE"/>
              </w:rPr>
              <w:t xml:space="preserve">“ ein </w:t>
            </w:r>
            <w:r>
              <w:rPr>
                <w:rFonts w:eastAsia="Times New Roman" w:cs="Times New Roman"/>
                <w:lang w:eastAsia="de-DE"/>
              </w:rPr>
              <w:t>Denkblatt</w:t>
            </w:r>
            <w:r w:rsidR="001F548A">
              <w:rPr>
                <w:rStyle w:val="Funotenzeichen"/>
                <w:rFonts w:eastAsia="Times New Roman" w:cs="Times New Roman"/>
                <w:lang w:eastAsia="de-DE"/>
              </w:rPr>
              <w:footnoteReference w:id="1"/>
            </w:r>
            <w:r>
              <w:rPr>
                <w:rFonts w:eastAsia="Times New Roman" w:cs="Times New Roman"/>
                <w:lang w:eastAsia="de-DE"/>
              </w:rPr>
              <w:t xml:space="preserve"> zu gestalten (ca. </w:t>
            </w:r>
            <w:r w:rsidR="0024300A">
              <w:rPr>
                <w:rFonts w:eastAsia="Times New Roman" w:cs="Times New Roman"/>
                <w:lang w:eastAsia="de-DE"/>
              </w:rPr>
              <w:t>5</w:t>
            </w:r>
            <w:r>
              <w:rPr>
                <w:rFonts w:eastAsia="Times New Roman" w:cs="Times New Roman"/>
                <w:lang w:eastAsia="de-DE"/>
              </w:rPr>
              <w:t xml:space="preserve"> </w:t>
            </w:r>
            <w:r w:rsidR="00356F76">
              <w:rPr>
                <w:rFonts w:eastAsia="Times New Roman" w:cs="Times New Roman"/>
                <w:lang w:eastAsia="de-DE"/>
              </w:rPr>
              <w:t>M</w:t>
            </w:r>
            <w:r>
              <w:rPr>
                <w:rFonts w:eastAsia="Times New Roman" w:cs="Times New Roman"/>
                <w:lang w:eastAsia="de-DE"/>
              </w:rPr>
              <w:t>in</w:t>
            </w:r>
            <w:r w:rsidR="00356F76">
              <w:rPr>
                <w:rFonts w:eastAsia="Times New Roman" w:cs="Times New Roman"/>
                <w:lang w:eastAsia="de-DE"/>
              </w:rPr>
              <w:t>.</w:t>
            </w:r>
            <w:r>
              <w:rPr>
                <w:rFonts w:eastAsia="Times New Roman" w:cs="Times New Roman"/>
                <w:lang w:eastAsia="de-DE"/>
              </w:rPr>
              <w:t>); die Inhalte werden anschließend</w:t>
            </w:r>
            <w:r w:rsidR="00F847D2">
              <w:rPr>
                <w:rFonts w:eastAsia="Times New Roman" w:cs="Times New Roman"/>
                <w:lang w:eastAsia="de-DE"/>
              </w:rPr>
              <w:t xml:space="preserve">, </w:t>
            </w:r>
            <w:r>
              <w:rPr>
                <w:rFonts w:eastAsia="Times New Roman" w:cs="Times New Roman"/>
                <w:lang w:eastAsia="de-DE"/>
              </w:rPr>
              <w:t>geleitet durch die Lehrperson</w:t>
            </w:r>
            <w:r w:rsidR="00F847D2">
              <w:rPr>
                <w:rFonts w:eastAsia="Times New Roman" w:cs="Times New Roman"/>
                <w:lang w:eastAsia="de-DE"/>
              </w:rPr>
              <w:t>,</w:t>
            </w:r>
            <w:r w:rsidR="008A0D82">
              <w:rPr>
                <w:rFonts w:eastAsia="Times New Roman" w:cs="Times New Roman"/>
                <w:lang w:eastAsia="de-DE"/>
              </w:rPr>
              <w:t xml:space="preserve"> am OHP </w:t>
            </w:r>
            <w:r>
              <w:rPr>
                <w:rFonts w:eastAsia="Times New Roman" w:cs="Times New Roman"/>
                <w:lang w:eastAsia="de-DE"/>
              </w:rPr>
              <w:t>zu einer Mindmap ausgestaltet</w:t>
            </w:r>
            <w:r w:rsidR="0024300A">
              <w:rPr>
                <w:rFonts w:eastAsia="Times New Roman" w:cs="Times New Roman"/>
                <w:lang w:eastAsia="de-DE"/>
              </w:rPr>
              <w:t xml:space="preserve"> (ca. 10</w:t>
            </w:r>
            <w:r>
              <w:rPr>
                <w:rFonts w:eastAsia="Times New Roman" w:cs="Times New Roman"/>
                <w:lang w:eastAsia="de-DE"/>
              </w:rPr>
              <w:t xml:space="preserve"> </w:t>
            </w:r>
            <w:r w:rsidR="00F847D2">
              <w:rPr>
                <w:rFonts w:eastAsia="Times New Roman" w:cs="Times New Roman"/>
                <w:lang w:eastAsia="de-DE"/>
              </w:rPr>
              <w:t>Min.</w:t>
            </w:r>
            <w:r>
              <w:rPr>
                <w:rFonts w:eastAsia="Times New Roman" w:cs="Times New Roman"/>
                <w:lang w:eastAsia="de-DE"/>
              </w:rPr>
              <w:t xml:space="preserve">), welche die </w:t>
            </w:r>
            <w:r w:rsidR="00421AED">
              <w:rPr>
                <w:rFonts w:eastAsia="Times New Roman" w:cs="Times New Roman"/>
                <w:lang w:eastAsia="de-DE"/>
              </w:rPr>
              <w:t xml:space="preserve">im Folgenden </w:t>
            </w:r>
            <w:r>
              <w:rPr>
                <w:rFonts w:eastAsia="Times New Roman" w:cs="Times New Roman"/>
                <w:lang w:eastAsia="de-DE"/>
              </w:rPr>
              <w:t xml:space="preserve">zu untersuchenden Teilaspekte </w:t>
            </w:r>
            <w:r w:rsidR="00546258">
              <w:rPr>
                <w:rFonts w:eastAsia="Times New Roman" w:cs="Times New Roman"/>
                <w:lang w:eastAsia="de-DE"/>
              </w:rPr>
              <w:t xml:space="preserve">strukturiert </w:t>
            </w:r>
            <w:r>
              <w:rPr>
                <w:rFonts w:eastAsia="Times New Roman" w:cs="Times New Roman"/>
                <w:lang w:eastAsia="de-DE"/>
              </w:rPr>
              <w:t>abbildet</w:t>
            </w:r>
            <w:r w:rsidR="00EF5E54" w:rsidRPr="00F847D2">
              <w:rPr>
                <w:rFonts w:eastAsia="Times New Roman" w:cs="Times New Roman"/>
                <w:lang w:eastAsia="de-DE"/>
              </w:rPr>
              <w:t xml:space="preserve"> (</w:t>
            </w:r>
            <w:r w:rsidR="00EF5E54" w:rsidRPr="00EA5A90">
              <w:rPr>
                <w:rFonts w:eastAsia="Times New Roman" w:cs="Times New Roman"/>
                <w:lang w:eastAsia="de-DE"/>
              </w:rPr>
              <w:t>vgl. Foliens</w:t>
            </w:r>
            <w:r w:rsidRPr="00EA5A90">
              <w:rPr>
                <w:rFonts w:eastAsia="Times New Roman" w:cs="Times New Roman"/>
                <w:lang w:eastAsia="de-DE"/>
              </w:rPr>
              <w:t>kizze,</w:t>
            </w:r>
            <w:r w:rsidRPr="00F847D2">
              <w:rPr>
                <w:rFonts w:eastAsia="Times New Roman" w:cs="Times New Roman"/>
                <w:lang w:eastAsia="de-DE"/>
              </w:rPr>
              <w:t xml:space="preserve"> </w:t>
            </w:r>
            <w:r w:rsidRPr="00EA5A90">
              <w:rPr>
                <w:rFonts w:eastAsia="Times New Roman" w:cs="Times New Roman"/>
                <w:lang w:eastAsia="de-DE"/>
              </w:rPr>
              <w:t xml:space="preserve">Anhang </w:t>
            </w:r>
            <w:r w:rsidR="008C2456" w:rsidRPr="00EA5A90">
              <w:rPr>
                <w:rFonts w:eastAsia="Times New Roman" w:cs="Times New Roman"/>
                <w:lang w:eastAsia="de-DE"/>
              </w:rPr>
              <w:t>3</w:t>
            </w:r>
            <w:r w:rsidRPr="00F847D2">
              <w:rPr>
                <w:rFonts w:eastAsia="Times New Roman" w:cs="Times New Roman"/>
                <w:lang w:eastAsia="de-DE"/>
              </w:rPr>
              <w:t>)</w:t>
            </w:r>
            <w:r w:rsidR="008C2456" w:rsidRPr="00F847D2">
              <w:rPr>
                <w:rFonts w:eastAsia="Times New Roman" w:cs="Times New Roman"/>
                <w:lang w:eastAsia="de-DE"/>
              </w:rPr>
              <w:t>.</w:t>
            </w:r>
            <w:r w:rsidR="007E2958" w:rsidRPr="00F847D2">
              <w:rPr>
                <w:rFonts w:eastAsia="Times New Roman" w:cs="Times New Roman"/>
                <w:lang w:eastAsia="de-DE"/>
              </w:rPr>
              <w:t xml:space="preserve"> </w:t>
            </w:r>
            <w:r w:rsidR="007E2958">
              <w:rPr>
                <w:rFonts w:eastAsia="Times New Roman" w:cs="Times New Roman"/>
                <w:lang w:eastAsia="de-DE"/>
              </w:rPr>
              <w:t>Die Frage, wie sich die Konsequenzen auf beiden Seiten auswirkten, führt zur Problematisierung (</w:t>
            </w:r>
            <w:r w:rsidR="00654CE5">
              <w:rPr>
                <w:rFonts w:eastAsia="Times New Roman" w:cs="Times New Roman"/>
                <w:lang w:eastAsia="de-DE"/>
              </w:rPr>
              <w:t>„</w:t>
            </w:r>
            <w:r w:rsidR="007E2958">
              <w:rPr>
                <w:rFonts w:eastAsia="Times New Roman" w:cs="Times New Roman"/>
                <w:lang w:eastAsia="de-DE"/>
              </w:rPr>
              <w:t>im Miteinander oder Gegeneinander der Kulturen?</w:t>
            </w:r>
            <w:r w:rsidR="00654CE5">
              <w:rPr>
                <w:rFonts w:eastAsia="Times New Roman" w:cs="Times New Roman"/>
                <w:lang w:eastAsia="de-DE"/>
              </w:rPr>
              <w:t>“</w:t>
            </w:r>
            <w:r w:rsidR="007E2958">
              <w:rPr>
                <w:rFonts w:eastAsia="Times New Roman" w:cs="Times New Roman"/>
                <w:lang w:eastAsia="de-DE"/>
              </w:rPr>
              <w:t>)</w:t>
            </w:r>
            <w:r w:rsidR="00F847D2">
              <w:rPr>
                <w:rFonts w:eastAsia="Times New Roman" w:cs="Times New Roman"/>
                <w:lang w:eastAsia="de-DE"/>
              </w:rPr>
              <w:t>.</w:t>
            </w:r>
          </w:p>
          <w:p w14:paraId="200630DB" w14:textId="77777777" w:rsidR="00303F38" w:rsidRDefault="00303F38" w:rsidP="007E2958">
            <w:pPr>
              <w:spacing w:after="0" w:line="240" w:lineRule="auto"/>
              <w:rPr>
                <w:rFonts w:eastAsia="Times New Roman" w:cs="Times New Roman"/>
                <w:lang w:eastAsia="de-DE"/>
              </w:rPr>
            </w:pPr>
          </w:p>
          <w:p w14:paraId="40DC605C" w14:textId="39370C39" w:rsidR="00303F38" w:rsidRPr="00534EEA" w:rsidRDefault="00F847D2" w:rsidP="00534EEA">
            <w:pPr>
              <w:pStyle w:val="Kommentartext"/>
            </w:pPr>
            <w:r>
              <w:rPr>
                <w:rFonts w:eastAsia="Times New Roman" w:cs="Times New Roman"/>
                <w:sz w:val="22"/>
                <w:szCs w:val="22"/>
                <w:lang w:eastAsia="de-DE"/>
              </w:rPr>
              <w:t>(</w:t>
            </w:r>
            <w:r w:rsidR="00303F38" w:rsidRPr="00EA5A90">
              <w:rPr>
                <w:rFonts w:eastAsia="Times New Roman" w:cs="Times New Roman"/>
                <w:sz w:val="22"/>
                <w:szCs w:val="22"/>
                <w:lang w:eastAsia="de-DE"/>
              </w:rPr>
              <w:t>Alternative: Die Punkte auf große Metakarten aufschreiben lassen und an der Tafel mit Magneten befestigen, um anschließend gemeinsam mit den Expertengruppen ein Tafelbild zu entwickeln.</w:t>
            </w:r>
            <w:r>
              <w:rPr>
                <w:rFonts w:eastAsia="Times New Roman" w:cs="Times New Roman"/>
                <w:sz w:val="22"/>
                <w:szCs w:val="22"/>
                <w:lang w:eastAsia="de-DE"/>
              </w:rPr>
              <w:t>)</w:t>
            </w:r>
          </w:p>
        </w:tc>
        <w:tc>
          <w:tcPr>
            <w:tcW w:w="1732" w:type="pct"/>
            <w:tcBorders>
              <w:bottom w:val="single" w:sz="6" w:space="0" w:color="A6B6C3"/>
              <w:right w:val="single" w:sz="6" w:space="0" w:color="A6B6C3"/>
            </w:tcBorders>
            <w:tcMar>
              <w:top w:w="45" w:type="dxa"/>
              <w:left w:w="30" w:type="dxa"/>
              <w:bottom w:w="45" w:type="dxa"/>
              <w:right w:w="30" w:type="dxa"/>
            </w:tcMar>
          </w:tcPr>
          <w:p w14:paraId="0D888B1F" w14:textId="2E41F8CB" w:rsidR="00925C77" w:rsidRDefault="007C30FF" w:rsidP="00D217C9">
            <w:pPr>
              <w:spacing w:after="0" w:line="240" w:lineRule="auto"/>
              <w:rPr>
                <w:rFonts w:eastAsia="Times New Roman" w:cs="Times New Roman"/>
                <w:lang w:eastAsia="de-DE"/>
              </w:rPr>
            </w:pPr>
            <w:r>
              <w:rPr>
                <w:rFonts w:eastAsia="Times New Roman" w:cs="Times New Roman"/>
                <w:lang w:eastAsia="de-DE"/>
              </w:rPr>
              <w:t>Partnerarbeit</w:t>
            </w:r>
            <w:r w:rsidR="00925C77">
              <w:rPr>
                <w:rFonts w:eastAsia="Times New Roman" w:cs="Times New Roman"/>
                <w:lang w:eastAsia="de-DE"/>
              </w:rPr>
              <w:t xml:space="preserve">, </w:t>
            </w:r>
          </w:p>
          <w:p w14:paraId="5992BDAC" w14:textId="77777777" w:rsidR="000A2202" w:rsidRPr="007C30FF" w:rsidRDefault="006634B2" w:rsidP="006634B2">
            <w:pPr>
              <w:spacing w:after="0" w:line="240" w:lineRule="auto"/>
              <w:rPr>
                <w:rFonts w:eastAsia="Times New Roman" w:cs="Times New Roman"/>
                <w:lang w:eastAsia="de-DE"/>
              </w:rPr>
            </w:pPr>
            <w:r>
              <w:rPr>
                <w:rFonts w:eastAsia="Times New Roman" w:cs="Times New Roman"/>
                <w:lang w:eastAsia="de-DE"/>
              </w:rPr>
              <w:t>Gespräch im</w:t>
            </w:r>
            <w:r w:rsidR="007478BF">
              <w:rPr>
                <w:rFonts w:eastAsia="Times New Roman" w:cs="Times New Roman"/>
                <w:lang w:eastAsia="de-DE"/>
              </w:rPr>
              <w:t xml:space="preserve"> </w:t>
            </w:r>
            <w:r>
              <w:rPr>
                <w:rFonts w:eastAsia="Times New Roman" w:cs="Times New Roman"/>
                <w:lang w:eastAsia="de-DE"/>
              </w:rPr>
              <w:t>Plenum</w:t>
            </w:r>
          </w:p>
        </w:tc>
      </w:tr>
      <w:tr w:rsidR="000A2202" w:rsidRPr="00443522" w14:paraId="43415BA9" w14:textId="77777777" w:rsidTr="00EA5A90">
        <w:trPr>
          <w:tblCellSpacing w:w="15" w:type="dxa"/>
        </w:trPr>
        <w:tc>
          <w:tcPr>
            <w:tcW w:w="127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60FFA28E" w14:textId="77777777" w:rsidR="008A0D82" w:rsidRDefault="00421AED" w:rsidP="00A738DD">
            <w:pPr>
              <w:spacing w:after="0" w:line="240" w:lineRule="auto"/>
              <w:rPr>
                <w:rFonts w:eastAsia="Times New Roman" w:cs="Times New Roman"/>
                <w:lang w:eastAsia="de-DE"/>
              </w:rPr>
            </w:pPr>
            <w:r w:rsidRPr="006634B2">
              <w:rPr>
                <w:rFonts w:eastAsia="Times New Roman" w:cs="Times New Roman"/>
                <w:b/>
                <w:lang w:eastAsia="de-DE"/>
              </w:rPr>
              <w:t>Erarbeitung</w:t>
            </w:r>
            <w:r w:rsidR="008A0D82" w:rsidRPr="006634B2">
              <w:rPr>
                <w:rFonts w:eastAsia="Times New Roman" w:cs="Times New Roman"/>
                <w:b/>
                <w:lang w:eastAsia="de-DE"/>
              </w:rPr>
              <w:t xml:space="preserve"> I </w:t>
            </w:r>
            <w:r w:rsidR="006634B2">
              <w:rPr>
                <w:rFonts w:eastAsia="Times New Roman" w:cs="Times New Roman"/>
                <w:lang w:eastAsia="de-DE"/>
              </w:rPr>
              <w:t>inhaltliche arbeitsteilige Erschließung der Problemfrage</w:t>
            </w:r>
          </w:p>
          <w:p w14:paraId="4A0C0C82" w14:textId="77777777" w:rsidR="006634B2" w:rsidRPr="006634B2" w:rsidRDefault="006634B2" w:rsidP="006C347B">
            <w:pPr>
              <w:spacing w:after="0" w:line="240" w:lineRule="auto"/>
              <w:rPr>
                <w:rFonts w:eastAsia="Times New Roman" w:cs="Times New Roman"/>
                <w:lang w:eastAsia="de-DE"/>
              </w:rPr>
            </w:pPr>
          </w:p>
          <w:p w14:paraId="4B48B8C8" w14:textId="33F255DE" w:rsidR="000A2202" w:rsidRPr="009A7EA4" w:rsidRDefault="008A0D82" w:rsidP="006C347B">
            <w:pPr>
              <w:spacing w:after="0" w:line="240" w:lineRule="auto"/>
              <w:rPr>
                <w:rFonts w:eastAsia="Times New Roman" w:cs="Times New Roman"/>
                <w:lang w:eastAsia="de-DE"/>
              </w:rPr>
            </w:pPr>
            <w:r>
              <w:rPr>
                <w:rFonts w:eastAsia="Times New Roman" w:cs="Times New Roman"/>
                <w:lang w:eastAsia="de-DE"/>
              </w:rPr>
              <w:t>(ca.</w:t>
            </w:r>
            <w:r w:rsidR="0024300A">
              <w:rPr>
                <w:rFonts w:eastAsia="Times New Roman" w:cs="Times New Roman"/>
                <w:lang w:eastAsia="de-DE"/>
              </w:rPr>
              <w:t xml:space="preserve"> 20</w:t>
            </w:r>
            <w:r w:rsidR="007E2958">
              <w:rPr>
                <w:rFonts w:eastAsia="Times New Roman" w:cs="Times New Roman"/>
                <w:lang w:eastAsia="de-DE"/>
              </w:rPr>
              <w:t xml:space="preserve"> </w:t>
            </w:r>
            <w:r w:rsidR="00F847D2">
              <w:rPr>
                <w:rFonts w:eastAsia="Times New Roman" w:cs="Times New Roman"/>
                <w:lang w:eastAsia="de-DE"/>
              </w:rPr>
              <w:t>Min.</w:t>
            </w:r>
            <w:r>
              <w:rPr>
                <w:rFonts w:eastAsia="Times New Roman" w:cs="Times New Roman"/>
                <w:lang w:eastAsia="de-DE"/>
              </w:rPr>
              <w:t xml:space="preserve">) </w:t>
            </w:r>
          </w:p>
        </w:tc>
        <w:tc>
          <w:tcPr>
            <w:tcW w:w="1922" w:type="pct"/>
            <w:tcBorders>
              <w:right w:val="single" w:sz="6" w:space="0" w:color="A6B6C3"/>
            </w:tcBorders>
            <w:tcMar>
              <w:top w:w="45" w:type="dxa"/>
              <w:left w:w="30" w:type="dxa"/>
              <w:bottom w:w="45" w:type="dxa"/>
              <w:right w:w="30" w:type="dxa"/>
            </w:tcMar>
          </w:tcPr>
          <w:p w14:paraId="3FE5BD87" w14:textId="72D5027B" w:rsidR="00B548BA" w:rsidRDefault="00B548BA" w:rsidP="009A747E">
            <w:pPr>
              <w:spacing w:after="0" w:line="240" w:lineRule="auto"/>
              <w:rPr>
                <w:rFonts w:eastAsia="Times New Roman" w:cs="Times New Roman"/>
                <w:lang w:eastAsia="de-DE"/>
              </w:rPr>
            </w:pPr>
            <w:r>
              <w:rPr>
                <w:rFonts w:eastAsia="Times New Roman" w:cs="Times New Roman"/>
                <w:lang w:eastAsia="de-DE"/>
              </w:rPr>
              <w:t>Die S</w:t>
            </w:r>
            <w:r w:rsidR="00921C1E">
              <w:rPr>
                <w:rFonts w:eastAsia="Times New Roman" w:cs="Times New Roman"/>
                <w:lang w:eastAsia="de-DE"/>
              </w:rPr>
              <w:t>chüler/-innen</w:t>
            </w:r>
            <w:r>
              <w:rPr>
                <w:rFonts w:eastAsia="Times New Roman" w:cs="Times New Roman"/>
                <w:lang w:eastAsia="de-DE"/>
              </w:rPr>
              <w:t xml:space="preserve"> </w:t>
            </w:r>
            <w:r w:rsidR="004075CE">
              <w:rPr>
                <w:rFonts w:eastAsia="Times New Roman" w:cs="Times New Roman"/>
                <w:lang w:eastAsia="de-DE"/>
              </w:rPr>
              <w:t>werden jeweils einem Teilaspekt zugeteilt und bearbeiten</w:t>
            </w:r>
            <w:r>
              <w:rPr>
                <w:rFonts w:eastAsia="Times New Roman" w:cs="Times New Roman"/>
                <w:lang w:eastAsia="de-DE"/>
              </w:rPr>
              <w:t xml:space="preserve"> eigenständig die </w:t>
            </w:r>
            <w:r w:rsidR="004075CE">
              <w:rPr>
                <w:rFonts w:eastAsia="Times New Roman" w:cs="Times New Roman"/>
                <w:lang w:eastAsia="de-DE"/>
              </w:rPr>
              <w:t>zugehörigen</w:t>
            </w:r>
            <w:r>
              <w:rPr>
                <w:rFonts w:eastAsia="Times New Roman" w:cs="Times New Roman"/>
                <w:lang w:eastAsia="de-DE"/>
              </w:rPr>
              <w:t xml:space="preserve"> Aufgaben </w:t>
            </w:r>
            <w:r w:rsidRPr="00F847D2">
              <w:rPr>
                <w:rFonts w:eastAsia="Times New Roman" w:cs="Times New Roman"/>
                <w:lang w:eastAsia="de-DE"/>
              </w:rPr>
              <w:t>(</w:t>
            </w:r>
            <w:r w:rsidRPr="00EA5A90">
              <w:rPr>
                <w:rFonts w:eastAsia="Times New Roman" w:cs="Times New Roman"/>
                <w:lang w:eastAsia="de-DE"/>
              </w:rPr>
              <w:t xml:space="preserve">vgl. </w:t>
            </w:r>
            <w:r w:rsidR="00D217C9" w:rsidRPr="00EA5A90">
              <w:rPr>
                <w:rFonts w:eastAsia="Times New Roman" w:cs="Times New Roman"/>
                <w:lang w:eastAsia="de-DE"/>
              </w:rPr>
              <w:t>Aufgabenblatt</w:t>
            </w:r>
            <w:r w:rsidR="004075CE" w:rsidRPr="00EA5A90">
              <w:rPr>
                <w:rFonts w:eastAsia="Times New Roman" w:cs="Times New Roman"/>
                <w:lang w:eastAsia="de-DE"/>
              </w:rPr>
              <w:t xml:space="preserve">, </w:t>
            </w:r>
            <w:r w:rsidRPr="00EA5A90">
              <w:rPr>
                <w:rFonts w:eastAsia="Times New Roman" w:cs="Times New Roman"/>
                <w:lang w:eastAsia="de-DE"/>
              </w:rPr>
              <w:t xml:space="preserve">Anhang </w:t>
            </w:r>
            <w:r w:rsidR="008C2456" w:rsidRPr="00EA5A90">
              <w:rPr>
                <w:rFonts w:eastAsia="Times New Roman" w:cs="Times New Roman"/>
                <w:lang w:eastAsia="de-DE"/>
              </w:rPr>
              <w:t>4</w:t>
            </w:r>
            <w:r w:rsidR="008A0D82" w:rsidRPr="00F847D2">
              <w:rPr>
                <w:rFonts w:eastAsia="Times New Roman" w:cs="Times New Roman"/>
                <w:lang w:eastAsia="de-DE"/>
              </w:rPr>
              <w:t>)</w:t>
            </w:r>
            <w:r w:rsidRPr="00F847D2">
              <w:rPr>
                <w:rFonts w:eastAsia="Times New Roman" w:cs="Times New Roman"/>
                <w:lang w:eastAsia="de-DE"/>
              </w:rPr>
              <w:t>,</w:t>
            </w:r>
            <w:r>
              <w:rPr>
                <w:rFonts w:eastAsia="Times New Roman" w:cs="Times New Roman"/>
                <w:lang w:eastAsia="de-DE"/>
              </w:rPr>
              <w:t xml:space="preserve"> deren Erg</w:t>
            </w:r>
            <w:r w:rsidR="00016A32">
              <w:rPr>
                <w:rFonts w:eastAsia="Times New Roman" w:cs="Times New Roman"/>
                <w:lang w:eastAsia="de-DE"/>
              </w:rPr>
              <w:t>ebnis sie anschließend in ihre Experten</w:t>
            </w:r>
            <w:r>
              <w:rPr>
                <w:rFonts w:eastAsia="Times New Roman" w:cs="Times New Roman"/>
                <w:lang w:eastAsia="de-DE"/>
              </w:rPr>
              <w:t>gruppe einbringen</w:t>
            </w:r>
            <w:r w:rsidR="004075CE">
              <w:rPr>
                <w:rFonts w:eastAsia="Times New Roman" w:cs="Times New Roman"/>
                <w:lang w:eastAsia="de-DE"/>
              </w:rPr>
              <w:t xml:space="preserve"> sollen</w:t>
            </w:r>
            <w:r>
              <w:rPr>
                <w:rFonts w:eastAsia="Times New Roman" w:cs="Times New Roman"/>
                <w:lang w:eastAsia="de-DE"/>
              </w:rPr>
              <w:t xml:space="preserve">. </w:t>
            </w:r>
          </w:p>
          <w:p w14:paraId="6BA4BAF5" w14:textId="77777777" w:rsidR="000A2202" w:rsidRDefault="000A2202" w:rsidP="008A0D82">
            <w:pPr>
              <w:spacing w:after="0" w:line="240" w:lineRule="auto"/>
              <w:rPr>
                <w:rFonts w:eastAsia="Times New Roman" w:cs="Times New Roman"/>
                <w:lang w:eastAsia="de-DE"/>
              </w:rPr>
            </w:pPr>
          </w:p>
        </w:tc>
        <w:tc>
          <w:tcPr>
            <w:tcW w:w="1732" w:type="pct"/>
            <w:tcBorders>
              <w:right w:val="single" w:sz="6" w:space="0" w:color="A6B6C3"/>
            </w:tcBorders>
            <w:tcMar>
              <w:top w:w="45" w:type="dxa"/>
              <w:left w:w="30" w:type="dxa"/>
              <w:bottom w:w="45" w:type="dxa"/>
              <w:right w:w="30" w:type="dxa"/>
            </w:tcMar>
          </w:tcPr>
          <w:p w14:paraId="29A53DD2" w14:textId="77777777" w:rsidR="000A2202" w:rsidRDefault="0024300A" w:rsidP="00D217C9">
            <w:pPr>
              <w:spacing w:after="0" w:line="240" w:lineRule="auto"/>
              <w:rPr>
                <w:rFonts w:eastAsia="Times New Roman" w:cs="Times New Roman"/>
                <w:lang w:eastAsia="de-DE"/>
              </w:rPr>
            </w:pPr>
            <w:r>
              <w:rPr>
                <w:rFonts w:eastAsia="Times New Roman" w:cs="Times New Roman"/>
                <w:lang w:eastAsia="de-DE"/>
              </w:rPr>
              <w:t>Einzelarbeit</w:t>
            </w:r>
          </w:p>
        </w:tc>
      </w:tr>
      <w:tr w:rsidR="008A0D82" w:rsidRPr="00443522" w14:paraId="475F7D77" w14:textId="77777777" w:rsidTr="00EA5A90">
        <w:trPr>
          <w:tblCellSpacing w:w="15" w:type="dxa"/>
        </w:trPr>
        <w:tc>
          <w:tcPr>
            <w:tcW w:w="127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3D6628FA" w14:textId="77777777" w:rsidR="008A0D82" w:rsidRDefault="006634B2" w:rsidP="00A738DD">
            <w:pPr>
              <w:spacing w:after="0" w:line="240" w:lineRule="auto"/>
              <w:rPr>
                <w:rFonts w:eastAsia="Times New Roman" w:cs="Times New Roman"/>
                <w:lang w:eastAsia="de-DE"/>
              </w:rPr>
            </w:pPr>
            <w:r w:rsidRPr="006634B2">
              <w:rPr>
                <w:rFonts w:eastAsia="Times New Roman" w:cs="Times New Roman"/>
                <w:b/>
                <w:lang w:eastAsia="de-DE"/>
              </w:rPr>
              <w:lastRenderedPageBreak/>
              <w:t xml:space="preserve">Sicherung </w:t>
            </w:r>
            <w:r>
              <w:rPr>
                <w:rFonts w:eastAsia="Times New Roman" w:cs="Times New Roman"/>
                <w:lang w:eastAsia="de-DE"/>
              </w:rPr>
              <w:t xml:space="preserve">der Einzelergebnisse in den </w:t>
            </w:r>
            <w:r w:rsidR="007478BF">
              <w:rPr>
                <w:rFonts w:eastAsia="Times New Roman" w:cs="Times New Roman"/>
                <w:lang w:eastAsia="de-DE"/>
              </w:rPr>
              <w:t>Experten</w:t>
            </w:r>
            <w:r>
              <w:rPr>
                <w:rFonts w:eastAsia="Times New Roman" w:cs="Times New Roman"/>
                <w:lang w:eastAsia="de-DE"/>
              </w:rPr>
              <w:t>gruppen</w:t>
            </w:r>
          </w:p>
          <w:p w14:paraId="133EDCB5" w14:textId="77777777" w:rsidR="006634B2" w:rsidRPr="006634B2" w:rsidRDefault="006634B2" w:rsidP="006C347B">
            <w:pPr>
              <w:spacing w:after="0" w:line="240" w:lineRule="auto"/>
              <w:rPr>
                <w:rFonts w:eastAsia="Times New Roman" w:cs="Times New Roman"/>
                <w:lang w:eastAsia="de-DE"/>
              </w:rPr>
            </w:pPr>
          </w:p>
          <w:p w14:paraId="6DA5D615" w14:textId="70CD2AE8" w:rsidR="008A0D82" w:rsidRDefault="0024300A" w:rsidP="006C347B">
            <w:pPr>
              <w:spacing w:after="0" w:line="240" w:lineRule="auto"/>
              <w:rPr>
                <w:rFonts w:eastAsia="Times New Roman" w:cs="Times New Roman"/>
                <w:lang w:eastAsia="de-DE"/>
              </w:rPr>
            </w:pPr>
            <w:r>
              <w:rPr>
                <w:rFonts w:eastAsia="Times New Roman" w:cs="Times New Roman"/>
                <w:lang w:eastAsia="de-DE"/>
              </w:rPr>
              <w:t xml:space="preserve">(ca. </w:t>
            </w:r>
            <w:r w:rsidR="007E2958">
              <w:rPr>
                <w:rFonts w:eastAsia="Times New Roman" w:cs="Times New Roman"/>
                <w:lang w:eastAsia="de-DE"/>
              </w:rPr>
              <w:t>10</w:t>
            </w:r>
            <w:r w:rsidR="008A0D82">
              <w:rPr>
                <w:rFonts w:eastAsia="Times New Roman" w:cs="Times New Roman"/>
                <w:lang w:eastAsia="de-DE"/>
              </w:rPr>
              <w:t xml:space="preserve"> </w:t>
            </w:r>
            <w:r w:rsidR="00F847D2">
              <w:rPr>
                <w:rFonts w:eastAsia="Times New Roman" w:cs="Times New Roman"/>
                <w:lang w:eastAsia="de-DE"/>
              </w:rPr>
              <w:t>Min.</w:t>
            </w:r>
            <w:r w:rsidR="008A0D82">
              <w:rPr>
                <w:rFonts w:eastAsia="Times New Roman" w:cs="Times New Roman"/>
                <w:lang w:eastAsia="de-DE"/>
              </w:rPr>
              <w:t>)</w:t>
            </w:r>
          </w:p>
        </w:tc>
        <w:tc>
          <w:tcPr>
            <w:tcW w:w="1922" w:type="pct"/>
            <w:tcBorders>
              <w:right w:val="single" w:sz="6" w:space="0" w:color="A6B6C3"/>
            </w:tcBorders>
            <w:tcMar>
              <w:top w:w="45" w:type="dxa"/>
              <w:left w:w="30" w:type="dxa"/>
              <w:bottom w:w="45" w:type="dxa"/>
              <w:right w:w="30" w:type="dxa"/>
            </w:tcMar>
          </w:tcPr>
          <w:p w14:paraId="0E383724" w14:textId="77777777" w:rsidR="008A0D82" w:rsidRDefault="00016A32" w:rsidP="007478BF">
            <w:pPr>
              <w:spacing w:after="0" w:line="240" w:lineRule="auto"/>
              <w:rPr>
                <w:rFonts w:eastAsia="Times New Roman" w:cs="Times New Roman"/>
                <w:lang w:eastAsia="de-DE"/>
              </w:rPr>
            </w:pPr>
            <w:r>
              <w:rPr>
                <w:rFonts w:eastAsia="Times New Roman" w:cs="Times New Roman"/>
                <w:lang w:eastAsia="de-DE"/>
              </w:rPr>
              <w:t>Gemeinsam werden in der Experten</w:t>
            </w:r>
            <w:r w:rsidR="00224C29">
              <w:rPr>
                <w:rFonts w:eastAsia="Times New Roman" w:cs="Times New Roman"/>
                <w:lang w:eastAsia="de-DE"/>
              </w:rPr>
              <w:t>gruppe die Ergebnisse vergl</w:t>
            </w:r>
            <w:r w:rsidR="008A0D82">
              <w:rPr>
                <w:rFonts w:eastAsia="Times New Roman" w:cs="Times New Roman"/>
                <w:lang w:eastAsia="de-DE"/>
              </w:rPr>
              <w:t xml:space="preserve">ichen und </w:t>
            </w:r>
            <w:r w:rsidR="000F3A4D">
              <w:rPr>
                <w:rFonts w:eastAsia="Times New Roman" w:cs="Times New Roman"/>
                <w:lang w:eastAsia="de-DE"/>
              </w:rPr>
              <w:t xml:space="preserve">gegebenenfalls </w:t>
            </w:r>
            <w:r w:rsidR="006634B2">
              <w:rPr>
                <w:rFonts w:eastAsia="Times New Roman" w:cs="Times New Roman"/>
                <w:lang w:eastAsia="de-DE"/>
              </w:rPr>
              <w:t>modifiziert, um ein</w:t>
            </w:r>
            <w:r w:rsidR="007478BF">
              <w:rPr>
                <w:rFonts w:eastAsia="Times New Roman" w:cs="Times New Roman"/>
                <w:lang w:eastAsia="de-DE"/>
              </w:rPr>
              <w:t>e</w:t>
            </w:r>
            <w:r w:rsidR="006634B2">
              <w:rPr>
                <w:rFonts w:eastAsia="Times New Roman" w:cs="Times New Roman"/>
                <w:lang w:eastAsia="de-DE"/>
              </w:rPr>
              <w:t xml:space="preserve"> gemeinsame</w:t>
            </w:r>
            <w:r w:rsidR="007478BF">
              <w:rPr>
                <w:rFonts w:eastAsia="Times New Roman" w:cs="Times New Roman"/>
                <w:lang w:eastAsia="de-DE"/>
              </w:rPr>
              <w:t xml:space="preserve"> Version</w:t>
            </w:r>
            <w:r w:rsidR="006634B2">
              <w:rPr>
                <w:rFonts w:eastAsia="Times New Roman" w:cs="Times New Roman"/>
                <w:lang w:eastAsia="de-DE"/>
              </w:rPr>
              <w:t xml:space="preserve"> in die gemischten Gruppen einbringen zu können.</w:t>
            </w:r>
          </w:p>
          <w:p w14:paraId="1DA81CFF" w14:textId="77777777" w:rsidR="00534EEA" w:rsidRDefault="00534EEA" w:rsidP="007478BF">
            <w:pPr>
              <w:spacing w:after="0" w:line="240" w:lineRule="auto"/>
              <w:rPr>
                <w:rFonts w:eastAsia="Times New Roman" w:cs="Times New Roman"/>
                <w:lang w:eastAsia="de-DE"/>
              </w:rPr>
            </w:pPr>
          </w:p>
          <w:p w14:paraId="0349B1A9" w14:textId="5ED58929" w:rsidR="00534EEA" w:rsidRDefault="00534EEA" w:rsidP="007478BF">
            <w:pPr>
              <w:spacing w:after="0" w:line="240" w:lineRule="auto"/>
            </w:pPr>
            <w:r>
              <w:t xml:space="preserve">Jüngere </w:t>
            </w:r>
            <w:r w:rsidR="00921C1E">
              <w:t xml:space="preserve">Schüler/-innen </w:t>
            </w:r>
            <w:r>
              <w:t xml:space="preserve">könnte man die Ergebnisse </w:t>
            </w:r>
            <w:r w:rsidR="00420012">
              <w:t xml:space="preserve">zusammenschneiden </w:t>
            </w:r>
            <w:r>
              <w:t xml:space="preserve">lassen </w:t>
            </w:r>
            <w:r w:rsidR="00F847D2">
              <w:t>(</w:t>
            </w:r>
            <w:r>
              <w:t>evtl. auch als HA</w:t>
            </w:r>
            <w:r w:rsidR="00F847D2">
              <w:t>).</w:t>
            </w:r>
          </w:p>
          <w:p w14:paraId="2A5F8D2F" w14:textId="77777777" w:rsidR="000F4849" w:rsidRDefault="000F4849" w:rsidP="007478BF">
            <w:pPr>
              <w:spacing w:after="0" w:line="240" w:lineRule="auto"/>
              <w:rPr>
                <w:rFonts w:eastAsia="Times New Roman" w:cs="Times New Roman"/>
                <w:lang w:eastAsia="de-DE"/>
              </w:rPr>
            </w:pPr>
          </w:p>
          <w:p w14:paraId="0E12C4AA" w14:textId="2EB819F2" w:rsidR="000F4849" w:rsidRDefault="000F4849" w:rsidP="007478BF">
            <w:pPr>
              <w:spacing w:after="0" w:line="240" w:lineRule="auto"/>
              <w:rPr>
                <w:rFonts w:eastAsia="Times New Roman" w:cs="Times New Roman"/>
                <w:lang w:eastAsia="de-DE"/>
              </w:rPr>
            </w:pPr>
          </w:p>
        </w:tc>
        <w:tc>
          <w:tcPr>
            <w:tcW w:w="1732" w:type="pct"/>
            <w:tcBorders>
              <w:right w:val="single" w:sz="6" w:space="0" w:color="A6B6C3"/>
            </w:tcBorders>
            <w:tcMar>
              <w:top w:w="45" w:type="dxa"/>
              <w:left w:w="30" w:type="dxa"/>
              <w:bottom w:w="45" w:type="dxa"/>
              <w:right w:w="30" w:type="dxa"/>
            </w:tcMar>
          </w:tcPr>
          <w:p w14:paraId="010F69EE" w14:textId="77777777" w:rsidR="008A0D82" w:rsidRDefault="0024300A" w:rsidP="00D217C9">
            <w:pPr>
              <w:spacing w:after="0" w:line="240" w:lineRule="auto"/>
              <w:rPr>
                <w:rFonts w:eastAsia="Times New Roman" w:cs="Times New Roman"/>
                <w:lang w:eastAsia="de-DE"/>
              </w:rPr>
            </w:pPr>
            <w:r>
              <w:rPr>
                <w:rFonts w:eastAsia="Times New Roman" w:cs="Times New Roman"/>
                <w:lang w:eastAsia="de-DE"/>
              </w:rPr>
              <w:t>Gruppenarbeit</w:t>
            </w:r>
          </w:p>
        </w:tc>
      </w:tr>
      <w:tr w:rsidR="007E2958" w:rsidRPr="007E2958" w14:paraId="527964C2" w14:textId="77777777" w:rsidTr="00EA5A90">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BE5F1" w:themeFill="accent1" w:themeFillTint="33"/>
            <w:noWrap/>
            <w:vAlign w:val="center"/>
          </w:tcPr>
          <w:p w14:paraId="355D2C4D" w14:textId="0ABDB5CA" w:rsidR="007E2958" w:rsidRPr="00EA5A90" w:rsidRDefault="000346EB" w:rsidP="00EA5A90">
            <w:pPr>
              <w:spacing w:after="0" w:line="240" w:lineRule="auto"/>
              <w:rPr>
                <w:rFonts w:eastAsia="Times New Roman" w:cs="Times New Roman"/>
                <w:bCs/>
                <w:lang w:eastAsia="de-DE"/>
              </w:rPr>
            </w:pPr>
            <w:r>
              <w:t xml:space="preserve">4. </w:t>
            </w:r>
            <w:r w:rsidR="007E2958" w:rsidRPr="00EA5A90">
              <w:t>Stunde</w:t>
            </w:r>
          </w:p>
        </w:tc>
      </w:tr>
      <w:tr w:rsidR="00B548BA" w:rsidRPr="00443522" w14:paraId="73D3A864" w14:textId="77777777" w:rsidTr="00EA5A90">
        <w:trPr>
          <w:tblCellSpacing w:w="15" w:type="dxa"/>
        </w:trPr>
        <w:tc>
          <w:tcPr>
            <w:tcW w:w="127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161B37B4" w14:textId="77777777" w:rsidR="007478BF" w:rsidRDefault="00152A09" w:rsidP="001D2455">
            <w:pPr>
              <w:spacing w:after="0" w:line="240" w:lineRule="auto"/>
              <w:rPr>
                <w:rFonts w:eastAsia="Times New Roman" w:cs="Times New Roman"/>
                <w:lang w:eastAsia="de-DE"/>
              </w:rPr>
            </w:pPr>
            <w:r w:rsidRPr="007478BF">
              <w:rPr>
                <w:rFonts w:eastAsia="Times New Roman" w:cs="Times New Roman"/>
                <w:b/>
                <w:lang w:eastAsia="de-DE"/>
              </w:rPr>
              <w:t>Präsentation</w:t>
            </w:r>
            <w:r>
              <w:rPr>
                <w:rFonts w:eastAsia="Times New Roman" w:cs="Times New Roman"/>
                <w:lang w:eastAsia="de-DE"/>
              </w:rPr>
              <w:t xml:space="preserve"> und </w:t>
            </w:r>
            <w:r w:rsidRPr="007478BF">
              <w:rPr>
                <w:rFonts w:eastAsia="Times New Roman" w:cs="Times New Roman"/>
                <w:b/>
                <w:lang w:eastAsia="de-DE"/>
              </w:rPr>
              <w:t>Reflektion</w:t>
            </w:r>
            <w:r>
              <w:rPr>
                <w:rFonts w:eastAsia="Times New Roman" w:cs="Times New Roman"/>
                <w:lang w:eastAsia="de-DE"/>
              </w:rPr>
              <w:t xml:space="preserve"> der Ergebnisse</w:t>
            </w:r>
            <w:r w:rsidR="007478BF">
              <w:rPr>
                <w:rFonts w:eastAsia="Times New Roman" w:cs="Times New Roman"/>
                <w:lang w:eastAsia="de-DE"/>
              </w:rPr>
              <w:t xml:space="preserve"> in gemischten Gruppen</w:t>
            </w:r>
          </w:p>
          <w:p w14:paraId="2D34A3F9" w14:textId="40FBC66E" w:rsidR="00B548BA" w:rsidRDefault="00152A09" w:rsidP="005717E6">
            <w:pPr>
              <w:spacing w:after="0" w:line="240" w:lineRule="auto"/>
              <w:rPr>
                <w:rFonts w:eastAsia="Times New Roman" w:cs="Times New Roman"/>
                <w:lang w:eastAsia="de-DE"/>
              </w:rPr>
            </w:pPr>
            <w:r>
              <w:rPr>
                <w:rFonts w:eastAsia="Times New Roman" w:cs="Times New Roman"/>
                <w:lang w:eastAsia="de-DE"/>
              </w:rPr>
              <w:br/>
              <w:t>(ca. 20</w:t>
            </w:r>
            <w:r w:rsidR="008A0D82">
              <w:rPr>
                <w:rFonts w:eastAsia="Times New Roman" w:cs="Times New Roman"/>
                <w:lang w:eastAsia="de-DE"/>
              </w:rPr>
              <w:t xml:space="preserve"> </w:t>
            </w:r>
            <w:r w:rsidR="007B59B7">
              <w:rPr>
                <w:rFonts w:eastAsia="Times New Roman" w:cs="Times New Roman"/>
                <w:lang w:eastAsia="de-DE"/>
              </w:rPr>
              <w:t>Min.</w:t>
            </w:r>
            <w:r w:rsidR="008A0D82">
              <w:rPr>
                <w:rFonts w:eastAsia="Times New Roman" w:cs="Times New Roman"/>
                <w:lang w:eastAsia="de-DE"/>
              </w:rPr>
              <w:t>)</w:t>
            </w:r>
          </w:p>
        </w:tc>
        <w:tc>
          <w:tcPr>
            <w:tcW w:w="1922" w:type="pct"/>
            <w:tcBorders>
              <w:right w:val="single" w:sz="6" w:space="0" w:color="A6B6C3"/>
            </w:tcBorders>
            <w:tcMar>
              <w:top w:w="45" w:type="dxa"/>
              <w:left w:w="30" w:type="dxa"/>
              <w:bottom w:w="45" w:type="dxa"/>
              <w:right w:w="30" w:type="dxa"/>
            </w:tcMar>
          </w:tcPr>
          <w:p w14:paraId="5783480B" w14:textId="722DEB8B" w:rsidR="00B548BA" w:rsidRPr="007023B2" w:rsidRDefault="00152A09" w:rsidP="00152A09">
            <w:pPr>
              <w:spacing w:after="0" w:line="240" w:lineRule="auto"/>
              <w:rPr>
                <w:rFonts w:eastAsia="Times New Roman" w:cs="Times New Roman"/>
                <w:color w:val="FF0000"/>
                <w:lang w:eastAsia="de-DE"/>
              </w:rPr>
            </w:pPr>
            <w:r w:rsidRPr="00152A09">
              <w:rPr>
                <w:rFonts w:eastAsia="Times New Roman" w:cs="Times New Roman"/>
                <w:lang w:eastAsia="de-DE"/>
              </w:rPr>
              <w:t xml:space="preserve">Die </w:t>
            </w:r>
            <w:r w:rsidR="00921C1E" w:rsidRPr="00152A09">
              <w:rPr>
                <w:rFonts w:eastAsia="Times New Roman" w:cs="Times New Roman"/>
                <w:lang w:eastAsia="de-DE"/>
              </w:rPr>
              <w:t>S</w:t>
            </w:r>
            <w:r w:rsidR="00921C1E">
              <w:rPr>
                <w:rFonts w:eastAsia="Times New Roman" w:cs="Times New Roman"/>
                <w:lang w:eastAsia="de-DE"/>
              </w:rPr>
              <w:t>chüler/-innen</w:t>
            </w:r>
            <w:r w:rsidR="00921C1E" w:rsidRPr="00152A09">
              <w:rPr>
                <w:rFonts w:eastAsia="Times New Roman" w:cs="Times New Roman"/>
                <w:lang w:eastAsia="de-DE"/>
              </w:rPr>
              <w:t xml:space="preserve"> </w:t>
            </w:r>
            <w:r w:rsidRPr="00152A09">
              <w:rPr>
                <w:rFonts w:eastAsia="Times New Roman" w:cs="Times New Roman"/>
                <w:lang w:eastAsia="de-DE"/>
              </w:rPr>
              <w:t>finden sich in gemischten Gruppen zusammen und präsentieren ihre Ergebnisse reihum. Anschließend werden die Ergebnisse hinsichtlich der Problemfrage reflektiert.</w:t>
            </w:r>
          </w:p>
        </w:tc>
        <w:tc>
          <w:tcPr>
            <w:tcW w:w="1732" w:type="pct"/>
            <w:tcBorders>
              <w:right w:val="single" w:sz="6" w:space="0" w:color="A6B6C3"/>
            </w:tcBorders>
            <w:tcMar>
              <w:top w:w="45" w:type="dxa"/>
              <w:left w:w="30" w:type="dxa"/>
              <w:bottom w:w="45" w:type="dxa"/>
              <w:right w:w="30" w:type="dxa"/>
            </w:tcMar>
          </w:tcPr>
          <w:p w14:paraId="48E67D5F" w14:textId="77777777" w:rsidR="007B59B7" w:rsidRDefault="0024300A" w:rsidP="00D217C9">
            <w:pPr>
              <w:spacing w:after="0" w:line="240" w:lineRule="auto"/>
              <w:rPr>
                <w:rFonts w:eastAsia="Times New Roman" w:cs="Times New Roman"/>
                <w:lang w:eastAsia="de-DE"/>
              </w:rPr>
            </w:pPr>
            <w:r>
              <w:rPr>
                <w:rFonts w:eastAsia="Times New Roman" w:cs="Times New Roman"/>
                <w:lang w:eastAsia="de-DE"/>
              </w:rPr>
              <w:t>Schülerpräsentation</w:t>
            </w:r>
            <w:r w:rsidR="00152A09">
              <w:rPr>
                <w:rFonts w:eastAsia="Times New Roman" w:cs="Times New Roman"/>
                <w:lang w:eastAsia="de-DE"/>
              </w:rPr>
              <w:t xml:space="preserve">, </w:t>
            </w:r>
          </w:p>
          <w:p w14:paraId="626FBDDD" w14:textId="3ED9E9AE" w:rsidR="00B548BA" w:rsidRDefault="00152A09" w:rsidP="00D217C9">
            <w:pPr>
              <w:spacing w:after="0" w:line="240" w:lineRule="auto"/>
              <w:rPr>
                <w:rFonts w:eastAsia="Times New Roman" w:cs="Times New Roman"/>
                <w:lang w:eastAsia="de-DE"/>
              </w:rPr>
            </w:pPr>
            <w:r>
              <w:rPr>
                <w:rFonts w:eastAsia="Times New Roman" w:cs="Times New Roman"/>
                <w:lang w:eastAsia="de-DE"/>
              </w:rPr>
              <w:t>Gruppengespräch</w:t>
            </w:r>
          </w:p>
        </w:tc>
      </w:tr>
      <w:tr w:rsidR="008339A3" w:rsidRPr="00443522" w14:paraId="00A5573E" w14:textId="77777777" w:rsidTr="00EA5A90">
        <w:trPr>
          <w:tblCellSpacing w:w="15" w:type="dxa"/>
        </w:trPr>
        <w:tc>
          <w:tcPr>
            <w:tcW w:w="127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19EFEDC1" w14:textId="77777777" w:rsidR="008339A3" w:rsidRPr="007478BF" w:rsidRDefault="008339A3" w:rsidP="001D2455">
            <w:pPr>
              <w:spacing w:after="0" w:line="240" w:lineRule="auto"/>
              <w:rPr>
                <w:rFonts w:eastAsia="Times New Roman" w:cs="Times New Roman"/>
                <w:lang w:eastAsia="de-DE"/>
              </w:rPr>
            </w:pPr>
            <w:r w:rsidRPr="007478BF">
              <w:rPr>
                <w:rFonts w:eastAsia="Times New Roman" w:cs="Times New Roman"/>
                <w:b/>
                <w:lang w:eastAsia="de-DE"/>
              </w:rPr>
              <w:t>Abschlussdiskussion</w:t>
            </w:r>
            <w:r w:rsidR="007478BF">
              <w:rPr>
                <w:rFonts w:eastAsia="Times New Roman" w:cs="Times New Roman"/>
                <w:b/>
                <w:lang w:eastAsia="de-DE"/>
              </w:rPr>
              <w:t xml:space="preserve"> </w:t>
            </w:r>
            <w:r w:rsidR="007478BF">
              <w:rPr>
                <w:rFonts w:eastAsia="Times New Roman" w:cs="Times New Roman"/>
                <w:lang w:eastAsia="de-DE"/>
              </w:rPr>
              <w:t>zur Problemfrage</w:t>
            </w:r>
          </w:p>
          <w:p w14:paraId="2480CE78" w14:textId="77777777" w:rsidR="007478BF" w:rsidRDefault="007478BF" w:rsidP="005717E6">
            <w:pPr>
              <w:spacing w:after="0" w:line="240" w:lineRule="auto"/>
              <w:rPr>
                <w:rFonts w:eastAsia="Times New Roman" w:cs="Times New Roman"/>
                <w:b/>
                <w:lang w:eastAsia="de-DE"/>
              </w:rPr>
            </w:pPr>
            <w:r>
              <w:rPr>
                <w:rFonts w:eastAsia="Times New Roman" w:cs="Times New Roman"/>
                <w:lang w:eastAsia="de-DE"/>
              </w:rPr>
              <w:t xml:space="preserve">und </w:t>
            </w:r>
            <w:r w:rsidRPr="007478BF">
              <w:rPr>
                <w:rFonts w:eastAsia="Times New Roman" w:cs="Times New Roman"/>
                <w:b/>
                <w:lang w:eastAsia="de-DE"/>
              </w:rPr>
              <w:t>Sicherung</w:t>
            </w:r>
          </w:p>
          <w:p w14:paraId="7C7DA4C3" w14:textId="77777777" w:rsidR="007478BF" w:rsidRDefault="007478BF" w:rsidP="005717E6">
            <w:pPr>
              <w:spacing w:after="0" w:line="240" w:lineRule="auto"/>
              <w:rPr>
                <w:rFonts w:eastAsia="Times New Roman" w:cs="Times New Roman"/>
                <w:lang w:eastAsia="de-DE"/>
              </w:rPr>
            </w:pPr>
          </w:p>
          <w:p w14:paraId="7B26BE81" w14:textId="66B23592" w:rsidR="008339A3" w:rsidRDefault="008339A3" w:rsidP="006C347B">
            <w:pPr>
              <w:spacing w:after="0" w:line="240" w:lineRule="auto"/>
              <w:rPr>
                <w:rFonts w:eastAsia="Times New Roman" w:cs="Times New Roman"/>
                <w:lang w:eastAsia="de-DE"/>
              </w:rPr>
            </w:pPr>
            <w:r>
              <w:rPr>
                <w:rFonts w:eastAsia="Times New Roman" w:cs="Times New Roman"/>
                <w:lang w:eastAsia="de-DE"/>
              </w:rPr>
              <w:t xml:space="preserve">(ca. 5 </w:t>
            </w:r>
            <w:r w:rsidR="007B59B7">
              <w:rPr>
                <w:rFonts w:eastAsia="Times New Roman" w:cs="Times New Roman"/>
                <w:lang w:eastAsia="de-DE"/>
              </w:rPr>
              <w:t>Min.</w:t>
            </w:r>
            <w:r>
              <w:rPr>
                <w:rFonts w:eastAsia="Times New Roman" w:cs="Times New Roman"/>
                <w:lang w:eastAsia="de-DE"/>
              </w:rPr>
              <w:t>)</w:t>
            </w:r>
          </w:p>
        </w:tc>
        <w:tc>
          <w:tcPr>
            <w:tcW w:w="1922" w:type="pct"/>
            <w:tcBorders>
              <w:right w:val="single" w:sz="6" w:space="0" w:color="A6B6C3"/>
            </w:tcBorders>
            <w:tcMar>
              <w:top w:w="45" w:type="dxa"/>
              <w:left w:w="30" w:type="dxa"/>
              <w:bottom w:w="45" w:type="dxa"/>
              <w:right w:w="30" w:type="dxa"/>
            </w:tcMar>
          </w:tcPr>
          <w:p w14:paraId="186749D6" w14:textId="670F80B0" w:rsidR="00773EDF" w:rsidRPr="008339A3" w:rsidRDefault="00152A09" w:rsidP="00F1265C">
            <w:pPr>
              <w:spacing w:after="0" w:line="240" w:lineRule="auto"/>
              <w:rPr>
                <w:rFonts w:eastAsia="Times New Roman" w:cs="Times New Roman"/>
                <w:color w:val="E36C0A" w:themeColor="accent6" w:themeShade="BF"/>
                <w:lang w:eastAsia="de-DE"/>
              </w:rPr>
            </w:pPr>
            <w:r w:rsidRPr="00152A09">
              <w:rPr>
                <w:rFonts w:eastAsia="Times New Roman" w:cs="Times New Roman"/>
                <w:lang w:eastAsia="de-DE"/>
              </w:rPr>
              <w:t xml:space="preserve">Die Problemfrage wird im Plenum diskutiert. Zur Sicherung erhalten die </w:t>
            </w:r>
            <w:r w:rsidR="00921C1E" w:rsidRPr="00152A09">
              <w:rPr>
                <w:rFonts w:eastAsia="Times New Roman" w:cs="Times New Roman"/>
                <w:lang w:eastAsia="de-DE"/>
              </w:rPr>
              <w:t>S</w:t>
            </w:r>
            <w:r w:rsidR="00921C1E">
              <w:rPr>
                <w:rFonts w:eastAsia="Times New Roman" w:cs="Times New Roman"/>
                <w:lang w:eastAsia="de-DE"/>
              </w:rPr>
              <w:t>chüler/-innen</w:t>
            </w:r>
            <w:r w:rsidR="00921C1E" w:rsidRPr="00152A09">
              <w:rPr>
                <w:rFonts w:eastAsia="Times New Roman" w:cs="Times New Roman"/>
                <w:lang w:eastAsia="de-DE"/>
              </w:rPr>
              <w:t xml:space="preserve"> </w:t>
            </w:r>
            <w:r w:rsidR="007478BF">
              <w:rPr>
                <w:rFonts w:eastAsia="Times New Roman" w:cs="Times New Roman"/>
                <w:lang w:eastAsia="de-DE"/>
              </w:rPr>
              <w:t xml:space="preserve">aus Zeitgründen </w:t>
            </w:r>
            <w:r w:rsidR="00F1265C">
              <w:rPr>
                <w:rFonts w:eastAsia="Times New Roman" w:cs="Times New Roman"/>
                <w:lang w:eastAsia="de-DE"/>
              </w:rPr>
              <w:t>das bereits ausgefüllte Lösungsblatt</w:t>
            </w:r>
            <w:r w:rsidR="00420012">
              <w:rPr>
                <w:rFonts w:eastAsia="Times New Roman" w:cs="Times New Roman"/>
                <w:lang w:eastAsia="de-DE"/>
              </w:rPr>
              <w:t xml:space="preserve">, </w:t>
            </w:r>
            <w:r>
              <w:rPr>
                <w:rFonts w:eastAsia="Times New Roman" w:cs="Times New Roman"/>
                <w:lang w:eastAsia="de-DE"/>
              </w:rPr>
              <w:t>ein</w:t>
            </w:r>
            <w:r w:rsidRPr="00152A09">
              <w:rPr>
                <w:rFonts w:eastAsia="Times New Roman" w:cs="Times New Roman"/>
                <w:lang w:eastAsia="de-DE"/>
              </w:rPr>
              <w:t xml:space="preserve"> Fazit wird ergänzt.</w:t>
            </w:r>
          </w:p>
        </w:tc>
        <w:tc>
          <w:tcPr>
            <w:tcW w:w="1732" w:type="pct"/>
            <w:tcBorders>
              <w:right w:val="single" w:sz="6" w:space="0" w:color="A6B6C3"/>
            </w:tcBorders>
            <w:tcMar>
              <w:top w:w="45" w:type="dxa"/>
              <w:left w:w="30" w:type="dxa"/>
              <w:bottom w:w="45" w:type="dxa"/>
              <w:right w:w="30" w:type="dxa"/>
            </w:tcMar>
          </w:tcPr>
          <w:p w14:paraId="4D884AAB" w14:textId="77777777" w:rsidR="008339A3" w:rsidRDefault="00152A09" w:rsidP="00D217C9">
            <w:pPr>
              <w:spacing w:after="0" w:line="240" w:lineRule="auto"/>
              <w:rPr>
                <w:rFonts w:eastAsia="Times New Roman" w:cs="Times New Roman"/>
                <w:lang w:eastAsia="de-DE"/>
              </w:rPr>
            </w:pPr>
            <w:r>
              <w:rPr>
                <w:rFonts w:eastAsia="Times New Roman" w:cs="Times New Roman"/>
                <w:lang w:eastAsia="de-DE"/>
              </w:rPr>
              <w:t>Diskussion im Plenum</w:t>
            </w:r>
          </w:p>
        </w:tc>
      </w:tr>
      <w:tr w:rsidR="0024300A" w:rsidRPr="00443522" w14:paraId="4D26CBF6" w14:textId="77777777" w:rsidTr="00EA5A90">
        <w:trPr>
          <w:tblCellSpacing w:w="15" w:type="dxa"/>
        </w:trPr>
        <w:tc>
          <w:tcPr>
            <w:tcW w:w="127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6210A62F" w14:textId="77777777" w:rsidR="0024300A" w:rsidRDefault="0024300A" w:rsidP="001D2455">
            <w:pPr>
              <w:spacing w:after="0" w:line="240" w:lineRule="auto"/>
              <w:rPr>
                <w:rFonts w:eastAsia="Times New Roman" w:cs="Times New Roman"/>
                <w:lang w:eastAsia="de-DE"/>
              </w:rPr>
            </w:pPr>
            <w:r w:rsidRPr="007478BF">
              <w:rPr>
                <w:rFonts w:eastAsia="Times New Roman" w:cs="Times New Roman"/>
                <w:b/>
                <w:lang w:eastAsia="de-DE"/>
              </w:rPr>
              <w:t>Transfer</w:t>
            </w:r>
            <w:r w:rsidR="00960539">
              <w:rPr>
                <w:rFonts w:eastAsia="Times New Roman" w:cs="Times New Roman"/>
                <w:lang w:eastAsia="de-DE"/>
              </w:rPr>
              <w:t xml:space="preserve"> </w:t>
            </w:r>
            <w:r w:rsidR="007478BF">
              <w:rPr>
                <w:rFonts w:eastAsia="Times New Roman" w:cs="Times New Roman"/>
                <w:lang w:eastAsia="de-DE"/>
              </w:rPr>
              <w:t>mit Kreativauftrag zum Perspektivwechsel</w:t>
            </w:r>
          </w:p>
          <w:p w14:paraId="33C44FEA" w14:textId="77777777" w:rsidR="007478BF" w:rsidRDefault="007478BF" w:rsidP="005717E6">
            <w:pPr>
              <w:spacing w:after="0" w:line="240" w:lineRule="auto"/>
              <w:rPr>
                <w:rFonts w:eastAsia="Times New Roman" w:cs="Times New Roman"/>
                <w:lang w:eastAsia="de-DE"/>
              </w:rPr>
            </w:pPr>
          </w:p>
          <w:p w14:paraId="0D3A8619" w14:textId="58C8BDBF" w:rsidR="00E912AB" w:rsidRDefault="00152A09" w:rsidP="005717E6">
            <w:pPr>
              <w:spacing w:after="0" w:line="240" w:lineRule="auto"/>
              <w:rPr>
                <w:rFonts w:eastAsia="Times New Roman" w:cs="Times New Roman"/>
                <w:lang w:eastAsia="de-DE"/>
              </w:rPr>
            </w:pPr>
            <w:r>
              <w:rPr>
                <w:rFonts w:eastAsia="Times New Roman" w:cs="Times New Roman"/>
                <w:lang w:eastAsia="de-DE"/>
              </w:rPr>
              <w:t>(ca. 20</w:t>
            </w:r>
            <w:r w:rsidR="00E912AB">
              <w:rPr>
                <w:rFonts w:eastAsia="Times New Roman" w:cs="Times New Roman"/>
                <w:lang w:eastAsia="de-DE"/>
              </w:rPr>
              <w:t xml:space="preserve"> </w:t>
            </w:r>
            <w:r w:rsidR="007B59B7">
              <w:rPr>
                <w:rFonts w:eastAsia="Times New Roman" w:cs="Times New Roman"/>
                <w:lang w:eastAsia="de-DE"/>
              </w:rPr>
              <w:t>Min.</w:t>
            </w:r>
            <w:r w:rsidR="00E912AB">
              <w:rPr>
                <w:rFonts w:eastAsia="Times New Roman" w:cs="Times New Roman"/>
                <w:lang w:eastAsia="de-DE"/>
              </w:rPr>
              <w:t>)</w:t>
            </w:r>
          </w:p>
        </w:tc>
        <w:tc>
          <w:tcPr>
            <w:tcW w:w="1922" w:type="pct"/>
            <w:tcBorders>
              <w:right w:val="single" w:sz="6" w:space="0" w:color="A6B6C3"/>
            </w:tcBorders>
            <w:tcMar>
              <w:top w:w="45" w:type="dxa"/>
              <w:left w:w="30" w:type="dxa"/>
              <w:bottom w:w="45" w:type="dxa"/>
              <w:right w:w="30" w:type="dxa"/>
            </w:tcMar>
          </w:tcPr>
          <w:p w14:paraId="741991E9" w14:textId="050DEF3D" w:rsidR="0024300A" w:rsidRDefault="0024300A" w:rsidP="0024300A">
            <w:pPr>
              <w:spacing w:after="0" w:line="240" w:lineRule="auto"/>
              <w:rPr>
                <w:rFonts w:eastAsia="Times New Roman" w:cs="Times New Roman"/>
                <w:lang w:eastAsia="de-DE"/>
              </w:rPr>
            </w:pPr>
            <w:r>
              <w:rPr>
                <w:rFonts w:eastAsia="Times New Roman" w:cs="Times New Roman"/>
                <w:lang w:eastAsia="de-DE"/>
              </w:rPr>
              <w:t>Um einen Perspektivwechsel zu vollziehen, bearbeiten die S</w:t>
            </w:r>
            <w:r w:rsidR="00921C1E">
              <w:rPr>
                <w:rFonts w:eastAsia="Times New Roman" w:cs="Times New Roman"/>
                <w:lang w:eastAsia="de-DE"/>
              </w:rPr>
              <w:t>chüler/-innen</w:t>
            </w:r>
            <w:r>
              <w:rPr>
                <w:rFonts w:eastAsia="Times New Roman" w:cs="Times New Roman"/>
                <w:lang w:eastAsia="de-DE"/>
              </w:rPr>
              <w:t xml:space="preserve"> Aufgabe 4 auf S. 235 in ihrem Buch, einzelne Schülerarbeiten w</w:t>
            </w:r>
            <w:r w:rsidR="00960539">
              <w:rPr>
                <w:rFonts w:eastAsia="Times New Roman" w:cs="Times New Roman"/>
                <w:lang w:eastAsia="de-DE"/>
              </w:rPr>
              <w:t>erden anschließend vorgelesen</w:t>
            </w:r>
            <w:r w:rsidR="004075CE">
              <w:rPr>
                <w:rFonts w:eastAsia="Times New Roman" w:cs="Times New Roman"/>
                <w:lang w:eastAsia="de-DE"/>
              </w:rPr>
              <w:t>.</w:t>
            </w:r>
          </w:p>
        </w:tc>
        <w:tc>
          <w:tcPr>
            <w:tcW w:w="1732" w:type="pct"/>
            <w:tcBorders>
              <w:right w:val="single" w:sz="6" w:space="0" w:color="A6B6C3"/>
            </w:tcBorders>
            <w:tcMar>
              <w:top w:w="45" w:type="dxa"/>
              <w:left w:w="30" w:type="dxa"/>
              <w:bottom w:w="45" w:type="dxa"/>
              <w:right w:w="30" w:type="dxa"/>
            </w:tcMar>
          </w:tcPr>
          <w:p w14:paraId="13FF8891" w14:textId="77777777" w:rsidR="0024300A" w:rsidRDefault="0024300A" w:rsidP="00D217C9">
            <w:pPr>
              <w:spacing w:after="0" w:line="240" w:lineRule="auto"/>
              <w:rPr>
                <w:rFonts w:eastAsia="Times New Roman" w:cs="Times New Roman"/>
                <w:lang w:eastAsia="de-DE"/>
              </w:rPr>
            </w:pPr>
            <w:r>
              <w:rPr>
                <w:rFonts w:eastAsia="Times New Roman" w:cs="Times New Roman"/>
                <w:lang w:eastAsia="de-DE"/>
              </w:rPr>
              <w:t>Einzelarbeit und Schülerpräsentation</w:t>
            </w:r>
          </w:p>
        </w:tc>
      </w:tr>
      <w:tr w:rsidR="006A5411" w:rsidRPr="00443522" w14:paraId="38206B5B" w14:textId="77777777" w:rsidTr="00EA5A90">
        <w:trPr>
          <w:tblCellSpacing w:w="15" w:type="dxa"/>
        </w:trPr>
        <w:tc>
          <w:tcPr>
            <w:tcW w:w="1279"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646B796D" w14:textId="77777777" w:rsidR="006A5411" w:rsidRPr="007478BF" w:rsidRDefault="006A5411" w:rsidP="001D2455">
            <w:pPr>
              <w:spacing w:after="0" w:line="240" w:lineRule="auto"/>
              <w:rPr>
                <w:rFonts w:eastAsia="Times New Roman" w:cs="Times New Roman"/>
                <w:b/>
                <w:lang w:eastAsia="de-DE"/>
              </w:rPr>
            </w:pPr>
            <w:r w:rsidRPr="007478BF">
              <w:rPr>
                <w:rFonts w:eastAsia="Times New Roman" w:cs="Times New Roman"/>
                <w:b/>
                <w:lang w:eastAsia="de-DE"/>
              </w:rPr>
              <w:t>Vertiefende Hausaufgabe</w:t>
            </w:r>
          </w:p>
        </w:tc>
        <w:tc>
          <w:tcPr>
            <w:tcW w:w="1922" w:type="pct"/>
            <w:tcBorders>
              <w:bottom w:val="single" w:sz="6" w:space="0" w:color="A6B6C3"/>
              <w:right w:val="single" w:sz="6" w:space="0" w:color="A6B6C3"/>
            </w:tcBorders>
            <w:tcMar>
              <w:top w:w="45" w:type="dxa"/>
              <w:left w:w="30" w:type="dxa"/>
              <w:bottom w:w="45" w:type="dxa"/>
              <w:right w:w="30" w:type="dxa"/>
            </w:tcMar>
          </w:tcPr>
          <w:p w14:paraId="0A1E3B5E" w14:textId="77777777" w:rsidR="006A5411" w:rsidRDefault="006A5411" w:rsidP="00654CE5">
            <w:pPr>
              <w:spacing w:after="0" w:line="240" w:lineRule="auto"/>
              <w:rPr>
                <w:rFonts w:eastAsia="Times New Roman" w:cs="Times New Roman"/>
                <w:lang w:eastAsia="de-DE"/>
              </w:rPr>
            </w:pPr>
            <w:r>
              <w:rPr>
                <w:rFonts w:eastAsia="Times New Roman" w:cs="Times New Roman"/>
                <w:lang w:eastAsia="de-DE"/>
              </w:rPr>
              <w:t>„Blickwinkel“ (Buch S. 235, Aufgabe 4)</w:t>
            </w:r>
            <w:r w:rsidR="007478BF">
              <w:rPr>
                <w:rFonts w:eastAsia="Times New Roman" w:cs="Times New Roman"/>
                <w:lang w:eastAsia="de-DE"/>
              </w:rPr>
              <w:t xml:space="preserve">: </w:t>
            </w:r>
            <w:r w:rsidR="00654CE5">
              <w:rPr>
                <w:rFonts w:eastAsia="Times New Roman" w:cs="Times New Roman"/>
                <w:lang w:eastAsia="de-DE"/>
              </w:rPr>
              <w:t>Vergleich der Darstellung des ostmitteleuropäischen Landesausbaus in einem deuts</w:t>
            </w:r>
            <w:r w:rsidR="00717D65">
              <w:rPr>
                <w:rFonts w:eastAsia="Times New Roman" w:cs="Times New Roman"/>
                <w:lang w:eastAsia="de-DE"/>
              </w:rPr>
              <w:t>chen und einem polnischen Schul</w:t>
            </w:r>
            <w:r w:rsidR="00654CE5">
              <w:rPr>
                <w:rFonts w:eastAsia="Times New Roman" w:cs="Times New Roman"/>
                <w:lang w:eastAsia="de-DE"/>
              </w:rPr>
              <w:t>buch</w:t>
            </w:r>
            <w:r w:rsidR="007478BF">
              <w:rPr>
                <w:rFonts w:eastAsia="Times New Roman" w:cs="Times New Roman"/>
                <w:lang w:eastAsia="de-DE"/>
              </w:rPr>
              <w:t>.</w:t>
            </w:r>
          </w:p>
        </w:tc>
        <w:tc>
          <w:tcPr>
            <w:tcW w:w="1732" w:type="pct"/>
            <w:tcBorders>
              <w:bottom w:val="single" w:sz="6" w:space="0" w:color="A6B6C3"/>
              <w:right w:val="single" w:sz="6" w:space="0" w:color="A6B6C3"/>
            </w:tcBorders>
            <w:tcMar>
              <w:top w:w="45" w:type="dxa"/>
              <w:left w:w="30" w:type="dxa"/>
              <w:bottom w:w="45" w:type="dxa"/>
              <w:right w:w="30" w:type="dxa"/>
            </w:tcMar>
          </w:tcPr>
          <w:p w14:paraId="44D846C9" w14:textId="77777777" w:rsidR="006A5411" w:rsidRDefault="00960539" w:rsidP="00D217C9">
            <w:pPr>
              <w:spacing w:after="0" w:line="240" w:lineRule="auto"/>
              <w:rPr>
                <w:rFonts w:eastAsia="Times New Roman" w:cs="Times New Roman"/>
                <w:lang w:eastAsia="de-DE"/>
              </w:rPr>
            </w:pPr>
            <w:r>
              <w:rPr>
                <w:rFonts w:eastAsia="Times New Roman" w:cs="Times New Roman"/>
                <w:lang w:eastAsia="de-DE"/>
              </w:rPr>
              <w:t>Einzelarbeit</w:t>
            </w:r>
          </w:p>
        </w:tc>
      </w:tr>
    </w:tbl>
    <w:p w14:paraId="1D540455" w14:textId="77777777" w:rsidR="00F8534A" w:rsidRDefault="00F8534A" w:rsidP="00443522">
      <w:pPr>
        <w:spacing w:before="60" w:afterLines="60" w:after="144" w:line="240" w:lineRule="auto"/>
        <w:rPr>
          <w:rFonts w:eastAsia="Times New Roman" w:cs="Times New Roman"/>
          <w:color w:val="000000"/>
          <w:lang w:eastAsia="de-DE"/>
        </w:rPr>
      </w:pPr>
    </w:p>
    <w:p w14:paraId="35DA8D0D" w14:textId="77777777" w:rsidR="001F548A" w:rsidRPr="00946E45" w:rsidRDefault="00946E45" w:rsidP="00946E45">
      <w:pPr>
        <w:spacing w:before="60" w:afterLines="60" w:after="144" w:line="240" w:lineRule="auto"/>
        <w:rPr>
          <w:rFonts w:eastAsia="Times New Roman" w:cs="Times New Roman"/>
          <w:b/>
          <w:color w:val="000000"/>
          <w:lang w:eastAsia="de-DE"/>
        </w:rPr>
      </w:pPr>
      <w:r>
        <w:rPr>
          <w:rFonts w:eastAsia="Times New Roman" w:cs="Times New Roman"/>
          <w:b/>
          <w:color w:val="000000"/>
          <w:lang w:eastAsia="de-DE"/>
        </w:rPr>
        <w:t xml:space="preserve">5. </w:t>
      </w:r>
      <w:r w:rsidR="001F548A" w:rsidRPr="00946E45">
        <w:rPr>
          <w:rFonts w:eastAsia="Times New Roman" w:cs="Times New Roman"/>
          <w:b/>
          <w:color w:val="000000"/>
          <w:lang w:eastAsia="de-DE"/>
        </w:rPr>
        <w:t xml:space="preserve">Stunde: </w:t>
      </w:r>
      <w:r w:rsidR="001F548A" w:rsidRPr="00EA5A90">
        <w:rPr>
          <w:rFonts w:eastAsia="Times New Roman" w:cs="Times New Roman"/>
          <w:b/>
          <w:color w:val="000000"/>
          <w:lang w:eastAsia="de-DE"/>
        </w:rPr>
        <w:t>Aktualisierung</w:t>
      </w:r>
    </w:p>
    <w:p w14:paraId="1C61EA11" w14:textId="40FCA359" w:rsidR="00073F20" w:rsidRDefault="008339A3" w:rsidP="008339A3">
      <w:pPr>
        <w:spacing w:after="0" w:line="240" w:lineRule="auto"/>
        <w:jc w:val="both"/>
        <w:rPr>
          <w:rFonts w:eastAsia="Times New Roman" w:cs="Times New Roman"/>
          <w:lang w:eastAsia="de-DE"/>
        </w:rPr>
      </w:pPr>
      <w:r>
        <w:rPr>
          <w:rFonts w:eastAsia="Times New Roman" w:cs="Times New Roman"/>
          <w:color w:val="000000"/>
          <w:lang w:eastAsia="de-DE"/>
        </w:rPr>
        <w:t xml:space="preserve">Zum Abschluss </w:t>
      </w:r>
      <w:r w:rsidR="00313D1E">
        <w:rPr>
          <w:rFonts w:eastAsia="Times New Roman" w:cs="Times New Roman"/>
          <w:color w:val="000000"/>
          <w:lang w:eastAsia="de-DE"/>
        </w:rPr>
        <w:t>der Unterrichtseinheit</w:t>
      </w:r>
      <w:r>
        <w:rPr>
          <w:rFonts w:eastAsia="Times New Roman" w:cs="Times New Roman"/>
          <w:color w:val="000000"/>
          <w:lang w:eastAsia="de-DE"/>
        </w:rPr>
        <w:t xml:space="preserve"> bietet sich</w:t>
      </w:r>
      <w:r w:rsidR="004756C7">
        <w:rPr>
          <w:rFonts w:eastAsia="Times New Roman" w:cs="Times New Roman"/>
          <w:color w:val="000000"/>
          <w:lang w:eastAsia="de-DE"/>
        </w:rPr>
        <w:t xml:space="preserve"> unter Rückgriff auf das eingangs thematisierte Vorwissen der Schülerinnen und Schüler </w:t>
      </w:r>
      <w:r w:rsidR="00DF6F53">
        <w:rPr>
          <w:rFonts w:eastAsia="Times New Roman" w:cs="Times New Roman"/>
          <w:color w:val="000000"/>
          <w:lang w:eastAsia="de-DE"/>
        </w:rPr>
        <w:t xml:space="preserve">zu </w:t>
      </w:r>
      <w:r w:rsidR="004756C7">
        <w:rPr>
          <w:rFonts w:eastAsia="Times New Roman" w:cs="Times New Roman"/>
          <w:color w:val="000000"/>
          <w:lang w:eastAsia="de-DE"/>
        </w:rPr>
        <w:t>Migrationsursachen</w:t>
      </w:r>
      <w:r>
        <w:rPr>
          <w:rFonts w:eastAsia="Times New Roman" w:cs="Times New Roman"/>
          <w:color w:val="000000"/>
          <w:lang w:eastAsia="de-DE"/>
        </w:rPr>
        <w:t xml:space="preserve"> </w:t>
      </w:r>
      <w:r w:rsidR="00DF6F53">
        <w:rPr>
          <w:rFonts w:eastAsia="Times New Roman" w:cs="Times New Roman"/>
          <w:color w:val="000000"/>
          <w:lang w:eastAsia="de-DE"/>
        </w:rPr>
        <w:t xml:space="preserve">der Gegenwart </w:t>
      </w:r>
      <w:r>
        <w:rPr>
          <w:rFonts w:eastAsia="Times New Roman" w:cs="Times New Roman"/>
          <w:color w:val="000000"/>
          <w:lang w:eastAsia="de-DE"/>
        </w:rPr>
        <w:t>ein</w:t>
      </w:r>
      <w:r w:rsidR="001F548A">
        <w:rPr>
          <w:rFonts w:eastAsia="Times New Roman" w:cs="Times New Roman"/>
          <w:color w:val="000000"/>
          <w:lang w:eastAsia="de-DE"/>
        </w:rPr>
        <w:t>e</w:t>
      </w:r>
      <w:r>
        <w:rPr>
          <w:rFonts w:eastAsia="Times New Roman" w:cs="Times New Roman"/>
          <w:color w:val="000000"/>
          <w:lang w:eastAsia="de-DE"/>
        </w:rPr>
        <w:t xml:space="preserve"> ausführlichere </w:t>
      </w:r>
      <w:r w:rsidR="004756C7">
        <w:rPr>
          <w:rFonts w:eastAsia="Times New Roman" w:cs="Times New Roman"/>
          <w:color w:val="000000"/>
          <w:lang w:eastAsia="de-DE"/>
        </w:rPr>
        <w:t>P</w:t>
      </w:r>
      <w:r w:rsidR="001F548A">
        <w:rPr>
          <w:rFonts w:eastAsia="Times New Roman" w:cs="Times New Roman"/>
          <w:color w:val="000000"/>
          <w:lang w:eastAsia="de-DE"/>
        </w:rPr>
        <w:t>hase</w:t>
      </w:r>
      <w:r w:rsidR="004756C7">
        <w:rPr>
          <w:rFonts w:eastAsia="Times New Roman" w:cs="Times New Roman"/>
          <w:color w:val="000000"/>
          <w:lang w:eastAsia="de-DE"/>
        </w:rPr>
        <w:t xml:space="preserve"> zur Aktualisierung an, welche an die räumliche und gesellschaftliche Lebenswirklichkeit der Klasse angepasst werden sollte. </w:t>
      </w:r>
      <w:r w:rsidR="001D22D2">
        <w:rPr>
          <w:rFonts w:eastAsia="Times New Roman" w:cs="Times New Roman"/>
          <w:lang w:eastAsia="de-DE"/>
        </w:rPr>
        <w:t>Im</w:t>
      </w:r>
      <w:r w:rsidR="004756C7">
        <w:rPr>
          <w:rFonts w:eastAsia="Times New Roman" w:cs="Times New Roman"/>
          <w:lang w:eastAsia="de-DE"/>
        </w:rPr>
        <w:t xml:space="preserve"> Kapitel „</w:t>
      </w:r>
      <w:r w:rsidR="001D22D2">
        <w:rPr>
          <w:rFonts w:eastAsia="Times New Roman" w:cs="Times New Roman"/>
          <w:lang w:eastAsia="de-DE"/>
        </w:rPr>
        <w:t>Didaktisch-m</w:t>
      </w:r>
      <w:r w:rsidR="007478BF">
        <w:rPr>
          <w:rFonts w:eastAsia="Times New Roman" w:cs="Times New Roman"/>
          <w:lang w:eastAsia="de-DE"/>
        </w:rPr>
        <w:t>ethodischer</w:t>
      </w:r>
      <w:r w:rsidR="004756C7">
        <w:rPr>
          <w:rFonts w:eastAsia="Times New Roman" w:cs="Times New Roman"/>
          <w:lang w:eastAsia="de-DE"/>
        </w:rPr>
        <w:t xml:space="preserve"> Kommentar</w:t>
      </w:r>
      <w:r w:rsidR="007478BF">
        <w:rPr>
          <w:rFonts w:eastAsia="Times New Roman" w:cs="Times New Roman"/>
          <w:lang w:eastAsia="de-DE"/>
        </w:rPr>
        <w:t>“</w:t>
      </w:r>
      <w:r w:rsidR="004756C7">
        <w:rPr>
          <w:rFonts w:eastAsia="Times New Roman" w:cs="Times New Roman"/>
          <w:lang w:eastAsia="de-DE"/>
        </w:rPr>
        <w:t xml:space="preserve"> werden</w:t>
      </w:r>
      <w:r w:rsidR="00073F20">
        <w:rPr>
          <w:rFonts w:eastAsia="Times New Roman" w:cs="Times New Roman"/>
          <w:lang w:eastAsia="de-DE"/>
        </w:rPr>
        <w:t xml:space="preserve"> </w:t>
      </w:r>
      <w:r w:rsidR="006869A5">
        <w:rPr>
          <w:rFonts w:eastAsia="Times New Roman" w:cs="Times New Roman"/>
          <w:lang w:eastAsia="de-DE"/>
        </w:rPr>
        <w:t>dazu</w:t>
      </w:r>
      <w:r w:rsidR="00073F20">
        <w:rPr>
          <w:rFonts w:eastAsia="Times New Roman" w:cs="Times New Roman"/>
          <w:lang w:eastAsia="de-DE"/>
        </w:rPr>
        <w:t xml:space="preserve"> </w:t>
      </w:r>
      <w:r w:rsidR="001D22D2">
        <w:rPr>
          <w:rFonts w:eastAsia="Times New Roman" w:cs="Times New Roman"/>
          <w:lang w:eastAsia="de-DE"/>
        </w:rPr>
        <w:t xml:space="preserve">Anregungen </w:t>
      </w:r>
      <w:r w:rsidR="007478BF">
        <w:rPr>
          <w:rFonts w:eastAsia="Times New Roman" w:cs="Times New Roman"/>
          <w:lang w:eastAsia="de-DE"/>
        </w:rPr>
        <w:t>gegeben</w:t>
      </w:r>
      <w:r w:rsidR="004756C7">
        <w:rPr>
          <w:rFonts w:eastAsia="Times New Roman" w:cs="Times New Roman"/>
          <w:lang w:eastAsia="de-DE"/>
        </w:rPr>
        <w:t>.</w:t>
      </w:r>
      <w:r>
        <w:rPr>
          <w:rFonts w:eastAsia="Times New Roman" w:cs="Times New Roman"/>
          <w:lang w:eastAsia="de-DE"/>
        </w:rPr>
        <w:t xml:space="preserve"> </w:t>
      </w:r>
    </w:p>
    <w:p w14:paraId="635547B5" w14:textId="7C646BEE" w:rsidR="00FF70AC" w:rsidRDefault="00FF70AC" w:rsidP="00443522">
      <w:pPr>
        <w:pBdr>
          <w:bottom w:val="single" w:sz="6" w:space="4" w:color="A6B6C3"/>
        </w:pBdr>
        <w:shd w:val="clear" w:color="auto" w:fill="FFFFFF"/>
        <w:spacing w:after="144" w:line="240" w:lineRule="auto"/>
        <w:textAlignment w:val="baseline"/>
        <w:outlineLvl w:val="0"/>
        <w:rPr>
          <w:rFonts w:eastAsia="Times New Roman" w:cs="Times New Roman"/>
          <w:color w:val="000000"/>
          <w:lang w:eastAsia="de-DE"/>
        </w:rPr>
      </w:pPr>
      <w:r>
        <w:rPr>
          <w:rFonts w:eastAsia="Times New Roman" w:cs="Times New Roman"/>
          <w:lang w:eastAsia="de-DE"/>
        </w:rPr>
        <w:br w:type="page"/>
      </w:r>
    </w:p>
    <w:p w14:paraId="13B8DD26" w14:textId="260D3274" w:rsidR="00443522" w:rsidRPr="00FF70AC" w:rsidRDefault="00443522" w:rsidP="00443522">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FF70AC">
        <w:rPr>
          <w:rFonts w:eastAsia="Times New Roman" w:cstheme="minorHAnsi"/>
          <w:b/>
          <w:color w:val="33A3C9"/>
          <w:kern w:val="36"/>
          <w:sz w:val="32"/>
          <w:szCs w:val="32"/>
          <w:lang w:eastAsia="de-DE"/>
        </w:rPr>
        <w:lastRenderedPageBreak/>
        <w:t>Didaktisch-methodischer Kommentar</w:t>
      </w:r>
    </w:p>
    <w:p w14:paraId="3608C895" w14:textId="59C43B09" w:rsidR="00443522" w:rsidRPr="00443522" w:rsidRDefault="00443522" w:rsidP="00443522">
      <w:pPr>
        <w:spacing w:after="120" w:line="240" w:lineRule="auto"/>
        <w:rPr>
          <w:rFonts w:ascii="Calibri" w:hAnsi="Calibri" w:cs="Calibri"/>
          <w:b/>
          <w:color w:val="33A3C9"/>
          <w:sz w:val="24"/>
          <w:szCs w:val="28"/>
        </w:rPr>
      </w:pPr>
      <w:r w:rsidRPr="00443522">
        <w:rPr>
          <w:rFonts w:ascii="Calibri" w:hAnsi="Calibri" w:cs="Calibri"/>
          <w:b/>
          <w:color w:val="33A3C9"/>
          <w:sz w:val="24"/>
          <w:szCs w:val="28"/>
        </w:rPr>
        <w:t xml:space="preserve">Das Thema </w:t>
      </w:r>
      <w:r w:rsidR="00016A32">
        <w:rPr>
          <w:rFonts w:ascii="Calibri" w:hAnsi="Calibri" w:cs="Calibri"/>
          <w:b/>
          <w:color w:val="33A3C9"/>
          <w:sz w:val="24"/>
          <w:szCs w:val="28"/>
        </w:rPr>
        <w:t xml:space="preserve">„Landesausbau und Stadtentwicklung in Ostmitteleuropa </w:t>
      </w:r>
      <w:r w:rsidR="00BC2054">
        <w:rPr>
          <w:rFonts w:ascii="Calibri" w:hAnsi="Calibri" w:cs="Calibri"/>
          <w:b/>
          <w:color w:val="33A3C9"/>
          <w:sz w:val="24"/>
          <w:szCs w:val="28"/>
        </w:rPr>
        <w:t xml:space="preserve">vom </w:t>
      </w:r>
      <w:r w:rsidR="00016A32">
        <w:rPr>
          <w:rFonts w:ascii="Calibri" w:hAnsi="Calibri" w:cs="Calibri"/>
          <w:b/>
          <w:color w:val="33A3C9"/>
          <w:sz w:val="24"/>
          <w:szCs w:val="28"/>
        </w:rPr>
        <w:t>12.</w:t>
      </w:r>
      <w:r w:rsidR="00BC2054" w:rsidRPr="00EA5A90">
        <w:rPr>
          <w:rFonts w:ascii="Calibri" w:hAnsi="Calibri" w:cs="Calibri"/>
          <w:b/>
          <w:color w:val="33A3C9"/>
          <w:sz w:val="24"/>
          <w:szCs w:val="28"/>
        </w:rPr>
        <w:t>–</w:t>
      </w:r>
      <w:r w:rsidR="00016A32">
        <w:rPr>
          <w:rFonts w:ascii="Calibri" w:hAnsi="Calibri" w:cs="Calibri"/>
          <w:b/>
          <w:color w:val="33A3C9"/>
          <w:sz w:val="24"/>
          <w:szCs w:val="28"/>
        </w:rPr>
        <w:t>14. Jh.“</w:t>
      </w:r>
      <w:r w:rsidRPr="00443522">
        <w:rPr>
          <w:rFonts w:ascii="Calibri" w:hAnsi="Calibri" w:cs="Calibri"/>
          <w:b/>
          <w:color w:val="33A3C9"/>
          <w:sz w:val="24"/>
          <w:szCs w:val="28"/>
        </w:rPr>
        <w:t xml:space="preserve"> im Unterricht</w:t>
      </w:r>
    </w:p>
    <w:p w14:paraId="0A03C470" w14:textId="180FF8E7" w:rsidR="00936F8D" w:rsidRDefault="001812C4" w:rsidP="006E5BB1">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Über </w:t>
      </w:r>
      <w:r w:rsidR="00E012B0">
        <w:rPr>
          <w:rFonts w:eastAsia="Times New Roman" w:cs="Times New Roman"/>
          <w:color w:val="000000"/>
          <w:lang w:eastAsia="de-DE"/>
        </w:rPr>
        <w:t>den</w:t>
      </w:r>
      <w:r>
        <w:rPr>
          <w:rFonts w:eastAsia="Times New Roman" w:cs="Times New Roman"/>
          <w:color w:val="000000"/>
          <w:lang w:eastAsia="de-DE"/>
        </w:rPr>
        <w:t xml:space="preserve"> angemessenen Umgang mit Menschen, die in Europa Zuflucht suchen, </w:t>
      </w:r>
      <w:r w:rsidR="00802A0E">
        <w:rPr>
          <w:rFonts w:eastAsia="Times New Roman" w:cs="Times New Roman"/>
          <w:color w:val="000000"/>
          <w:lang w:eastAsia="de-DE"/>
        </w:rPr>
        <w:t>herrscht in</w:t>
      </w:r>
      <w:r>
        <w:rPr>
          <w:rFonts w:eastAsia="Times New Roman" w:cs="Times New Roman"/>
          <w:color w:val="000000"/>
          <w:lang w:eastAsia="de-DE"/>
        </w:rPr>
        <w:t xml:space="preserve"> nahezu alle</w:t>
      </w:r>
      <w:r w:rsidR="00802A0E">
        <w:rPr>
          <w:rFonts w:eastAsia="Times New Roman" w:cs="Times New Roman"/>
          <w:color w:val="000000"/>
          <w:lang w:eastAsia="de-DE"/>
        </w:rPr>
        <w:t>n</w:t>
      </w:r>
      <w:r>
        <w:rPr>
          <w:rFonts w:eastAsia="Times New Roman" w:cs="Times New Roman"/>
          <w:color w:val="000000"/>
          <w:lang w:eastAsia="de-DE"/>
        </w:rPr>
        <w:t xml:space="preserve"> Gesellschaften der Europäischen Union (EU)</w:t>
      </w:r>
      <w:r w:rsidR="00802A0E">
        <w:rPr>
          <w:rFonts w:eastAsia="Times New Roman" w:cs="Times New Roman"/>
          <w:color w:val="000000"/>
          <w:lang w:eastAsia="de-DE"/>
        </w:rPr>
        <w:t xml:space="preserve"> Uneinigkeit</w:t>
      </w:r>
      <w:r w:rsidR="00E012B0">
        <w:rPr>
          <w:rFonts w:eastAsia="Times New Roman" w:cs="Times New Roman"/>
          <w:color w:val="000000"/>
          <w:lang w:eastAsia="de-DE"/>
        </w:rPr>
        <w:t>. Seit Jahren besitzt k</w:t>
      </w:r>
      <w:r w:rsidR="004072DC">
        <w:rPr>
          <w:rFonts w:eastAsia="Times New Roman" w:cs="Times New Roman"/>
          <w:color w:val="000000"/>
          <w:lang w:eastAsia="de-DE"/>
        </w:rPr>
        <w:t xml:space="preserve">aum ein Thema </w:t>
      </w:r>
      <w:r w:rsidR="00757139">
        <w:rPr>
          <w:rFonts w:eastAsia="Times New Roman" w:cs="Times New Roman"/>
          <w:color w:val="000000"/>
          <w:lang w:eastAsia="de-DE"/>
        </w:rPr>
        <w:t xml:space="preserve">eine höhere Aktualität als das der </w:t>
      </w:r>
      <w:r w:rsidR="00717D65">
        <w:rPr>
          <w:rFonts w:eastAsia="Times New Roman" w:cs="Times New Roman"/>
          <w:color w:val="000000"/>
          <w:lang w:eastAsia="de-DE"/>
        </w:rPr>
        <w:t>Zuwanderung</w:t>
      </w:r>
      <w:r w:rsidR="004072DC">
        <w:rPr>
          <w:rFonts w:eastAsia="Times New Roman" w:cs="Times New Roman"/>
          <w:color w:val="000000"/>
          <w:lang w:eastAsia="de-DE"/>
        </w:rPr>
        <w:t xml:space="preserve">. </w:t>
      </w:r>
      <w:r>
        <w:rPr>
          <w:rFonts w:eastAsia="Times New Roman" w:cs="Times New Roman"/>
          <w:color w:val="000000"/>
          <w:lang w:eastAsia="de-DE"/>
        </w:rPr>
        <w:t>Es</w:t>
      </w:r>
      <w:r w:rsidR="00E56AD0">
        <w:rPr>
          <w:rFonts w:eastAsia="Times New Roman" w:cs="Times New Roman"/>
          <w:color w:val="000000"/>
          <w:lang w:eastAsia="de-DE"/>
        </w:rPr>
        <w:t xml:space="preserve"> polarisiert </w:t>
      </w:r>
      <w:r w:rsidR="004072DC">
        <w:rPr>
          <w:rFonts w:eastAsia="Times New Roman" w:cs="Times New Roman"/>
          <w:color w:val="000000"/>
          <w:lang w:eastAsia="de-DE"/>
        </w:rPr>
        <w:t>Gesellschaften</w:t>
      </w:r>
      <w:r w:rsidR="00757139">
        <w:rPr>
          <w:rFonts w:eastAsia="Times New Roman" w:cs="Times New Roman"/>
          <w:color w:val="000000"/>
          <w:lang w:eastAsia="de-DE"/>
        </w:rPr>
        <w:t xml:space="preserve"> und stellt die </w:t>
      </w:r>
      <w:r>
        <w:rPr>
          <w:rFonts w:eastAsia="Times New Roman" w:cs="Times New Roman"/>
          <w:color w:val="000000"/>
          <w:lang w:eastAsia="de-DE"/>
        </w:rPr>
        <w:t>EU</w:t>
      </w:r>
      <w:r w:rsidR="004072DC">
        <w:rPr>
          <w:rFonts w:eastAsia="Times New Roman" w:cs="Times New Roman"/>
          <w:color w:val="000000"/>
          <w:lang w:eastAsia="de-DE"/>
        </w:rPr>
        <w:t xml:space="preserve"> </w:t>
      </w:r>
      <w:r w:rsidR="00757139">
        <w:rPr>
          <w:rFonts w:eastAsia="Times New Roman" w:cs="Times New Roman"/>
          <w:color w:val="000000"/>
          <w:lang w:eastAsia="de-DE"/>
        </w:rPr>
        <w:t xml:space="preserve">wie auch die Weltgemeinschaft vor </w:t>
      </w:r>
      <w:r>
        <w:rPr>
          <w:rFonts w:eastAsia="Times New Roman" w:cs="Times New Roman"/>
          <w:color w:val="000000"/>
          <w:lang w:eastAsia="de-DE"/>
        </w:rPr>
        <w:t xml:space="preserve">große </w:t>
      </w:r>
      <w:r w:rsidR="00757139">
        <w:rPr>
          <w:rFonts w:eastAsia="Times New Roman" w:cs="Times New Roman"/>
          <w:color w:val="000000"/>
          <w:lang w:eastAsia="de-DE"/>
        </w:rPr>
        <w:t xml:space="preserve">Aufgaben. Um sich in dieser Debatte reflektiert positionieren zu können, muss eine intensive Auseinandersetzung mit den </w:t>
      </w:r>
      <w:r w:rsidR="004072DC">
        <w:rPr>
          <w:rFonts w:eastAsia="Times New Roman" w:cs="Times New Roman"/>
          <w:color w:val="000000"/>
          <w:lang w:eastAsia="de-DE"/>
        </w:rPr>
        <w:t xml:space="preserve">allgemeinen </w:t>
      </w:r>
      <w:r w:rsidR="00757139">
        <w:rPr>
          <w:rFonts w:eastAsia="Times New Roman" w:cs="Times New Roman"/>
          <w:color w:val="000000"/>
          <w:lang w:eastAsia="de-DE"/>
        </w:rPr>
        <w:t>Ursachen und Folgen von Flucht</w:t>
      </w:r>
      <w:r w:rsidR="00772F5E">
        <w:rPr>
          <w:rFonts w:eastAsia="Times New Roman" w:cs="Times New Roman"/>
          <w:color w:val="000000"/>
          <w:lang w:eastAsia="de-DE"/>
        </w:rPr>
        <w:t xml:space="preserve">- und Auswanderungsbewegungen </w:t>
      </w:r>
      <w:r w:rsidR="00106C9A">
        <w:rPr>
          <w:rFonts w:eastAsia="Times New Roman" w:cs="Times New Roman"/>
          <w:color w:val="000000"/>
          <w:lang w:eastAsia="de-DE"/>
        </w:rPr>
        <w:t>erfolgen.</w:t>
      </w:r>
      <w:r w:rsidR="00757139">
        <w:rPr>
          <w:rFonts w:eastAsia="Times New Roman" w:cs="Times New Roman"/>
          <w:color w:val="000000"/>
          <w:lang w:eastAsia="de-DE"/>
        </w:rPr>
        <w:t xml:space="preserve"> </w:t>
      </w:r>
      <w:r w:rsidR="006E5BB1">
        <w:rPr>
          <w:rFonts w:eastAsia="Times New Roman" w:cs="Times New Roman"/>
          <w:color w:val="000000"/>
          <w:lang w:eastAsia="de-DE"/>
        </w:rPr>
        <w:t xml:space="preserve">Vergleicht man historische Migrationsprozesse mit </w:t>
      </w:r>
      <w:r>
        <w:rPr>
          <w:rFonts w:eastAsia="Times New Roman" w:cs="Times New Roman"/>
          <w:color w:val="000000"/>
          <w:lang w:eastAsia="de-DE"/>
        </w:rPr>
        <w:t xml:space="preserve">jenen </w:t>
      </w:r>
      <w:r w:rsidR="006E5BB1">
        <w:rPr>
          <w:rFonts w:eastAsia="Times New Roman" w:cs="Times New Roman"/>
          <w:color w:val="000000"/>
          <w:lang w:eastAsia="de-DE"/>
        </w:rPr>
        <w:t>der Gegenwart, lassen sich analoge Pull- und Push</w:t>
      </w:r>
      <w:r w:rsidR="004072DC">
        <w:rPr>
          <w:rFonts w:eastAsia="Times New Roman" w:cs="Times New Roman"/>
          <w:color w:val="000000"/>
          <w:lang w:eastAsia="de-DE"/>
        </w:rPr>
        <w:t xml:space="preserve">-Faktoren </w:t>
      </w:r>
      <w:r>
        <w:rPr>
          <w:rFonts w:eastAsia="Times New Roman" w:cs="Times New Roman"/>
          <w:color w:val="000000"/>
          <w:lang w:eastAsia="de-DE"/>
        </w:rPr>
        <w:t>herausarbeiten</w:t>
      </w:r>
      <w:r w:rsidR="00723CE4">
        <w:rPr>
          <w:rFonts w:eastAsia="Times New Roman" w:cs="Times New Roman"/>
          <w:color w:val="000000"/>
          <w:lang w:eastAsia="de-DE"/>
        </w:rPr>
        <w:t>.</w:t>
      </w:r>
      <w:r w:rsidR="006E5BB1">
        <w:rPr>
          <w:rFonts w:eastAsia="Times New Roman" w:cs="Times New Roman"/>
          <w:color w:val="000000"/>
          <w:lang w:eastAsia="de-DE"/>
        </w:rPr>
        <w:t xml:space="preserve"> </w:t>
      </w:r>
      <w:r w:rsidR="00723CE4">
        <w:rPr>
          <w:rFonts w:eastAsia="Times New Roman" w:cs="Times New Roman"/>
          <w:color w:val="000000"/>
          <w:lang w:eastAsia="de-DE"/>
        </w:rPr>
        <w:t>A</w:t>
      </w:r>
      <w:r w:rsidR="003D4510">
        <w:rPr>
          <w:rFonts w:eastAsia="Times New Roman" w:cs="Times New Roman"/>
          <w:color w:val="000000"/>
          <w:lang w:eastAsia="de-DE"/>
        </w:rPr>
        <w:t>ußerdem</w:t>
      </w:r>
      <w:r w:rsidR="006E5BB1">
        <w:rPr>
          <w:rFonts w:eastAsia="Times New Roman" w:cs="Times New Roman"/>
          <w:color w:val="000000"/>
          <w:lang w:eastAsia="de-DE"/>
        </w:rPr>
        <w:t xml:space="preserve"> hinterlassen diese Prozesse </w:t>
      </w:r>
      <w:r w:rsidR="005717E6">
        <w:rPr>
          <w:rFonts w:eastAsia="Times New Roman" w:cs="Times New Roman"/>
          <w:color w:val="000000"/>
          <w:lang w:eastAsia="de-DE"/>
        </w:rPr>
        <w:t xml:space="preserve">immer </w:t>
      </w:r>
      <w:r w:rsidR="00757139">
        <w:rPr>
          <w:rFonts w:eastAsia="Times New Roman" w:cs="Times New Roman"/>
          <w:color w:val="000000"/>
          <w:lang w:eastAsia="de-DE"/>
        </w:rPr>
        <w:t>Spuren</w:t>
      </w:r>
      <w:r w:rsidR="00BC2054">
        <w:rPr>
          <w:rFonts w:eastAsia="Times New Roman" w:cs="Times New Roman"/>
          <w:color w:val="000000"/>
          <w:lang w:eastAsia="de-DE"/>
        </w:rPr>
        <w:t>,</w:t>
      </w:r>
      <w:r w:rsidR="00757139">
        <w:rPr>
          <w:rFonts w:eastAsia="Times New Roman" w:cs="Times New Roman"/>
          <w:color w:val="000000"/>
          <w:lang w:eastAsia="de-DE"/>
        </w:rPr>
        <w:t xml:space="preserve"> </w:t>
      </w:r>
      <w:r w:rsidR="004072DC">
        <w:rPr>
          <w:rFonts w:eastAsia="Times New Roman" w:cs="Times New Roman"/>
          <w:color w:val="000000"/>
          <w:lang w:eastAsia="de-DE"/>
        </w:rPr>
        <w:t>etwa</w:t>
      </w:r>
      <w:r w:rsidR="00757139">
        <w:rPr>
          <w:rFonts w:eastAsia="Times New Roman" w:cs="Times New Roman"/>
          <w:color w:val="000000"/>
          <w:lang w:eastAsia="de-DE"/>
        </w:rPr>
        <w:t xml:space="preserve"> im gesellschaftlichen und kulturellen Zusammenleben der Menschen</w:t>
      </w:r>
      <w:r w:rsidR="000B4E3C">
        <w:rPr>
          <w:rFonts w:eastAsia="Times New Roman" w:cs="Times New Roman"/>
          <w:color w:val="000000"/>
          <w:lang w:eastAsia="de-DE"/>
        </w:rPr>
        <w:t xml:space="preserve"> oder </w:t>
      </w:r>
      <w:r w:rsidR="003D4510">
        <w:rPr>
          <w:rFonts w:eastAsia="Times New Roman" w:cs="Times New Roman"/>
          <w:color w:val="000000"/>
          <w:lang w:eastAsia="de-DE"/>
        </w:rPr>
        <w:t xml:space="preserve">sie </w:t>
      </w:r>
      <w:r w:rsidR="000B4E3C">
        <w:rPr>
          <w:rFonts w:eastAsia="Times New Roman" w:cs="Times New Roman"/>
          <w:color w:val="000000"/>
          <w:lang w:eastAsia="de-DE"/>
        </w:rPr>
        <w:t>bilden neue Form</w:t>
      </w:r>
      <w:r w:rsidR="001319D7">
        <w:rPr>
          <w:rFonts w:eastAsia="Times New Roman" w:cs="Times New Roman"/>
          <w:color w:val="000000"/>
          <w:lang w:eastAsia="de-DE"/>
        </w:rPr>
        <w:t>en</w:t>
      </w:r>
      <w:r w:rsidR="000B4E3C">
        <w:rPr>
          <w:rFonts w:eastAsia="Times New Roman" w:cs="Times New Roman"/>
          <w:color w:val="000000"/>
          <w:lang w:eastAsia="de-DE"/>
        </w:rPr>
        <w:t xml:space="preserve"> des Zusammenlebens aus</w:t>
      </w:r>
      <w:r w:rsidR="00251CEC">
        <w:rPr>
          <w:rFonts w:eastAsia="Times New Roman" w:cs="Times New Roman"/>
          <w:color w:val="000000"/>
          <w:lang w:eastAsia="de-DE"/>
        </w:rPr>
        <w:t>, sodass</w:t>
      </w:r>
      <w:r w:rsidR="00E722B5">
        <w:rPr>
          <w:rFonts w:eastAsia="Times New Roman" w:cs="Times New Roman"/>
          <w:color w:val="000000"/>
          <w:lang w:eastAsia="de-DE"/>
        </w:rPr>
        <w:t xml:space="preserve"> Zuwanderung</w:t>
      </w:r>
      <w:r w:rsidR="00251CEC">
        <w:rPr>
          <w:rFonts w:eastAsia="Times New Roman" w:cs="Times New Roman"/>
          <w:color w:val="000000"/>
          <w:lang w:eastAsia="de-DE"/>
        </w:rPr>
        <w:t xml:space="preserve"> als Motor des gesellschaftlichen Wandels wahrgenommen werden kann</w:t>
      </w:r>
      <w:r w:rsidR="006E5BB1">
        <w:rPr>
          <w:rFonts w:eastAsia="Times New Roman" w:cs="Times New Roman"/>
          <w:color w:val="000000"/>
          <w:lang w:eastAsia="de-DE"/>
        </w:rPr>
        <w:t xml:space="preserve">. Insofern </w:t>
      </w:r>
      <w:r w:rsidR="00757139">
        <w:rPr>
          <w:rFonts w:eastAsia="Times New Roman" w:cs="Times New Roman"/>
          <w:color w:val="000000"/>
          <w:lang w:eastAsia="de-DE"/>
        </w:rPr>
        <w:t>erhält</w:t>
      </w:r>
      <w:r w:rsidR="006E5BB1">
        <w:rPr>
          <w:rFonts w:eastAsia="Times New Roman" w:cs="Times New Roman"/>
          <w:color w:val="000000"/>
          <w:lang w:eastAsia="de-DE"/>
        </w:rPr>
        <w:t xml:space="preserve"> die Auseinandersetzung mit </w:t>
      </w:r>
      <w:r w:rsidR="00106C9A">
        <w:rPr>
          <w:rFonts w:eastAsia="Times New Roman" w:cs="Times New Roman"/>
          <w:color w:val="000000"/>
          <w:lang w:eastAsia="de-DE"/>
        </w:rPr>
        <w:t xml:space="preserve">vergangenen </w:t>
      </w:r>
      <w:r w:rsidR="006E5BB1">
        <w:rPr>
          <w:rFonts w:eastAsia="Times New Roman" w:cs="Times New Roman"/>
          <w:color w:val="000000"/>
          <w:lang w:eastAsia="de-DE"/>
        </w:rPr>
        <w:t>Migration</w:t>
      </w:r>
      <w:r w:rsidR="00106C9A">
        <w:rPr>
          <w:rFonts w:eastAsia="Times New Roman" w:cs="Times New Roman"/>
          <w:color w:val="000000"/>
          <w:lang w:eastAsia="de-DE"/>
        </w:rPr>
        <w:t>sprozessen</w:t>
      </w:r>
      <w:r w:rsidR="00757139">
        <w:rPr>
          <w:rFonts w:eastAsia="Times New Roman" w:cs="Times New Roman"/>
          <w:color w:val="000000"/>
          <w:lang w:eastAsia="de-DE"/>
        </w:rPr>
        <w:t xml:space="preserve"> nicht nur vor den </w:t>
      </w:r>
      <w:r w:rsidR="004072DC">
        <w:rPr>
          <w:rFonts w:eastAsia="Times New Roman" w:cs="Times New Roman"/>
          <w:color w:val="000000"/>
          <w:lang w:eastAsia="de-DE"/>
        </w:rPr>
        <w:t xml:space="preserve">aktuellen </w:t>
      </w:r>
      <w:r w:rsidR="00757139">
        <w:rPr>
          <w:rFonts w:eastAsia="Times New Roman" w:cs="Times New Roman"/>
          <w:color w:val="000000"/>
          <w:lang w:eastAsia="de-DE"/>
        </w:rPr>
        <w:t xml:space="preserve">Ereignissen eine hohe Relevanz für den modernen </w:t>
      </w:r>
      <w:r w:rsidR="004072DC">
        <w:rPr>
          <w:rFonts w:eastAsia="Times New Roman" w:cs="Times New Roman"/>
          <w:color w:val="000000"/>
          <w:lang w:eastAsia="de-DE"/>
        </w:rPr>
        <w:t>(Geschichts-)</w:t>
      </w:r>
      <w:r w:rsidR="00757139">
        <w:rPr>
          <w:rFonts w:eastAsia="Times New Roman" w:cs="Times New Roman"/>
          <w:color w:val="000000"/>
          <w:lang w:eastAsia="de-DE"/>
        </w:rPr>
        <w:t xml:space="preserve">Unterricht. Den Blick auf den Landesausbau in Ostmitteleuropa im Hochmittelalter zu richten, </w:t>
      </w:r>
      <w:r w:rsidR="00E012B0">
        <w:rPr>
          <w:rFonts w:eastAsia="Times New Roman" w:cs="Times New Roman"/>
          <w:color w:val="000000"/>
          <w:lang w:eastAsia="de-DE"/>
        </w:rPr>
        <w:t xml:space="preserve">ist </w:t>
      </w:r>
      <w:r w:rsidR="003D4510">
        <w:rPr>
          <w:rFonts w:eastAsia="Times New Roman" w:cs="Times New Roman"/>
          <w:color w:val="000000"/>
          <w:lang w:eastAsia="de-DE"/>
        </w:rPr>
        <w:t>vor allem</w:t>
      </w:r>
      <w:r w:rsidR="00106C9A">
        <w:rPr>
          <w:rFonts w:eastAsia="Times New Roman" w:cs="Times New Roman"/>
          <w:color w:val="000000"/>
          <w:lang w:eastAsia="de-DE"/>
        </w:rPr>
        <w:t xml:space="preserve"> für deutsche Schülerinnen und Schüler</w:t>
      </w:r>
      <w:r w:rsidR="00757139">
        <w:rPr>
          <w:rFonts w:eastAsia="Times New Roman" w:cs="Times New Roman"/>
          <w:color w:val="000000"/>
          <w:lang w:eastAsia="de-DE"/>
        </w:rPr>
        <w:t xml:space="preserve"> </w:t>
      </w:r>
      <w:r w:rsidR="00E012B0">
        <w:rPr>
          <w:rFonts w:eastAsia="Times New Roman" w:cs="Times New Roman"/>
          <w:color w:val="000000"/>
          <w:lang w:eastAsia="de-DE"/>
        </w:rPr>
        <w:t>sinnvoll</w:t>
      </w:r>
      <w:r w:rsidR="00757139">
        <w:rPr>
          <w:rFonts w:eastAsia="Times New Roman" w:cs="Times New Roman"/>
          <w:color w:val="000000"/>
          <w:lang w:eastAsia="de-DE"/>
        </w:rPr>
        <w:t>,</w:t>
      </w:r>
      <w:r w:rsidR="000B4E3C">
        <w:rPr>
          <w:rFonts w:eastAsia="Times New Roman" w:cs="Times New Roman"/>
          <w:color w:val="000000"/>
          <w:lang w:eastAsia="de-DE"/>
        </w:rPr>
        <w:t xml:space="preserve"> da sich die Forschung von der vergangenen nationalistischen Betrachtungsweise</w:t>
      </w:r>
      <w:r w:rsidR="00E722B5">
        <w:rPr>
          <w:rFonts w:eastAsia="Times New Roman" w:cs="Times New Roman"/>
          <w:color w:val="000000"/>
          <w:lang w:eastAsia="de-DE"/>
        </w:rPr>
        <w:t xml:space="preserve"> befreit hat, die sich auch in der lange zwischen deutschen und polnischen Forschern geführten Debatte</w:t>
      </w:r>
      <w:r w:rsidR="00251CEC">
        <w:rPr>
          <w:rFonts w:eastAsia="Times New Roman" w:cs="Times New Roman"/>
          <w:color w:val="000000"/>
          <w:lang w:eastAsia="de-DE"/>
        </w:rPr>
        <w:t xml:space="preserve"> um die Begrifflichkeiten „Ostkolonisation“ oder „Drang nach Osten“ spiegelt</w:t>
      </w:r>
      <w:r w:rsidR="00BC2054">
        <w:rPr>
          <w:rFonts w:eastAsia="Times New Roman" w:cs="Times New Roman"/>
          <w:color w:val="000000"/>
          <w:lang w:eastAsia="de-DE"/>
        </w:rPr>
        <w:t>e</w:t>
      </w:r>
      <w:r w:rsidR="00251CEC">
        <w:rPr>
          <w:rFonts w:eastAsia="Times New Roman" w:cs="Times New Roman"/>
          <w:color w:val="000000"/>
          <w:lang w:eastAsia="de-DE"/>
        </w:rPr>
        <w:t>. Stattdessen hat</w:t>
      </w:r>
      <w:r w:rsidR="000B4E3C">
        <w:rPr>
          <w:rFonts w:eastAsia="Times New Roman" w:cs="Times New Roman"/>
          <w:color w:val="000000"/>
          <w:lang w:eastAsia="de-DE"/>
        </w:rPr>
        <w:t xml:space="preserve"> eine multiperspektivische Auseinandersetzung </w:t>
      </w:r>
      <w:r w:rsidR="00772F5E">
        <w:rPr>
          <w:rFonts w:eastAsia="Times New Roman" w:cs="Times New Roman"/>
          <w:color w:val="000000"/>
          <w:lang w:eastAsia="de-DE"/>
        </w:rPr>
        <w:t xml:space="preserve">im Rahmen </w:t>
      </w:r>
      <w:r w:rsidR="00251CEC">
        <w:rPr>
          <w:rFonts w:eastAsia="Times New Roman" w:cs="Times New Roman"/>
          <w:color w:val="000000"/>
          <w:lang w:eastAsia="de-DE"/>
        </w:rPr>
        <w:t>des</w:t>
      </w:r>
      <w:r w:rsidR="00772F5E">
        <w:rPr>
          <w:rFonts w:eastAsia="Times New Roman" w:cs="Times New Roman"/>
          <w:color w:val="000000"/>
          <w:lang w:eastAsia="de-DE"/>
        </w:rPr>
        <w:t xml:space="preserve"> interkulturellen Lernens </w:t>
      </w:r>
      <w:r w:rsidR="00251CEC">
        <w:rPr>
          <w:rFonts w:eastAsia="Times New Roman" w:cs="Times New Roman"/>
          <w:color w:val="000000"/>
          <w:lang w:eastAsia="de-DE"/>
        </w:rPr>
        <w:t>begonnen</w:t>
      </w:r>
      <w:r w:rsidR="00936F8D">
        <w:rPr>
          <w:rFonts w:eastAsia="Times New Roman" w:cs="Times New Roman"/>
          <w:color w:val="000000"/>
          <w:lang w:eastAsia="de-DE"/>
        </w:rPr>
        <w:t>, die neben dem o</w:t>
      </w:r>
      <w:r w:rsidR="001319D7">
        <w:rPr>
          <w:rFonts w:eastAsia="Times New Roman" w:cs="Times New Roman"/>
          <w:color w:val="000000"/>
          <w:lang w:eastAsia="de-DE"/>
        </w:rPr>
        <w:t xml:space="preserve">ben </w:t>
      </w:r>
      <w:r w:rsidR="00936F8D">
        <w:rPr>
          <w:rFonts w:eastAsia="Times New Roman" w:cs="Times New Roman"/>
          <w:color w:val="000000"/>
          <w:lang w:eastAsia="de-DE"/>
        </w:rPr>
        <w:t>G</w:t>
      </w:r>
      <w:r w:rsidR="001319D7">
        <w:rPr>
          <w:rFonts w:eastAsia="Times New Roman" w:cs="Times New Roman"/>
          <w:color w:val="000000"/>
          <w:lang w:eastAsia="de-DE"/>
        </w:rPr>
        <w:t>enannten</w:t>
      </w:r>
      <w:r w:rsidR="00936F8D">
        <w:rPr>
          <w:rFonts w:eastAsia="Times New Roman" w:cs="Times New Roman"/>
          <w:color w:val="000000"/>
          <w:lang w:eastAsia="de-DE"/>
        </w:rPr>
        <w:t xml:space="preserve"> </w:t>
      </w:r>
      <w:r w:rsidR="005212FE">
        <w:rPr>
          <w:rFonts w:eastAsia="Times New Roman" w:cs="Times New Roman"/>
          <w:color w:val="000000"/>
          <w:lang w:eastAsia="de-DE"/>
        </w:rPr>
        <w:t>vor allem</w:t>
      </w:r>
      <w:r w:rsidR="00936F8D">
        <w:rPr>
          <w:rFonts w:eastAsia="Times New Roman" w:cs="Times New Roman"/>
          <w:color w:val="000000"/>
          <w:lang w:eastAsia="de-DE"/>
        </w:rPr>
        <w:t xml:space="preserve"> das </w:t>
      </w:r>
      <w:r w:rsidR="00772F5E">
        <w:rPr>
          <w:rFonts w:eastAsia="Times New Roman" w:cs="Times New Roman"/>
          <w:color w:val="000000"/>
          <w:lang w:eastAsia="de-DE"/>
        </w:rPr>
        <w:t>verbinden</w:t>
      </w:r>
      <w:r w:rsidR="00F1265C">
        <w:rPr>
          <w:rFonts w:eastAsia="Times New Roman" w:cs="Times New Roman"/>
          <w:color w:val="000000"/>
          <w:lang w:eastAsia="de-DE"/>
        </w:rPr>
        <w:t>d</w:t>
      </w:r>
      <w:r w:rsidR="00772F5E">
        <w:rPr>
          <w:rFonts w:eastAsia="Times New Roman" w:cs="Times New Roman"/>
          <w:color w:val="000000"/>
          <w:lang w:eastAsia="de-DE"/>
        </w:rPr>
        <w:t>e</w:t>
      </w:r>
      <w:r w:rsidR="00936F8D">
        <w:rPr>
          <w:rFonts w:eastAsia="Times New Roman" w:cs="Times New Roman"/>
          <w:color w:val="000000"/>
          <w:lang w:eastAsia="de-DE"/>
        </w:rPr>
        <w:t xml:space="preserve"> kulturelle Erbe</w:t>
      </w:r>
      <w:r w:rsidR="007E1280">
        <w:rPr>
          <w:rFonts w:eastAsia="Times New Roman" w:cs="Times New Roman"/>
          <w:color w:val="000000"/>
          <w:lang w:eastAsia="de-DE"/>
        </w:rPr>
        <w:t xml:space="preserve"> beider Nationen</w:t>
      </w:r>
      <w:r w:rsidR="00936F8D">
        <w:rPr>
          <w:rFonts w:eastAsia="Times New Roman" w:cs="Times New Roman"/>
          <w:color w:val="000000"/>
          <w:lang w:eastAsia="de-DE"/>
        </w:rPr>
        <w:t xml:space="preserve"> in den Mittelpunk</w:t>
      </w:r>
      <w:r w:rsidR="00891E08">
        <w:rPr>
          <w:rFonts w:eastAsia="Times New Roman" w:cs="Times New Roman"/>
          <w:color w:val="000000"/>
          <w:lang w:eastAsia="de-DE"/>
        </w:rPr>
        <w:t xml:space="preserve">t rückt. </w:t>
      </w:r>
    </w:p>
    <w:p w14:paraId="5815CC69" w14:textId="77777777" w:rsidR="001812C4" w:rsidRDefault="001812C4" w:rsidP="00443522">
      <w:pPr>
        <w:spacing w:after="120" w:line="240" w:lineRule="auto"/>
        <w:rPr>
          <w:rFonts w:ascii="Calibri" w:hAnsi="Calibri" w:cs="Calibri"/>
          <w:b/>
          <w:color w:val="33A3C9"/>
          <w:sz w:val="24"/>
          <w:szCs w:val="28"/>
        </w:rPr>
      </w:pPr>
    </w:p>
    <w:p w14:paraId="4D93BB07" w14:textId="22CAC5DF" w:rsidR="00443522" w:rsidRPr="00443522" w:rsidRDefault="00443522" w:rsidP="00443522">
      <w:pPr>
        <w:spacing w:after="120" w:line="240" w:lineRule="auto"/>
        <w:rPr>
          <w:rFonts w:ascii="Calibri" w:hAnsi="Calibri" w:cs="Calibri"/>
          <w:b/>
          <w:color w:val="33A3C9"/>
          <w:sz w:val="24"/>
          <w:szCs w:val="28"/>
        </w:rPr>
      </w:pPr>
      <w:r w:rsidRPr="00443522">
        <w:rPr>
          <w:rFonts w:ascii="Calibri" w:hAnsi="Calibri" w:cs="Calibri"/>
          <w:b/>
          <w:color w:val="33A3C9"/>
          <w:sz w:val="24"/>
          <w:szCs w:val="28"/>
        </w:rPr>
        <w:t>Vorkenntnisse</w:t>
      </w:r>
    </w:p>
    <w:p w14:paraId="377ADA2E" w14:textId="242B560A" w:rsidR="00443522" w:rsidRPr="00443522" w:rsidRDefault="00013C49" w:rsidP="00013C49">
      <w:pPr>
        <w:spacing w:after="120" w:line="240" w:lineRule="auto"/>
        <w:jc w:val="both"/>
        <w:rPr>
          <w:rFonts w:eastAsia="Times New Roman" w:cs="Times New Roman"/>
          <w:i/>
          <w:color w:val="000000"/>
          <w:lang w:eastAsia="de-DE"/>
        </w:rPr>
      </w:pPr>
      <w:r>
        <w:rPr>
          <w:rFonts w:eastAsia="Times New Roman" w:cs="Times New Roman"/>
          <w:color w:val="000000"/>
          <w:lang w:eastAsia="de-DE"/>
        </w:rPr>
        <w:t>Die Schülerinnen und Schüler sollten eine grundsätzliche</w:t>
      </w:r>
      <w:r w:rsidR="00FA5E97">
        <w:rPr>
          <w:rFonts w:eastAsia="Times New Roman" w:cs="Times New Roman"/>
          <w:color w:val="000000"/>
          <w:lang w:eastAsia="de-DE"/>
        </w:rPr>
        <w:t xml:space="preserve"> Orientierung über di</w:t>
      </w:r>
      <w:r w:rsidR="00E722B5">
        <w:rPr>
          <w:rFonts w:eastAsia="Times New Roman" w:cs="Times New Roman"/>
          <w:color w:val="000000"/>
          <w:lang w:eastAsia="de-DE"/>
        </w:rPr>
        <w:t xml:space="preserve">e geographische Verteilung der </w:t>
      </w:r>
      <w:r w:rsidR="00FA5E97">
        <w:rPr>
          <w:rFonts w:eastAsia="Times New Roman" w:cs="Times New Roman"/>
          <w:color w:val="000000"/>
          <w:lang w:eastAsia="de-DE"/>
        </w:rPr>
        <w:t xml:space="preserve">Staaten </w:t>
      </w:r>
      <w:r w:rsidR="00E722B5">
        <w:rPr>
          <w:rFonts w:eastAsia="Times New Roman" w:cs="Times New Roman"/>
          <w:color w:val="000000"/>
          <w:lang w:eastAsia="de-DE"/>
        </w:rPr>
        <w:t xml:space="preserve">und Regionen </w:t>
      </w:r>
      <w:r w:rsidR="00FA5E97">
        <w:rPr>
          <w:rFonts w:eastAsia="Times New Roman" w:cs="Times New Roman"/>
          <w:color w:val="000000"/>
          <w:lang w:eastAsia="de-DE"/>
        </w:rPr>
        <w:t xml:space="preserve">in Ostmitteleuropa </w:t>
      </w:r>
      <w:r>
        <w:rPr>
          <w:rFonts w:eastAsia="Times New Roman" w:cs="Times New Roman"/>
          <w:color w:val="000000"/>
          <w:lang w:eastAsia="de-DE"/>
        </w:rPr>
        <w:t>zu Beginn des 12.</w:t>
      </w:r>
      <w:r w:rsidR="00FA5E97">
        <w:rPr>
          <w:rFonts w:eastAsia="Times New Roman" w:cs="Times New Roman"/>
          <w:color w:val="000000"/>
          <w:lang w:eastAsia="de-DE"/>
        </w:rPr>
        <w:t xml:space="preserve"> Jahrhunderts </w:t>
      </w:r>
      <w:r>
        <w:rPr>
          <w:rFonts w:eastAsia="Times New Roman" w:cs="Times New Roman"/>
          <w:color w:val="000000"/>
          <w:lang w:eastAsia="de-DE"/>
        </w:rPr>
        <w:t xml:space="preserve">sowie über die </w:t>
      </w:r>
      <w:r w:rsidR="00891E08">
        <w:rPr>
          <w:rFonts w:eastAsia="Times New Roman" w:cs="Times New Roman"/>
          <w:color w:val="000000"/>
          <w:lang w:eastAsia="de-DE"/>
        </w:rPr>
        <w:t xml:space="preserve">herrschaftliche und gesellschaftliche </w:t>
      </w:r>
      <w:r>
        <w:rPr>
          <w:rFonts w:eastAsia="Times New Roman" w:cs="Times New Roman"/>
          <w:color w:val="000000"/>
          <w:lang w:eastAsia="de-DE"/>
        </w:rPr>
        <w:t>Struktur</w:t>
      </w:r>
      <w:r w:rsidR="00891E08">
        <w:rPr>
          <w:rFonts w:eastAsia="Times New Roman" w:cs="Times New Roman"/>
          <w:color w:val="000000"/>
          <w:lang w:eastAsia="de-DE"/>
        </w:rPr>
        <w:t xml:space="preserve"> (Feudalismus)</w:t>
      </w:r>
      <w:r>
        <w:rPr>
          <w:rFonts w:eastAsia="Times New Roman" w:cs="Times New Roman"/>
          <w:color w:val="000000"/>
          <w:lang w:eastAsia="de-DE"/>
        </w:rPr>
        <w:t xml:space="preserve"> des Heiligen Römischen Reiches </w:t>
      </w:r>
      <w:r w:rsidR="00FA5E97">
        <w:rPr>
          <w:rFonts w:eastAsia="Times New Roman" w:cs="Times New Roman"/>
          <w:color w:val="000000"/>
          <w:lang w:eastAsia="de-DE"/>
        </w:rPr>
        <w:t xml:space="preserve">besitzen. Methodisch sollten </w:t>
      </w:r>
      <w:r w:rsidR="009225A3">
        <w:rPr>
          <w:rFonts w:eastAsia="Times New Roman" w:cs="Times New Roman"/>
          <w:color w:val="000000"/>
          <w:lang w:eastAsia="de-DE"/>
        </w:rPr>
        <w:t xml:space="preserve">sie mit der </w:t>
      </w:r>
      <w:r w:rsidR="00FA5E97">
        <w:rPr>
          <w:rFonts w:eastAsia="Times New Roman" w:cs="Times New Roman"/>
          <w:color w:val="000000"/>
          <w:lang w:eastAsia="de-DE"/>
        </w:rPr>
        <w:t xml:space="preserve">kritischen Analyse von </w:t>
      </w:r>
      <w:r w:rsidR="009225A3">
        <w:rPr>
          <w:rFonts w:eastAsia="Times New Roman" w:cs="Times New Roman"/>
          <w:color w:val="000000"/>
          <w:lang w:eastAsia="de-DE"/>
        </w:rPr>
        <w:t xml:space="preserve">Darstellungen, </w:t>
      </w:r>
      <w:r w:rsidR="00FA5E97">
        <w:rPr>
          <w:rFonts w:eastAsia="Times New Roman" w:cs="Times New Roman"/>
          <w:color w:val="000000"/>
          <w:lang w:eastAsia="de-DE"/>
        </w:rPr>
        <w:t xml:space="preserve">Text- und Bildquellen sowie mit der </w:t>
      </w:r>
      <w:r w:rsidR="00802A0E">
        <w:rPr>
          <w:rFonts w:eastAsia="Times New Roman" w:cs="Times New Roman"/>
          <w:color w:val="000000"/>
          <w:lang w:eastAsia="de-DE"/>
        </w:rPr>
        <w:t xml:space="preserve">Kartenarbeit </w:t>
      </w:r>
      <w:r w:rsidR="00FA5E97">
        <w:rPr>
          <w:rFonts w:eastAsia="Times New Roman" w:cs="Times New Roman"/>
          <w:color w:val="000000"/>
          <w:lang w:eastAsia="de-DE"/>
        </w:rPr>
        <w:t xml:space="preserve">und </w:t>
      </w:r>
      <w:r w:rsidR="003D4510">
        <w:rPr>
          <w:rFonts w:eastAsia="Times New Roman" w:cs="Times New Roman"/>
          <w:color w:val="000000"/>
          <w:lang w:eastAsia="de-DE"/>
        </w:rPr>
        <w:t xml:space="preserve">mit dem </w:t>
      </w:r>
      <w:r w:rsidR="00FA5E97">
        <w:rPr>
          <w:rFonts w:eastAsia="Times New Roman" w:cs="Times New Roman"/>
          <w:color w:val="000000"/>
          <w:lang w:eastAsia="de-DE"/>
        </w:rPr>
        <w:t>selbstständige</w:t>
      </w:r>
      <w:r w:rsidR="003D4510">
        <w:rPr>
          <w:rFonts w:eastAsia="Times New Roman" w:cs="Times New Roman"/>
          <w:color w:val="000000"/>
          <w:lang w:eastAsia="de-DE"/>
        </w:rPr>
        <w:t>n</w:t>
      </w:r>
      <w:r w:rsidR="00FA5E97">
        <w:rPr>
          <w:rFonts w:eastAsia="Times New Roman" w:cs="Times New Roman"/>
          <w:color w:val="000000"/>
          <w:lang w:eastAsia="de-DE"/>
        </w:rPr>
        <w:t xml:space="preserve"> Arbeiten in Gruppen </w:t>
      </w:r>
      <w:r w:rsidR="00802A0E">
        <w:rPr>
          <w:rFonts w:eastAsia="Times New Roman" w:cs="Times New Roman"/>
          <w:color w:val="000000"/>
          <w:lang w:eastAsia="de-DE"/>
        </w:rPr>
        <w:t xml:space="preserve">vertraut </w:t>
      </w:r>
      <w:r w:rsidR="00FA5E97">
        <w:rPr>
          <w:rFonts w:eastAsia="Times New Roman" w:cs="Times New Roman"/>
          <w:color w:val="000000"/>
          <w:lang w:eastAsia="de-DE"/>
        </w:rPr>
        <w:t>sein.</w:t>
      </w:r>
    </w:p>
    <w:p w14:paraId="46E03C22" w14:textId="77777777" w:rsidR="00AA10AE" w:rsidRDefault="00AA10AE" w:rsidP="00B52EA2">
      <w:pPr>
        <w:spacing w:after="120" w:line="240" w:lineRule="auto"/>
        <w:rPr>
          <w:rFonts w:ascii="Calibri" w:hAnsi="Calibri" w:cs="Calibri"/>
          <w:b/>
          <w:color w:val="33A3C9"/>
          <w:sz w:val="24"/>
          <w:szCs w:val="28"/>
        </w:rPr>
      </w:pPr>
    </w:p>
    <w:p w14:paraId="4487E9D2" w14:textId="58DA3997" w:rsidR="00443522" w:rsidRPr="00443522" w:rsidRDefault="00443522" w:rsidP="00B52EA2">
      <w:pPr>
        <w:spacing w:after="120" w:line="240" w:lineRule="auto"/>
        <w:rPr>
          <w:rFonts w:eastAsia="Times New Roman" w:cs="Times New Roman"/>
          <w:b/>
          <w:color w:val="4BACC6" w:themeColor="accent5"/>
          <w:lang w:eastAsia="de-DE"/>
        </w:rPr>
      </w:pPr>
      <w:r w:rsidRPr="00443522">
        <w:rPr>
          <w:rFonts w:ascii="Calibri" w:hAnsi="Calibri" w:cs="Calibri"/>
          <w:b/>
          <w:color w:val="33A3C9"/>
          <w:sz w:val="24"/>
          <w:szCs w:val="28"/>
        </w:rPr>
        <w:t>Didaktische Analyse</w:t>
      </w:r>
    </w:p>
    <w:p w14:paraId="70CC1077" w14:textId="1A92025D" w:rsidR="00E012B0" w:rsidRDefault="009225A3" w:rsidP="00B52EA2">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Der Autorentext und die </w:t>
      </w:r>
      <w:r w:rsidR="002704D3">
        <w:rPr>
          <w:rFonts w:eastAsia="Times New Roman" w:cs="Times New Roman"/>
          <w:color w:val="000000"/>
          <w:lang w:eastAsia="de-DE"/>
        </w:rPr>
        <w:t xml:space="preserve">ergänzenden </w:t>
      </w:r>
      <w:r>
        <w:rPr>
          <w:rFonts w:eastAsia="Times New Roman" w:cs="Times New Roman"/>
          <w:color w:val="000000"/>
          <w:lang w:eastAsia="de-DE"/>
        </w:rPr>
        <w:t>Materialien</w:t>
      </w:r>
      <w:r w:rsidR="00B46A36">
        <w:rPr>
          <w:rFonts w:eastAsia="Times New Roman" w:cs="Times New Roman"/>
          <w:color w:val="000000"/>
          <w:lang w:eastAsia="de-DE"/>
        </w:rPr>
        <w:t xml:space="preserve"> </w:t>
      </w:r>
      <w:r w:rsidR="00A304AD">
        <w:rPr>
          <w:rFonts w:eastAsia="Times New Roman" w:cs="Times New Roman"/>
          <w:color w:val="000000"/>
          <w:lang w:eastAsia="de-DE"/>
        </w:rPr>
        <w:t xml:space="preserve">bilden vier Themeneinheiten und </w:t>
      </w:r>
      <w:r>
        <w:rPr>
          <w:rFonts w:eastAsia="Times New Roman" w:cs="Times New Roman"/>
          <w:color w:val="000000"/>
          <w:lang w:eastAsia="de-DE"/>
        </w:rPr>
        <w:t>liefern zunächst Informationen zu den Ursachen und Motiven der Auswanderungsbewegung, wobei unterschiedliche Perspektiven (Siedler, Landesherren, Kirche) und Vorgehensweisen (Unterwerfung und Missionierung der Elbslawen, eher friedliche Besiedlung in Polen, Böhmen und Ungarn) beleuchtet werden.</w:t>
      </w:r>
      <w:r w:rsidR="003C7C85">
        <w:rPr>
          <w:rFonts w:eastAsia="Times New Roman" w:cs="Times New Roman"/>
          <w:color w:val="000000"/>
          <w:lang w:eastAsia="de-DE"/>
        </w:rPr>
        <w:t xml:space="preserve"> </w:t>
      </w:r>
    </w:p>
    <w:p w14:paraId="709543B6" w14:textId="77777777" w:rsidR="00625087" w:rsidRDefault="00B97864" w:rsidP="00B52EA2">
      <w:pPr>
        <w:spacing w:after="120" w:line="240" w:lineRule="auto"/>
        <w:jc w:val="both"/>
        <w:rPr>
          <w:rFonts w:eastAsia="Times New Roman" w:cs="Times New Roman"/>
          <w:color w:val="000000"/>
          <w:lang w:eastAsia="de-DE"/>
        </w:rPr>
      </w:pPr>
      <w:r>
        <w:rPr>
          <w:rFonts w:eastAsia="Times New Roman" w:cs="Times New Roman"/>
          <w:color w:val="000000"/>
          <w:lang w:eastAsia="de-DE"/>
        </w:rPr>
        <w:t>Die unternehmerische Organisation der Erschließung und</w:t>
      </w:r>
      <w:r w:rsidR="00434AC4">
        <w:rPr>
          <w:rFonts w:eastAsia="Times New Roman" w:cs="Times New Roman"/>
          <w:color w:val="000000"/>
          <w:lang w:eastAsia="de-DE"/>
        </w:rPr>
        <w:t xml:space="preserve"> </w:t>
      </w:r>
      <w:r w:rsidR="00A304AD">
        <w:rPr>
          <w:rFonts w:eastAsia="Times New Roman" w:cs="Times New Roman"/>
          <w:color w:val="000000"/>
          <w:lang w:eastAsia="de-DE"/>
        </w:rPr>
        <w:t xml:space="preserve">Durchführung einer Siedlungsneugründung </w:t>
      </w:r>
      <w:r w:rsidR="00434AC4">
        <w:rPr>
          <w:rFonts w:eastAsia="Times New Roman" w:cs="Times New Roman"/>
          <w:color w:val="000000"/>
          <w:lang w:eastAsia="de-DE"/>
        </w:rPr>
        <w:t>unter der Leitung eines Lokators steht</w:t>
      </w:r>
      <w:r>
        <w:rPr>
          <w:rFonts w:eastAsia="Times New Roman" w:cs="Times New Roman"/>
          <w:color w:val="000000"/>
          <w:lang w:eastAsia="de-DE"/>
        </w:rPr>
        <w:t xml:space="preserve"> </w:t>
      </w:r>
      <w:r w:rsidR="002704D3">
        <w:rPr>
          <w:rFonts w:eastAsia="Times New Roman" w:cs="Times New Roman"/>
          <w:color w:val="000000"/>
          <w:lang w:eastAsia="de-DE"/>
        </w:rPr>
        <w:t>im Mittelpunkt der Betrachtung, bevor die</w:t>
      </w:r>
      <w:r w:rsidR="00A304AD">
        <w:rPr>
          <w:rFonts w:eastAsia="Times New Roman" w:cs="Times New Roman"/>
          <w:color w:val="000000"/>
          <w:lang w:eastAsia="de-DE"/>
        </w:rPr>
        <w:t xml:space="preserve"> Veränderungen in den Siedlungs- und Rechtssystemen, die die Neuansiedlungen bewirkten, </w:t>
      </w:r>
      <w:r w:rsidR="00575568">
        <w:rPr>
          <w:rFonts w:eastAsia="Times New Roman" w:cs="Times New Roman"/>
          <w:color w:val="000000"/>
          <w:lang w:eastAsia="de-DE"/>
        </w:rPr>
        <w:t>zu</w:t>
      </w:r>
      <w:r w:rsidR="002704D3">
        <w:rPr>
          <w:rFonts w:eastAsia="Times New Roman" w:cs="Times New Roman"/>
          <w:color w:val="000000"/>
          <w:lang w:eastAsia="de-DE"/>
        </w:rPr>
        <w:t xml:space="preserve"> den Folgen der Zuwanderung </w:t>
      </w:r>
      <w:r w:rsidR="005B71F3">
        <w:rPr>
          <w:rFonts w:eastAsia="Times New Roman" w:cs="Times New Roman"/>
          <w:color w:val="000000"/>
          <w:lang w:eastAsia="de-DE"/>
        </w:rPr>
        <w:t>überleiten</w:t>
      </w:r>
      <w:r w:rsidR="002704D3">
        <w:rPr>
          <w:rFonts w:eastAsia="Times New Roman" w:cs="Times New Roman"/>
          <w:color w:val="000000"/>
          <w:lang w:eastAsia="de-DE"/>
        </w:rPr>
        <w:t xml:space="preserve">. Vor </w:t>
      </w:r>
      <w:r w:rsidR="005B71F3">
        <w:rPr>
          <w:rFonts w:eastAsia="Times New Roman" w:cs="Times New Roman"/>
          <w:color w:val="000000"/>
          <w:lang w:eastAsia="de-DE"/>
        </w:rPr>
        <w:t>allem</w:t>
      </w:r>
      <w:r w:rsidR="002704D3">
        <w:rPr>
          <w:rFonts w:eastAsia="Times New Roman" w:cs="Times New Roman"/>
          <w:color w:val="000000"/>
          <w:lang w:eastAsia="de-DE"/>
        </w:rPr>
        <w:t xml:space="preserve"> </w:t>
      </w:r>
      <w:r w:rsidR="007A6D8B">
        <w:rPr>
          <w:rFonts w:eastAsia="Times New Roman" w:cs="Times New Roman"/>
          <w:color w:val="000000"/>
          <w:lang w:eastAsia="de-DE"/>
        </w:rPr>
        <w:t xml:space="preserve">an den </w:t>
      </w:r>
      <w:r w:rsidR="002704D3">
        <w:rPr>
          <w:rFonts w:eastAsia="Times New Roman" w:cs="Times New Roman"/>
          <w:color w:val="000000"/>
          <w:lang w:eastAsia="de-DE"/>
        </w:rPr>
        <w:t>Beispiel</w:t>
      </w:r>
      <w:r w:rsidR="007A6D8B">
        <w:rPr>
          <w:rFonts w:eastAsia="Times New Roman" w:cs="Times New Roman"/>
          <w:color w:val="000000"/>
          <w:lang w:eastAsia="de-DE"/>
        </w:rPr>
        <w:t>en</w:t>
      </w:r>
      <w:r w:rsidR="002704D3">
        <w:rPr>
          <w:rFonts w:eastAsia="Times New Roman" w:cs="Times New Roman"/>
          <w:color w:val="000000"/>
          <w:lang w:eastAsia="de-DE"/>
        </w:rPr>
        <w:t xml:space="preserve"> Krakaus und Schlesiens wird aufgezeigt, welche Konsequenzen sich für das Zusammenleben der Menschen </w:t>
      </w:r>
      <w:r w:rsidR="00E012B0">
        <w:rPr>
          <w:rFonts w:eastAsia="Times New Roman" w:cs="Times New Roman"/>
          <w:color w:val="000000"/>
          <w:lang w:eastAsia="de-DE"/>
        </w:rPr>
        <w:t>etwa</w:t>
      </w:r>
      <w:r w:rsidR="0041729C">
        <w:rPr>
          <w:rFonts w:eastAsia="Times New Roman" w:cs="Times New Roman"/>
          <w:color w:val="000000"/>
          <w:lang w:eastAsia="de-DE"/>
        </w:rPr>
        <w:t xml:space="preserve"> in Bezug auf deren Sprache und Kultur ergaben</w:t>
      </w:r>
      <w:r w:rsidR="007A6D8B">
        <w:rPr>
          <w:rFonts w:eastAsia="Times New Roman" w:cs="Times New Roman"/>
          <w:color w:val="000000"/>
          <w:lang w:eastAsia="de-DE"/>
        </w:rPr>
        <w:t xml:space="preserve"> und auf welche Weise </w:t>
      </w:r>
      <w:r w:rsidR="00251CEC">
        <w:rPr>
          <w:rFonts w:eastAsia="Times New Roman" w:cs="Times New Roman"/>
          <w:color w:val="000000"/>
          <w:lang w:eastAsia="de-DE"/>
        </w:rPr>
        <w:t xml:space="preserve">sich Konflikte einstellten. </w:t>
      </w:r>
      <w:r w:rsidR="007478BF">
        <w:rPr>
          <w:rFonts w:eastAsia="Times New Roman" w:cs="Times New Roman"/>
          <w:color w:val="000000"/>
          <w:lang w:eastAsia="de-DE"/>
        </w:rPr>
        <w:t xml:space="preserve">Die </w:t>
      </w:r>
      <w:r w:rsidR="00822375">
        <w:rPr>
          <w:rFonts w:eastAsia="Times New Roman" w:cs="Times New Roman"/>
          <w:color w:val="000000"/>
          <w:lang w:eastAsia="de-DE"/>
        </w:rPr>
        <w:t xml:space="preserve">Unterrichtseinheit </w:t>
      </w:r>
      <w:r w:rsidR="007478BF">
        <w:rPr>
          <w:rFonts w:eastAsia="Times New Roman" w:cs="Times New Roman"/>
          <w:color w:val="000000"/>
          <w:lang w:eastAsia="de-DE"/>
        </w:rPr>
        <w:t xml:space="preserve">behält diese Gliederung grundsätzlich bei. Die Fragen nach dem „Warum?“ und dem „Wie?“ hinsichtlich der Auswanderungsbewegungen und des Landesausbaus, welche im ersten Teil der </w:t>
      </w:r>
      <w:r w:rsidR="00E012B0">
        <w:rPr>
          <w:rFonts w:eastAsia="Times New Roman" w:cs="Times New Roman"/>
          <w:color w:val="000000"/>
          <w:lang w:eastAsia="de-DE"/>
        </w:rPr>
        <w:t xml:space="preserve">Unterrichtseinheit </w:t>
      </w:r>
      <w:r w:rsidR="007478BF">
        <w:rPr>
          <w:rFonts w:eastAsia="Times New Roman" w:cs="Times New Roman"/>
          <w:color w:val="000000"/>
          <w:lang w:eastAsia="de-DE"/>
        </w:rPr>
        <w:t xml:space="preserve">(Stunden 1 und 2) den Unterrichtsgegenstand bilden, liefern den Schülerinnen und Schülern </w:t>
      </w:r>
      <w:r w:rsidR="00E012B0">
        <w:rPr>
          <w:rFonts w:eastAsia="Times New Roman" w:cs="Times New Roman"/>
          <w:color w:val="000000"/>
          <w:lang w:eastAsia="de-DE"/>
        </w:rPr>
        <w:t>wichtige</w:t>
      </w:r>
      <w:r w:rsidR="007478BF">
        <w:rPr>
          <w:rFonts w:eastAsia="Times New Roman" w:cs="Times New Roman"/>
          <w:color w:val="000000"/>
          <w:lang w:eastAsia="de-DE"/>
        </w:rPr>
        <w:t xml:space="preserve"> Vorkenntnisse zur weiteren Auseinanderset</w:t>
      </w:r>
      <w:r w:rsidR="007F1778">
        <w:rPr>
          <w:rFonts w:eastAsia="Times New Roman" w:cs="Times New Roman"/>
          <w:color w:val="000000"/>
          <w:lang w:eastAsia="de-DE"/>
        </w:rPr>
        <w:t>z</w:t>
      </w:r>
      <w:r w:rsidR="007478BF">
        <w:rPr>
          <w:rFonts w:eastAsia="Times New Roman" w:cs="Times New Roman"/>
          <w:color w:val="000000"/>
          <w:lang w:eastAsia="de-DE"/>
        </w:rPr>
        <w:t>ung mit den Folgen</w:t>
      </w:r>
      <w:r w:rsidR="007F1778">
        <w:rPr>
          <w:rFonts w:eastAsia="Times New Roman" w:cs="Times New Roman"/>
          <w:color w:val="000000"/>
          <w:lang w:eastAsia="de-DE"/>
        </w:rPr>
        <w:t xml:space="preserve"> der </w:t>
      </w:r>
      <w:r w:rsidR="00251CEC">
        <w:rPr>
          <w:rFonts w:eastAsia="Times New Roman" w:cs="Times New Roman"/>
          <w:color w:val="000000"/>
          <w:lang w:eastAsia="de-DE"/>
        </w:rPr>
        <w:t>Zuwanderung in den Gebieten Ostmitteleuropas</w:t>
      </w:r>
      <w:r w:rsidR="007F1778">
        <w:rPr>
          <w:rFonts w:eastAsia="Times New Roman" w:cs="Times New Roman"/>
          <w:color w:val="000000"/>
          <w:lang w:eastAsia="de-DE"/>
        </w:rPr>
        <w:t xml:space="preserve"> </w:t>
      </w:r>
    </w:p>
    <w:p w14:paraId="0731AB44" w14:textId="77777777" w:rsidR="00625087" w:rsidRDefault="00625087" w:rsidP="00B52EA2">
      <w:pPr>
        <w:spacing w:after="120" w:line="240" w:lineRule="auto"/>
        <w:jc w:val="both"/>
        <w:rPr>
          <w:rFonts w:eastAsia="Times New Roman" w:cs="Times New Roman"/>
          <w:color w:val="000000"/>
          <w:lang w:eastAsia="de-DE"/>
        </w:rPr>
      </w:pPr>
    </w:p>
    <w:p w14:paraId="2E6FB8F9" w14:textId="2953996D" w:rsidR="00B5538D" w:rsidRDefault="007F1778" w:rsidP="00B52EA2">
      <w:pPr>
        <w:spacing w:after="120" w:line="240" w:lineRule="auto"/>
        <w:jc w:val="both"/>
        <w:rPr>
          <w:rFonts w:eastAsia="Times New Roman" w:cs="Times New Roman"/>
          <w:color w:val="000000"/>
          <w:lang w:eastAsia="de-DE"/>
        </w:rPr>
      </w:pPr>
      <w:r>
        <w:rPr>
          <w:rFonts w:eastAsia="Times New Roman" w:cs="Times New Roman"/>
          <w:color w:val="000000"/>
          <w:lang w:eastAsia="de-DE"/>
        </w:rPr>
        <w:t>(Stunden 3 und 4)</w:t>
      </w:r>
      <w:r w:rsidR="007478BF">
        <w:rPr>
          <w:rFonts w:eastAsia="Times New Roman" w:cs="Times New Roman"/>
          <w:color w:val="000000"/>
          <w:lang w:eastAsia="de-DE"/>
        </w:rPr>
        <w:t xml:space="preserve">. </w:t>
      </w:r>
      <w:r w:rsidR="0041729C">
        <w:rPr>
          <w:rFonts w:eastAsia="Times New Roman" w:cs="Times New Roman"/>
          <w:color w:val="000000"/>
          <w:lang w:eastAsia="de-DE"/>
        </w:rPr>
        <w:t>Die Frage, ob sich der Landesausbau im Miteinander oder Gegeneinander der Kulturen gestaltete, soll hier z</w:t>
      </w:r>
      <w:r>
        <w:rPr>
          <w:rFonts w:eastAsia="Times New Roman" w:cs="Times New Roman"/>
          <w:color w:val="000000"/>
          <w:lang w:eastAsia="de-DE"/>
        </w:rPr>
        <w:t xml:space="preserve">ur Diskussion anregen und </w:t>
      </w:r>
      <w:r w:rsidR="00E012B0">
        <w:rPr>
          <w:rFonts w:eastAsia="Times New Roman" w:cs="Times New Roman"/>
          <w:color w:val="000000"/>
          <w:lang w:eastAsia="de-DE"/>
        </w:rPr>
        <w:t xml:space="preserve">durch die Eröffnung einer anderen Perspektive </w:t>
      </w:r>
      <w:r w:rsidR="0041729C">
        <w:rPr>
          <w:rFonts w:eastAsia="Times New Roman" w:cs="Times New Roman"/>
          <w:color w:val="000000"/>
          <w:lang w:eastAsia="de-DE"/>
        </w:rPr>
        <w:t xml:space="preserve">das Fremdverstehen fördern. </w:t>
      </w:r>
      <w:r w:rsidR="002704D3">
        <w:rPr>
          <w:rFonts w:eastAsia="Times New Roman" w:cs="Times New Roman"/>
          <w:color w:val="000000"/>
          <w:lang w:eastAsia="de-DE"/>
        </w:rPr>
        <w:t>D</w:t>
      </w:r>
      <w:r w:rsidR="00575568">
        <w:rPr>
          <w:rFonts w:eastAsia="Times New Roman" w:cs="Times New Roman"/>
          <w:color w:val="000000"/>
          <w:lang w:eastAsia="de-DE"/>
        </w:rPr>
        <w:t>as Kapitel endet mit der Anregung zur Auseinandersetzung mit unterschiedlichen Perspektiven in der Darstellung westlicher Einwanderer in einem deutschen und polnischen Geschichtsbuch</w:t>
      </w:r>
      <w:r w:rsidR="006F3420">
        <w:rPr>
          <w:rFonts w:eastAsia="Times New Roman" w:cs="Times New Roman"/>
          <w:color w:val="000000"/>
          <w:lang w:eastAsia="de-DE"/>
        </w:rPr>
        <w:t xml:space="preserve"> („Blickwinkel“)</w:t>
      </w:r>
      <w:r>
        <w:rPr>
          <w:rFonts w:eastAsia="Times New Roman" w:cs="Times New Roman"/>
          <w:color w:val="000000"/>
          <w:lang w:eastAsia="de-DE"/>
        </w:rPr>
        <w:t>, welches die Unterrichtseinheit in der Hausaufgabe aufgreift.</w:t>
      </w:r>
      <w:r w:rsidR="00B5538D">
        <w:rPr>
          <w:rFonts w:eastAsia="Times New Roman" w:cs="Times New Roman"/>
          <w:color w:val="000000"/>
          <w:lang w:eastAsia="de-DE"/>
        </w:rPr>
        <w:t xml:space="preserve"> </w:t>
      </w:r>
    </w:p>
    <w:p w14:paraId="2D220391" w14:textId="2AFC4D5F" w:rsidR="001C2B1D" w:rsidRPr="00F848A7" w:rsidRDefault="00073F20" w:rsidP="00B52EA2">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Da das Thema </w:t>
      </w:r>
      <w:r w:rsidR="005B71F3">
        <w:rPr>
          <w:rFonts w:eastAsia="Times New Roman" w:cs="Times New Roman"/>
          <w:color w:val="000000"/>
          <w:lang w:eastAsia="de-DE"/>
        </w:rPr>
        <w:t xml:space="preserve">viele </w:t>
      </w:r>
      <w:r>
        <w:rPr>
          <w:rFonts w:eastAsia="Times New Roman" w:cs="Times New Roman"/>
          <w:color w:val="000000"/>
          <w:lang w:eastAsia="de-DE"/>
        </w:rPr>
        <w:t xml:space="preserve">Anknüpfungspunkte zur </w:t>
      </w:r>
      <w:r w:rsidR="00F733ED">
        <w:rPr>
          <w:rFonts w:eastAsia="Times New Roman" w:cs="Times New Roman"/>
          <w:color w:val="000000"/>
          <w:lang w:eastAsia="de-DE"/>
        </w:rPr>
        <w:t xml:space="preserve">Gegenwart bietet, sollte zum Abschluss eine Aktualisierung </w:t>
      </w:r>
      <w:r w:rsidR="001C2B1D">
        <w:rPr>
          <w:rFonts w:eastAsia="Times New Roman" w:cs="Times New Roman"/>
          <w:color w:val="000000"/>
          <w:lang w:eastAsia="de-DE"/>
        </w:rPr>
        <w:t>(</w:t>
      </w:r>
      <w:r w:rsidR="00C510A6">
        <w:rPr>
          <w:rFonts w:eastAsia="Times New Roman" w:cs="Times New Roman"/>
          <w:color w:val="000000"/>
          <w:lang w:eastAsia="de-DE"/>
        </w:rPr>
        <w:t>zum Beispiel</w:t>
      </w:r>
      <w:r w:rsidR="001C2B1D">
        <w:rPr>
          <w:rFonts w:eastAsia="Times New Roman" w:cs="Times New Roman"/>
          <w:color w:val="000000"/>
          <w:lang w:eastAsia="de-DE"/>
        </w:rPr>
        <w:t xml:space="preserve"> in Form eines Gruppengespräches, einer Diskussion oder</w:t>
      </w:r>
      <w:r w:rsidR="005B71F3">
        <w:rPr>
          <w:rFonts w:eastAsia="Times New Roman" w:cs="Times New Roman"/>
          <w:color w:val="000000"/>
          <w:lang w:eastAsia="de-DE"/>
        </w:rPr>
        <w:t xml:space="preserve"> </w:t>
      </w:r>
      <w:r w:rsidR="001C2B1D">
        <w:rPr>
          <w:rFonts w:eastAsia="Times New Roman" w:cs="Times New Roman"/>
          <w:color w:val="000000"/>
          <w:lang w:eastAsia="de-DE"/>
        </w:rPr>
        <w:t xml:space="preserve">eines kleineren Projektes) </w:t>
      </w:r>
      <w:r w:rsidR="00F848A7">
        <w:rPr>
          <w:rFonts w:eastAsia="Times New Roman" w:cs="Times New Roman"/>
          <w:color w:val="000000"/>
          <w:lang w:eastAsia="de-DE"/>
        </w:rPr>
        <w:t xml:space="preserve">vorgenommen </w:t>
      </w:r>
      <w:r w:rsidR="00F733ED">
        <w:rPr>
          <w:rFonts w:eastAsia="Times New Roman" w:cs="Times New Roman"/>
          <w:color w:val="000000"/>
          <w:lang w:eastAsia="de-DE"/>
        </w:rPr>
        <w:t xml:space="preserve">werden, die </w:t>
      </w:r>
      <w:r w:rsidR="001C2B1D">
        <w:rPr>
          <w:rFonts w:eastAsia="Times New Roman" w:cs="Times New Roman"/>
          <w:color w:val="000000"/>
          <w:lang w:eastAsia="de-DE"/>
        </w:rPr>
        <w:t xml:space="preserve">je nach Zeitfenster </w:t>
      </w:r>
      <w:r w:rsidR="00F733ED">
        <w:rPr>
          <w:rFonts w:eastAsia="Times New Roman" w:cs="Times New Roman"/>
          <w:color w:val="000000"/>
          <w:lang w:eastAsia="de-DE"/>
        </w:rPr>
        <w:t xml:space="preserve">auch einen größeren zeitlichen Rahmen einnehmen kann. </w:t>
      </w:r>
      <w:r w:rsidR="001C2B1D">
        <w:rPr>
          <w:rFonts w:eastAsia="Times New Roman" w:cs="Times New Roman"/>
          <w:color w:val="000000"/>
          <w:lang w:eastAsia="de-DE"/>
        </w:rPr>
        <w:t xml:space="preserve">Anregungen zur Umsetzung werden in den folgenden Ausführungen des methodischen Kommentars </w:t>
      </w:r>
      <w:r w:rsidR="001C2B1D" w:rsidRPr="00F848A7">
        <w:rPr>
          <w:rFonts w:eastAsia="Times New Roman" w:cs="Times New Roman"/>
          <w:color w:val="000000"/>
          <w:lang w:eastAsia="de-DE"/>
        </w:rPr>
        <w:t>gegeben.</w:t>
      </w:r>
    </w:p>
    <w:p w14:paraId="60D3B9B4" w14:textId="77777777" w:rsidR="00822375" w:rsidRPr="00EA5A90" w:rsidRDefault="00822375" w:rsidP="00443522">
      <w:pPr>
        <w:spacing w:after="120" w:line="240" w:lineRule="auto"/>
        <w:rPr>
          <w:rFonts w:eastAsia="Times New Roman" w:cs="Times New Roman"/>
          <w:color w:val="000000"/>
          <w:lang w:eastAsia="de-DE"/>
        </w:rPr>
      </w:pPr>
    </w:p>
    <w:p w14:paraId="613A9CA2" w14:textId="77777777" w:rsidR="00443522" w:rsidRPr="00443522" w:rsidRDefault="00443522" w:rsidP="00443522">
      <w:pPr>
        <w:spacing w:after="120" w:line="240" w:lineRule="auto"/>
        <w:rPr>
          <w:rFonts w:eastAsia="Times New Roman" w:cs="Times New Roman"/>
          <w:b/>
          <w:color w:val="4BACC6" w:themeColor="accent5"/>
          <w:lang w:eastAsia="de-DE"/>
        </w:rPr>
      </w:pPr>
      <w:r w:rsidRPr="00443522">
        <w:rPr>
          <w:rFonts w:ascii="Calibri" w:hAnsi="Calibri" w:cs="Calibri"/>
          <w:b/>
          <w:color w:val="33A3C9"/>
          <w:sz w:val="24"/>
          <w:szCs w:val="28"/>
        </w:rPr>
        <w:t>Methodische Analyse</w:t>
      </w:r>
    </w:p>
    <w:p w14:paraId="6648F795" w14:textId="5560538E" w:rsidR="002F6437" w:rsidRDefault="004A6CD1" w:rsidP="001C2B1D">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In beiden Teilen der </w:t>
      </w:r>
      <w:r w:rsidR="002F6437">
        <w:rPr>
          <w:rFonts w:eastAsia="Times New Roman" w:cs="Times New Roman"/>
          <w:color w:val="000000"/>
          <w:lang w:eastAsia="de-DE"/>
        </w:rPr>
        <w:t xml:space="preserve">Unterrichtseinheit </w:t>
      </w:r>
      <w:r>
        <w:rPr>
          <w:rFonts w:eastAsia="Times New Roman" w:cs="Times New Roman"/>
          <w:color w:val="000000"/>
          <w:lang w:eastAsia="de-DE"/>
        </w:rPr>
        <w:t>bietet sich eine selbstständige, arbeitsteilige Erschließung des Materials in den Hauptarbeitsphasen an</w:t>
      </w:r>
      <w:r w:rsidR="00F848A7">
        <w:rPr>
          <w:rFonts w:eastAsia="Times New Roman" w:cs="Times New Roman"/>
          <w:color w:val="000000"/>
          <w:lang w:eastAsia="de-DE"/>
        </w:rPr>
        <w:t>. D</w:t>
      </w:r>
      <w:r>
        <w:rPr>
          <w:rFonts w:eastAsia="Times New Roman" w:cs="Times New Roman"/>
          <w:color w:val="000000"/>
          <w:lang w:eastAsia="de-DE"/>
        </w:rPr>
        <w:t>ies ermöglicht die Einbindung möglichst vieler der angebotenen Materialien und Arbeitsanregungen und fördert die Selbständigkeit der Schülerinnen und Schüler bei der Organisation des Lernprozesses.</w:t>
      </w:r>
      <w:r w:rsidR="007F1778">
        <w:rPr>
          <w:rFonts w:eastAsia="Times New Roman" w:cs="Times New Roman"/>
          <w:color w:val="000000"/>
          <w:lang w:eastAsia="de-DE"/>
        </w:rPr>
        <w:t xml:space="preserve"> Da die Arbeitsaufträge unterschiedliche Leistungsniveaus und Anforderungsbereiche bedienen, ergibt sich bei der Vergabe der Arbeitsaufträge bzw. der Einteilung der Arbeitsgruppen die Möglichkeit zur </w:t>
      </w:r>
      <w:r w:rsidR="005717E6">
        <w:rPr>
          <w:rFonts w:eastAsia="Times New Roman" w:cs="Times New Roman"/>
          <w:color w:val="000000"/>
          <w:lang w:eastAsia="de-DE"/>
        </w:rPr>
        <w:t>Binnend</w:t>
      </w:r>
      <w:r w:rsidR="007F1778">
        <w:rPr>
          <w:rFonts w:eastAsia="Times New Roman" w:cs="Times New Roman"/>
          <w:color w:val="000000"/>
          <w:lang w:eastAsia="de-DE"/>
        </w:rPr>
        <w:t>ifferenzierung durch die Lehrperson.</w:t>
      </w:r>
      <w:r w:rsidR="002707D6">
        <w:rPr>
          <w:rFonts w:eastAsia="Times New Roman" w:cs="Times New Roman"/>
          <w:color w:val="000000"/>
          <w:lang w:eastAsia="de-DE"/>
        </w:rPr>
        <w:t xml:space="preserve"> </w:t>
      </w:r>
      <w:r w:rsidR="007F1778">
        <w:rPr>
          <w:rFonts w:eastAsia="Times New Roman" w:cs="Times New Roman"/>
          <w:color w:val="000000"/>
          <w:lang w:eastAsia="de-DE"/>
        </w:rPr>
        <w:t xml:space="preserve">Zur </w:t>
      </w:r>
      <w:r w:rsidR="00F848A7">
        <w:rPr>
          <w:rFonts w:eastAsia="Times New Roman" w:cs="Times New Roman"/>
          <w:color w:val="000000"/>
          <w:lang w:eastAsia="de-DE"/>
        </w:rPr>
        <w:t xml:space="preserve">Ergebnissicherung </w:t>
      </w:r>
      <w:r w:rsidR="006C347B">
        <w:rPr>
          <w:rFonts w:eastAsia="Times New Roman" w:cs="Times New Roman"/>
          <w:color w:val="000000"/>
          <w:lang w:eastAsia="de-DE"/>
        </w:rPr>
        <w:t xml:space="preserve">sind </w:t>
      </w:r>
      <w:r w:rsidR="007F1778">
        <w:rPr>
          <w:rFonts w:eastAsia="Times New Roman" w:cs="Times New Roman"/>
          <w:color w:val="000000"/>
          <w:lang w:eastAsia="de-DE"/>
        </w:rPr>
        <w:t xml:space="preserve">in beiden </w:t>
      </w:r>
      <w:r w:rsidR="002F6437">
        <w:rPr>
          <w:rFonts w:eastAsia="Times New Roman" w:cs="Times New Roman"/>
          <w:color w:val="000000"/>
          <w:lang w:eastAsia="de-DE"/>
        </w:rPr>
        <w:t xml:space="preserve">Teilen </w:t>
      </w:r>
      <w:r w:rsidR="007F1778">
        <w:rPr>
          <w:rFonts w:eastAsia="Times New Roman" w:cs="Times New Roman"/>
          <w:color w:val="000000"/>
          <w:lang w:eastAsia="de-DE"/>
        </w:rPr>
        <w:t xml:space="preserve">Arbeits-/Lösungsblätter </w:t>
      </w:r>
      <w:r w:rsidR="006C347B">
        <w:rPr>
          <w:rFonts w:eastAsia="Times New Roman" w:cs="Times New Roman"/>
          <w:color w:val="000000"/>
          <w:lang w:eastAsia="de-DE"/>
        </w:rPr>
        <w:t>verfügbar</w:t>
      </w:r>
      <w:r w:rsidR="007F1778">
        <w:rPr>
          <w:rFonts w:eastAsia="Times New Roman" w:cs="Times New Roman"/>
          <w:color w:val="000000"/>
          <w:lang w:eastAsia="de-DE"/>
        </w:rPr>
        <w:t>. S</w:t>
      </w:r>
      <w:r>
        <w:rPr>
          <w:rFonts w:eastAsia="Times New Roman" w:cs="Times New Roman"/>
          <w:color w:val="000000"/>
          <w:lang w:eastAsia="de-DE"/>
        </w:rPr>
        <w:t xml:space="preserve">teht in den Erarbeitungsphasen vor allem die </w:t>
      </w:r>
      <w:r w:rsidR="00772F5E">
        <w:rPr>
          <w:rFonts w:eastAsia="Times New Roman" w:cs="Times New Roman"/>
          <w:color w:val="000000"/>
          <w:lang w:eastAsia="de-DE"/>
        </w:rPr>
        <w:t>Erschließung des Materials zur Beantwortung der Leit-/Problemfrage im Vordergrund, greifen die Transferphasen Arbeitsanregungen auf, die von den Schülerinnen und Schülern ei</w:t>
      </w:r>
      <w:r w:rsidR="007F1778">
        <w:rPr>
          <w:rFonts w:eastAsia="Times New Roman" w:cs="Times New Roman"/>
          <w:color w:val="000000"/>
          <w:lang w:eastAsia="de-DE"/>
        </w:rPr>
        <w:t>nen Perspektivwechsel verlangen</w:t>
      </w:r>
      <w:r w:rsidR="00772F5E">
        <w:rPr>
          <w:rFonts w:eastAsia="Times New Roman" w:cs="Times New Roman"/>
          <w:color w:val="000000"/>
          <w:lang w:eastAsia="de-DE"/>
        </w:rPr>
        <w:t xml:space="preserve"> und Alteritätserfahrungen ermöglichen. </w:t>
      </w:r>
      <w:r w:rsidR="00F46ED4">
        <w:rPr>
          <w:rFonts w:eastAsia="Times New Roman" w:cs="Times New Roman"/>
          <w:color w:val="000000"/>
          <w:lang w:eastAsia="de-DE"/>
        </w:rPr>
        <w:t xml:space="preserve">Eine abschließende Aktualisierung erscheint sinnvoll. </w:t>
      </w:r>
      <w:r w:rsidR="001C2B1D">
        <w:rPr>
          <w:rFonts w:eastAsia="Times New Roman" w:cs="Times New Roman"/>
          <w:color w:val="000000"/>
          <w:lang w:eastAsia="de-DE"/>
        </w:rPr>
        <w:t xml:space="preserve">Die folgenden Anregungen können bei der Realisierung </w:t>
      </w:r>
      <w:r w:rsidR="00F46ED4">
        <w:rPr>
          <w:rFonts w:eastAsia="Times New Roman" w:cs="Times New Roman"/>
          <w:color w:val="000000"/>
          <w:lang w:eastAsia="de-DE"/>
        </w:rPr>
        <w:t xml:space="preserve">einer solchen Phase </w:t>
      </w:r>
      <w:r w:rsidR="001C2B1D">
        <w:rPr>
          <w:rFonts w:eastAsia="Times New Roman" w:cs="Times New Roman"/>
          <w:color w:val="000000"/>
          <w:lang w:eastAsia="de-DE"/>
        </w:rPr>
        <w:t>helfen</w:t>
      </w:r>
      <w:r w:rsidR="00F848A7">
        <w:rPr>
          <w:rFonts w:eastAsia="Times New Roman" w:cs="Times New Roman"/>
          <w:color w:val="000000"/>
          <w:lang w:eastAsia="de-DE"/>
        </w:rPr>
        <w:t>. I</w:t>
      </w:r>
      <w:r w:rsidR="001C2B1D">
        <w:rPr>
          <w:rFonts w:eastAsia="Times New Roman" w:cs="Times New Roman"/>
          <w:color w:val="000000"/>
          <w:lang w:eastAsia="de-DE"/>
        </w:rPr>
        <w:t>nsgesamt s</w:t>
      </w:r>
      <w:r w:rsidR="00F46ED4">
        <w:rPr>
          <w:rFonts w:eastAsia="Times New Roman" w:cs="Times New Roman"/>
          <w:color w:val="000000"/>
          <w:lang w:eastAsia="de-DE"/>
        </w:rPr>
        <w:t>ollte die Lehrperson diese</w:t>
      </w:r>
      <w:r w:rsidR="001C2B1D">
        <w:rPr>
          <w:rFonts w:eastAsia="Times New Roman" w:cs="Times New Roman"/>
          <w:color w:val="000000"/>
          <w:lang w:eastAsia="de-DE"/>
        </w:rPr>
        <w:t xml:space="preserve"> auf </w:t>
      </w:r>
      <w:r w:rsidR="00F46ED4">
        <w:rPr>
          <w:rFonts w:eastAsia="Times New Roman" w:cs="Times New Roman"/>
          <w:color w:val="000000"/>
          <w:lang w:eastAsia="de-DE"/>
        </w:rPr>
        <w:t>der Grundlage der</w:t>
      </w:r>
      <w:r w:rsidR="001C2B1D">
        <w:rPr>
          <w:rFonts w:eastAsia="Times New Roman" w:cs="Times New Roman"/>
          <w:color w:val="000000"/>
          <w:lang w:eastAsia="de-DE"/>
        </w:rPr>
        <w:t xml:space="preserve"> Lebenswirklichkeit</w:t>
      </w:r>
      <w:r w:rsidR="00F46ED4">
        <w:rPr>
          <w:rFonts w:eastAsia="Times New Roman" w:cs="Times New Roman"/>
          <w:color w:val="000000"/>
          <w:lang w:eastAsia="de-DE"/>
        </w:rPr>
        <w:t xml:space="preserve"> </w:t>
      </w:r>
      <w:r w:rsidR="001C2B1D">
        <w:rPr>
          <w:rFonts w:eastAsia="Times New Roman" w:cs="Times New Roman"/>
          <w:color w:val="000000"/>
          <w:lang w:eastAsia="de-DE"/>
        </w:rPr>
        <w:t>der Klasse</w:t>
      </w:r>
      <w:r w:rsidR="00F46ED4">
        <w:rPr>
          <w:rFonts w:eastAsia="Times New Roman" w:cs="Times New Roman"/>
          <w:color w:val="000000"/>
          <w:lang w:eastAsia="de-DE"/>
        </w:rPr>
        <w:t xml:space="preserve"> und ihrer individuellen Zusammensetzung</w:t>
      </w:r>
      <w:r w:rsidR="001C2B1D">
        <w:rPr>
          <w:rFonts w:eastAsia="Times New Roman" w:cs="Times New Roman"/>
          <w:color w:val="000000"/>
          <w:lang w:eastAsia="de-DE"/>
        </w:rPr>
        <w:t xml:space="preserve"> planen, weshalb die Anregungen eher allgemein gehalten und dadurch entsprechend modifizierbar sind.</w:t>
      </w:r>
    </w:p>
    <w:p w14:paraId="7C68FEE4" w14:textId="77777777" w:rsidR="001A52AD" w:rsidRPr="00EA5A90" w:rsidRDefault="001A52AD" w:rsidP="00EA5A90">
      <w:pPr>
        <w:spacing w:after="120" w:line="240" w:lineRule="auto"/>
        <w:jc w:val="both"/>
        <w:rPr>
          <w:rFonts w:eastAsia="Times New Roman" w:cs="Times New Roman"/>
          <w:lang w:eastAsia="de-DE"/>
        </w:rPr>
      </w:pPr>
    </w:p>
    <w:p w14:paraId="63075D06" w14:textId="4FBD237D" w:rsidR="001A52AD" w:rsidRPr="001A52AD" w:rsidRDefault="001A52AD" w:rsidP="001A52AD">
      <w:pPr>
        <w:pStyle w:val="Listenabsatz"/>
        <w:numPr>
          <w:ilvl w:val="0"/>
          <w:numId w:val="14"/>
        </w:numPr>
        <w:spacing w:line="240" w:lineRule="auto"/>
        <w:jc w:val="both"/>
        <w:rPr>
          <w:rFonts w:eastAsia="Times New Roman" w:cs="Times New Roman"/>
          <w:color w:val="000000"/>
          <w:lang w:eastAsia="de-DE"/>
        </w:rPr>
      </w:pPr>
      <w:r w:rsidRPr="001A52AD">
        <w:rPr>
          <w:rFonts w:eastAsia="Times New Roman" w:cs="Times New Roman"/>
          <w:color w:val="000000"/>
          <w:lang w:eastAsia="de-DE"/>
        </w:rPr>
        <w:t xml:space="preserve">Aufbauend auf dem aus der Unterrichtseinheit resultierenden Wissen könnte, </w:t>
      </w:r>
      <w:r w:rsidR="002F6437">
        <w:rPr>
          <w:rFonts w:eastAsia="Times New Roman" w:cs="Times New Roman"/>
          <w:color w:val="000000"/>
          <w:lang w:eastAsia="de-DE"/>
        </w:rPr>
        <w:t>etwa</w:t>
      </w:r>
      <w:r w:rsidR="00D85AF3">
        <w:rPr>
          <w:rFonts w:eastAsia="Times New Roman" w:cs="Times New Roman"/>
          <w:color w:val="000000"/>
          <w:lang w:eastAsia="de-DE"/>
        </w:rPr>
        <w:t xml:space="preserve"> </w:t>
      </w:r>
      <w:r w:rsidRPr="001A52AD">
        <w:rPr>
          <w:rFonts w:eastAsia="Times New Roman" w:cs="Times New Roman"/>
          <w:color w:val="000000"/>
          <w:lang w:eastAsia="de-DE"/>
        </w:rPr>
        <w:t>mithilfe der Aquarium-Methode</w:t>
      </w:r>
      <w:r w:rsidR="00D85AF3">
        <w:rPr>
          <w:rStyle w:val="Funotenzeichen"/>
          <w:rFonts w:eastAsia="Times New Roman" w:cs="Times New Roman"/>
          <w:color w:val="000000"/>
          <w:lang w:eastAsia="de-DE"/>
        </w:rPr>
        <w:footnoteReference w:id="2"/>
      </w:r>
      <w:r w:rsidRPr="001A52AD">
        <w:rPr>
          <w:rFonts w:eastAsia="Times New Roman" w:cs="Times New Roman"/>
          <w:color w:val="000000"/>
          <w:lang w:eastAsia="de-DE"/>
        </w:rPr>
        <w:t xml:space="preserve">, </w:t>
      </w:r>
      <w:r>
        <w:rPr>
          <w:rFonts w:eastAsia="Times New Roman" w:cs="Times New Roman"/>
          <w:color w:val="000000"/>
          <w:lang w:eastAsia="de-DE"/>
        </w:rPr>
        <w:t>die Frage diskutiert werden, inwiefern</w:t>
      </w:r>
      <w:r w:rsidRPr="001A52AD">
        <w:rPr>
          <w:rFonts w:eastAsia="Times New Roman" w:cs="Times New Roman"/>
          <w:color w:val="000000"/>
          <w:lang w:eastAsia="de-DE"/>
        </w:rPr>
        <w:t xml:space="preserve"> Zuwanderung allgemein einen Motor für gesellschaftlichen Wandel darstellt. </w:t>
      </w:r>
      <w:r>
        <w:rPr>
          <w:rFonts w:eastAsia="Times New Roman" w:cs="Times New Roman"/>
          <w:color w:val="000000"/>
          <w:lang w:eastAsia="de-DE"/>
        </w:rPr>
        <w:t xml:space="preserve">Dabei können Beispiele aus dem historischen oder gegenwärtigen gesellschaftlichen Kontext für die Argumentation </w:t>
      </w:r>
      <w:r w:rsidR="00F848A7">
        <w:rPr>
          <w:rFonts w:eastAsia="Times New Roman" w:cs="Times New Roman"/>
          <w:color w:val="000000"/>
          <w:lang w:eastAsia="de-DE"/>
        </w:rPr>
        <w:t>aufgeführt</w:t>
      </w:r>
      <w:r>
        <w:rPr>
          <w:rFonts w:eastAsia="Times New Roman" w:cs="Times New Roman"/>
          <w:color w:val="000000"/>
          <w:lang w:eastAsia="de-DE"/>
        </w:rPr>
        <w:t xml:space="preserve"> werden.</w:t>
      </w:r>
      <w:r w:rsidR="00D85AF3">
        <w:rPr>
          <w:rFonts w:eastAsia="Times New Roman" w:cs="Times New Roman"/>
          <w:color w:val="000000"/>
          <w:lang w:eastAsia="de-DE"/>
        </w:rPr>
        <w:tab/>
      </w:r>
    </w:p>
    <w:p w14:paraId="3D137D8D" w14:textId="77777777" w:rsidR="00625087" w:rsidRDefault="001C2B1D" w:rsidP="001300B2">
      <w:pPr>
        <w:pStyle w:val="Listenabsatz"/>
        <w:numPr>
          <w:ilvl w:val="0"/>
          <w:numId w:val="14"/>
        </w:numPr>
        <w:spacing w:line="240" w:lineRule="auto"/>
        <w:jc w:val="both"/>
        <w:rPr>
          <w:rFonts w:eastAsia="Times New Roman" w:cs="Times New Roman"/>
          <w:color w:val="000000"/>
          <w:lang w:eastAsia="de-DE"/>
        </w:rPr>
      </w:pPr>
      <w:r w:rsidRPr="00157ECE">
        <w:rPr>
          <w:rFonts w:eastAsia="Times New Roman" w:cs="Times New Roman"/>
          <w:color w:val="000000"/>
          <w:lang w:eastAsia="de-DE"/>
        </w:rPr>
        <w:t xml:space="preserve">Hamburgs </w:t>
      </w:r>
      <w:r>
        <w:rPr>
          <w:rFonts w:eastAsia="Times New Roman" w:cs="Times New Roman"/>
          <w:color w:val="000000"/>
          <w:lang w:eastAsia="de-DE"/>
        </w:rPr>
        <w:t xml:space="preserve">ehemaliger </w:t>
      </w:r>
      <w:r w:rsidRPr="00157ECE">
        <w:rPr>
          <w:rFonts w:eastAsia="Times New Roman" w:cs="Times New Roman"/>
          <w:color w:val="000000"/>
          <w:lang w:eastAsia="de-DE"/>
        </w:rPr>
        <w:t>Sozialsenator Detlef Scheele äußerte in einem Interview mit der Sächsischen Zeitung vom 20.7.2015</w:t>
      </w:r>
      <w:r>
        <w:rPr>
          <w:rStyle w:val="Funotenzeichen"/>
          <w:rFonts w:eastAsia="Times New Roman" w:cs="Times New Roman"/>
          <w:color w:val="000000"/>
          <w:lang w:eastAsia="de-DE"/>
        </w:rPr>
        <w:footnoteReference w:id="3"/>
      </w:r>
      <w:r w:rsidRPr="00157ECE">
        <w:rPr>
          <w:rFonts w:eastAsia="Times New Roman" w:cs="Times New Roman"/>
          <w:color w:val="000000"/>
          <w:lang w:eastAsia="de-DE"/>
        </w:rPr>
        <w:t xml:space="preserve"> die Idee, Flüchtlinge aufgrund der beschränkten Aufnahmekapazität in den Städten bewusst in bevölkerungsarmen Gegenden mit hohem Wohnungsleerstand unterzubringen. „Flüchtlingsfamilien könnten stabilisierend auf die Infrastruktur in bevölkerungsarmen Gegenden wirken, etwa, wenn wegen der zusätzlichen Kinder Schulen und Kitas doch nicht geschlossen werden müssten. Oder, wenn sich wegen der höheren Bevölkerungszahl doch noch ein Arzt findet, der in dem Ort eine Praxis unterhalten will“, zitiert ihn der Artikel.</w:t>
      </w:r>
      <w:r w:rsidR="001300B2">
        <w:rPr>
          <w:rFonts w:eastAsia="Times New Roman" w:cs="Times New Roman"/>
          <w:color w:val="000000"/>
          <w:lang w:eastAsia="de-DE"/>
        </w:rPr>
        <w:t xml:space="preserve"> </w:t>
      </w:r>
      <w:r w:rsidRPr="001300B2">
        <w:rPr>
          <w:rFonts w:eastAsia="Times New Roman" w:cs="Times New Roman"/>
          <w:color w:val="000000"/>
          <w:lang w:eastAsia="de-DE"/>
        </w:rPr>
        <w:t xml:space="preserve">Die obige Position, die </w:t>
      </w:r>
      <w:r w:rsidR="001A52AD" w:rsidRPr="001300B2">
        <w:rPr>
          <w:rFonts w:eastAsia="Times New Roman" w:cs="Times New Roman"/>
          <w:color w:val="000000"/>
          <w:lang w:eastAsia="de-DE"/>
        </w:rPr>
        <w:t xml:space="preserve">wie eine Aufforderung zu </w:t>
      </w:r>
      <w:r w:rsidRPr="001300B2">
        <w:rPr>
          <w:rFonts w:eastAsia="Times New Roman" w:cs="Times New Roman"/>
          <w:color w:val="000000"/>
          <w:lang w:eastAsia="de-DE"/>
        </w:rPr>
        <w:t xml:space="preserve">einer neuen </w:t>
      </w:r>
      <w:r w:rsidR="001A52AD" w:rsidRPr="001300B2">
        <w:rPr>
          <w:rFonts w:eastAsia="Times New Roman" w:cs="Times New Roman"/>
          <w:color w:val="000000"/>
          <w:lang w:eastAsia="de-DE"/>
        </w:rPr>
        <w:t xml:space="preserve">Form des </w:t>
      </w:r>
    </w:p>
    <w:p w14:paraId="18E41228" w14:textId="77777777" w:rsidR="00625087" w:rsidRDefault="00625087" w:rsidP="00625087">
      <w:pPr>
        <w:pStyle w:val="Listenabsatz"/>
        <w:spacing w:line="240" w:lineRule="auto"/>
        <w:jc w:val="both"/>
        <w:rPr>
          <w:rFonts w:eastAsia="Times New Roman" w:cs="Times New Roman"/>
          <w:color w:val="000000"/>
          <w:lang w:eastAsia="de-DE"/>
        </w:rPr>
      </w:pPr>
    </w:p>
    <w:p w14:paraId="0EA6C35A" w14:textId="2FC44DA9" w:rsidR="001A52AD" w:rsidRPr="001300B2" w:rsidRDefault="001A52AD" w:rsidP="00625087">
      <w:pPr>
        <w:pStyle w:val="Listenabsatz"/>
        <w:spacing w:line="240" w:lineRule="auto"/>
        <w:jc w:val="both"/>
        <w:rPr>
          <w:rFonts w:eastAsia="Times New Roman" w:cs="Times New Roman"/>
          <w:color w:val="000000"/>
          <w:lang w:eastAsia="de-DE"/>
        </w:rPr>
      </w:pPr>
      <w:r w:rsidRPr="001300B2">
        <w:rPr>
          <w:rFonts w:eastAsia="Times New Roman" w:cs="Times New Roman"/>
          <w:color w:val="000000"/>
          <w:lang w:eastAsia="de-DE"/>
        </w:rPr>
        <w:t>„Landesausbaus“ erscheint</w:t>
      </w:r>
      <w:r w:rsidR="001C2B1D" w:rsidRPr="001300B2">
        <w:rPr>
          <w:rFonts w:eastAsia="Times New Roman" w:cs="Times New Roman"/>
          <w:color w:val="000000"/>
          <w:lang w:eastAsia="de-DE"/>
        </w:rPr>
        <w:t>, bietet Anlass zur kritischen Auseinandersetzung innerh</w:t>
      </w:r>
      <w:r w:rsidR="00D85AF3" w:rsidRPr="001300B2">
        <w:rPr>
          <w:rFonts w:eastAsia="Times New Roman" w:cs="Times New Roman"/>
          <w:color w:val="000000"/>
          <w:lang w:eastAsia="de-DE"/>
        </w:rPr>
        <w:t>alb der Klasse. Dies könnte ebenfalls</w:t>
      </w:r>
      <w:r w:rsidR="001C2B1D" w:rsidRPr="001300B2">
        <w:rPr>
          <w:rFonts w:eastAsia="Times New Roman" w:cs="Times New Roman"/>
          <w:color w:val="000000"/>
          <w:lang w:eastAsia="de-DE"/>
        </w:rPr>
        <w:t xml:space="preserve"> in Form der Aquarium-Methode realisiert werden.</w:t>
      </w:r>
    </w:p>
    <w:p w14:paraId="2EA10A9E" w14:textId="77777777" w:rsidR="00D85AF3" w:rsidRDefault="00D85AF3" w:rsidP="001A52AD">
      <w:pPr>
        <w:pStyle w:val="Listenabsatz"/>
        <w:spacing w:line="240" w:lineRule="auto"/>
        <w:jc w:val="both"/>
        <w:rPr>
          <w:rFonts w:eastAsia="Times New Roman" w:cs="Times New Roman"/>
          <w:color w:val="000000"/>
          <w:lang w:eastAsia="de-DE"/>
        </w:rPr>
      </w:pPr>
    </w:p>
    <w:p w14:paraId="73212EB4" w14:textId="03D68477" w:rsidR="00D85AF3" w:rsidRDefault="00D85AF3" w:rsidP="00D85AF3">
      <w:pPr>
        <w:pStyle w:val="Listenabsatz"/>
        <w:numPr>
          <w:ilvl w:val="0"/>
          <w:numId w:val="14"/>
        </w:numPr>
        <w:spacing w:after="0" w:line="240" w:lineRule="auto"/>
        <w:jc w:val="both"/>
        <w:rPr>
          <w:rFonts w:eastAsia="Times New Roman" w:cs="Times New Roman"/>
          <w:lang w:eastAsia="de-DE"/>
        </w:rPr>
      </w:pPr>
      <w:r>
        <w:rPr>
          <w:rFonts w:eastAsia="Times New Roman" w:cs="Times New Roman"/>
          <w:lang w:eastAsia="de-DE"/>
        </w:rPr>
        <w:t>Alternativ kann</w:t>
      </w:r>
      <w:r w:rsidRPr="00B52EA2">
        <w:rPr>
          <w:rFonts w:eastAsia="Times New Roman" w:cs="Times New Roman"/>
          <w:lang w:eastAsia="de-DE"/>
        </w:rPr>
        <w:t xml:space="preserve"> je nach individuellem Zeitfenster zur Aktualisierung auch ein kleineres Projekt zum Thema „Migration heute“ eingeplant werden.</w:t>
      </w:r>
    </w:p>
    <w:p w14:paraId="5B09B164" w14:textId="57A47DAE" w:rsidR="00D85AF3" w:rsidRPr="00B52EA2" w:rsidRDefault="00D85AF3" w:rsidP="00D85AF3">
      <w:pPr>
        <w:pStyle w:val="Listenabsatz"/>
        <w:spacing w:after="0" w:line="240" w:lineRule="auto"/>
        <w:jc w:val="both"/>
        <w:rPr>
          <w:rFonts w:eastAsia="Times New Roman" w:cs="Times New Roman"/>
          <w:lang w:eastAsia="de-DE"/>
        </w:rPr>
      </w:pPr>
      <w:r w:rsidRPr="00B52EA2">
        <w:rPr>
          <w:rFonts w:eastAsia="Times New Roman" w:cs="Times New Roman"/>
          <w:lang w:eastAsia="de-DE"/>
        </w:rPr>
        <w:t>Materialien und Projektideen zum Th</w:t>
      </w:r>
      <w:r>
        <w:rPr>
          <w:rFonts w:eastAsia="Times New Roman" w:cs="Times New Roman"/>
          <w:lang w:eastAsia="de-DE"/>
        </w:rPr>
        <w:t>ema Migration, Flucht und Asyl finden sich z</w:t>
      </w:r>
      <w:r w:rsidR="00CC12C9">
        <w:rPr>
          <w:rFonts w:eastAsia="Times New Roman" w:cs="Times New Roman"/>
          <w:lang w:eastAsia="de-DE"/>
        </w:rPr>
        <w:t>um Beispiel</w:t>
      </w:r>
      <w:r>
        <w:rPr>
          <w:rFonts w:eastAsia="Times New Roman" w:cs="Times New Roman"/>
          <w:lang w:eastAsia="de-DE"/>
        </w:rPr>
        <w:t xml:space="preserve"> unter:</w:t>
      </w:r>
    </w:p>
    <w:p w14:paraId="52323C02" w14:textId="22D12112" w:rsidR="007C5850" w:rsidRDefault="0041731E" w:rsidP="00D85AF3">
      <w:pPr>
        <w:pStyle w:val="Listenabsatz"/>
        <w:spacing w:after="0" w:line="240" w:lineRule="auto"/>
        <w:jc w:val="both"/>
      </w:pPr>
      <w:hyperlink r:id="rId8" w:history="1">
        <w:r w:rsidR="007C5850" w:rsidRPr="00BD74C8">
          <w:rPr>
            <w:rStyle w:val="Hyperlink"/>
          </w:rPr>
          <w:t>https://www.lehrer-online.de/fokusthemen/flucht-und-integration/unterrichtseinheit/ue/fluechtlinge-und-wie-deutschland-mit-ihnen-umgeht/</w:t>
        </w:r>
      </w:hyperlink>
    </w:p>
    <w:p w14:paraId="1DE728DD" w14:textId="7DE025C5" w:rsidR="00D85AF3" w:rsidRDefault="00D85AF3" w:rsidP="00D85AF3">
      <w:pPr>
        <w:pStyle w:val="Listenabsatz"/>
        <w:spacing w:after="0" w:line="240" w:lineRule="auto"/>
        <w:jc w:val="both"/>
        <w:rPr>
          <w:rFonts w:eastAsia="Times New Roman" w:cs="Times New Roman"/>
          <w:lang w:eastAsia="de-DE"/>
        </w:rPr>
      </w:pPr>
      <w:r>
        <w:rPr>
          <w:rFonts w:eastAsia="Times New Roman" w:cs="Times New Roman"/>
          <w:lang w:eastAsia="de-DE"/>
        </w:rPr>
        <w:br/>
      </w:r>
      <w:r w:rsidR="00AA10AE">
        <w:rPr>
          <w:rFonts w:eastAsia="Times New Roman" w:cs="Times New Roman"/>
          <w:lang w:eastAsia="de-DE"/>
        </w:rPr>
        <w:t xml:space="preserve">Zusätzliches </w:t>
      </w:r>
      <w:r>
        <w:rPr>
          <w:rFonts w:eastAsia="Times New Roman" w:cs="Times New Roman"/>
          <w:lang w:eastAsia="de-DE"/>
        </w:rPr>
        <w:t>Material mit Hintergrundinformationen und Arbeitsanregungen zum Thema Flucht</w:t>
      </w:r>
      <w:r w:rsidR="00D30695">
        <w:rPr>
          <w:rFonts w:eastAsia="Times New Roman" w:cs="Times New Roman"/>
          <w:lang w:eastAsia="de-DE"/>
        </w:rPr>
        <w:t xml:space="preserve"> </w:t>
      </w:r>
      <w:r>
        <w:rPr>
          <w:rFonts w:eastAsia="Times New Roman" w:cs="Times New Roman"/>
          <w:lang w:eastAsia="de-DE"/>
        </w:rPr>
        <w:t>bieten folgende Themenblätter der B</w:t>
      </w:r>
      <w:r w:rsidR="001067EC">
        <w:rPr>
          <w:rFonts w:eastAsia="Times New Roman" w:cs="Times New Roman"/>
          <w:lang w:eastAsia="de-DE"/>
        </w:rPr>
        <w:t xml:space="preserve">undeszentrale für </w:t>
      </w:r>
      <w:r>
        <w:rPr>
          <w:rFonts w:eastAsia="Times New Roman" w:cs="Times New Roman"/>
          <w:lang w:eastAsia="de-DE"/>
        </w:rPr>
        <w:t>p</w:t>
      </w:r>
      <w:r w:rsidR="001067EC">
        <w:rPr>
          <w:rFonts w:eastAsia="Times New Roman" w:cs="Times New Roman"/>
          <w:lang w:eastAsia="de-DE"/>
        </w:rPr>
        <w:t xml:space="preserve">olitische </w:t>
      </w:r>
      <w:r>
        <w:rPr>
          <w:rFonts w:eastAsia="Times New Roman" w:cs="Times New Roman"/>
          <w:lang w:eastAsia="de-DE"/>
        </w:rPr>
        <w:t>B</w:t>
      </w:r>
      <w:r w:rsidR="001067EC">
        <w:rPr>
          <w:rFonts w:eastAsia="Times New Roman" w:cs="Times New Roman"/>
          <w:lang w:eastAsia="de-DE"/>
        </w:rPr>
        <w:t>ildung (</w:t>
      </w:r>
      <w:proofErr w:type="spellStart"/>
      <w:r w:rsidR="001067EC">
        <w:rPr>
          <w:rFonts w:eastAsia="Times New Roman" w:cs="Times New Roman"/>
          <w:lang w:eastAsia="de-DE"/>
        </w:rPr>
        <w:t>BpB</w:t>
      </w:r>
      <w:proofErr w:type="spellEnd"/>
      <w:r w:rsidR="001067EC">
        <w:rPr>
          <w:rFonts w:eastAsia="Times New Roman" w:cs="Times New Roman"/>
          <w:lang w:eastAsia="de-DE"/>
        </w:rPr>
        <w:t>)</w:t>
      </w:r>
      <w:r>
        <w:rPr>
          <w:rFonts w:eastAsia="Times New Roman" w:cs="Times New Roman"/>
          <w:lang w:eastAsia="de-DE"/>
        </w:rPr>
        <w:t>:</w:t>
      </w:r>
    </w:p>
    <w:p w14:paraId="48177077" w14:textId="77777777" w:rsidR="00D85AF3" w:rsidRDefault="0041731E" w:rsidP="00D85AF3">
      <w:pPr>
        <w:pStyle w:val="Listenabsatz"/>
        <w:spacing w:after="0" w:line="240" w:lineRule="auto"/>
        <w:jc w:val="both"/>
        <w:rPr>
          <w:rFonts w:eastAsia="Times New Roman" w:cs="Times New Roman"/>
          <w:lang w:eastAsia="de-DE"/>
        </w:rPr>
      </w:pPr>
      <w:hyperlink r:id="rId9" w:history="1">
        <w:r w:rsidR="00D85AF3" w:rsidRPr="00F52BDF">
          <w:rPr>
            <w:rStyle w:val="Hyperlink"/>
            <w:rFonts w:eastAsia="Times New Roman" w:cs="Times New Roman"/>
            <w:lang w:eastAsia="de-DE"/>
          </w:rPr>
          <w:t>www.bpb.de/system/files/dokument_pdf/5215_tb109_fluechtlinge_online_v01.pdf</w:t>
        </w:r>
      </w:hyperlink>
    </w:p>
    <w:p w14:paraId="1F5606ED" w14:textId="20FEC9DD" w:rsidR="00E45F59" w:rsidRDefault="00534EEA">
      <w:pPr>
        <w:rPr>
          <w:rFonts w:cs="Arial"/>
          <w:bCs/>
          <w:color w:val="33A3C9"/>
          <w:sz w:val="28"/>
          <w:szCs w:val="28"/>
        </w:rPr>
      </w:pPr>
      <w:r>
        <w:rPr>
          <w:rFonts w:cs="Arial"/>
          <w:bCs/>
          <w:color w:val="33A3C9"/>
          <w:sz w:val="28"/>
          <w:szCs w:val="28"/>
        </w:rPr>
        <w:br w:type="page"/>
      </w:r>
    </w:p>
    <w:p w14:paraId="6A93EC2B" w14:textId="77777777" w:rsidR="00E733B9" w:rsidRDefault="00E733B9" w:rsidP="00305BCC">
      <w:pPr>
        <w:pBdr>
          <w:bottom w:val="single" w:sz="6" w:space="4" w:color="A6B6C3"/>
        </w:pBdr>
        <w:shd w:val="clear" w:color="auto" w:fill="FFFFFF"/>
        <w:spacing w:after="0" w:line="360" w:lineRule="auto"/>
        <w:textAlignment w:val="baseline"/>
        <w:outlineLvl w:val="0"/>
        <w:rPr>
          <w:rFonts w:eastAsia="Times New Roman" w:cstheme="minorHAnsi"/>
          <w:b/>
          <w:color w:val="33A3C9"/>
          <w:kern w:val="36"/>
          <w:sz w:val="32"/>
          <w:szCs w:val="32"/>
          <w:lang w:eastAsia="de-DE"/>
        </w:rPr>
      </w:pPr>
    </w:p>
    <w:p w14:paraId="6992ECA3" w14:textId="427055AF" w:rsidR="00305BCC" w:rsidRPr="00305BCC" w:rsidRDefault="00305BCC" w:rsidP="00305BCC">
      <w:pPr>
        <w:pBdr>
          <w:bottom w:val="single" w:sz="6" w:space="4" w:color="A6B6C3"/>
        </w:pBdr>
        <w:shd w:val="clear" w:color="auto" w:fill="FFFFFF"/>
        <w:spacing w:after="0" w:line="360" w:lineRule="auto"/>
        <w:textAlignment w:val="baseline"/>
        <w:outlineLvl w:val="0"/>
        <w:rPr>
          <w:rFonts w:eastAsia="Times New Roman" w:cstheme="minorHAnsi"/>
          <w:b/>
          <w:color w:val="33A3C9"/>
          <w:kern w:val="36"/>
          <w:sz w:val="32"/>
          <w:szCs w:val="32"/>
          <w:lang w:eastAsia="de-DE"/>
        </w:rPr>
      </w:pPr>
      <w:r w:rsidRPr="00305BCC">
        <w:rPr>
          <w:rFonts w:eastAsia="Times New Roman" w:cstheme="minorHAnsi"/>
          <w:b/>
          <w:color w:val="33A3C9"/>
          <w:kern w:val="36"/>
          <w:sz w:val="32"/>
          <w:szCs w:val="32"/>
          <w:lang w:eastAsia="de-DE"/>
        </w:rPr>
        <w:t xml:space="preserve">Arbeitsmaterialien </w:t>
      </w:r>
      <w:r w:rsidR="00E733B9">
        <w:rPr>
          <w:rFonts w:eastAsia="Times New Roman" w:cstheme="minorHAnsi"/>
          <w:b/>
          <w:color w:val="33A3C9"/>
          <w:kern w:val="36"/>
          <w:sz w:val="32"/>
          <w:szCs w:val="32"/>
          <w:lang w:eastAsia="de-DE"/>
        </w:rPr>
        <w:t>für</w:t>
      </w:r>
      <w:r w:rsidRPr="00305BCC">
        <w:rPr>
          <w:rFonts w:eastAsia="Times New Roman" w:cstheme="minorHAnsi"/>
          <w:b/>
          <w:color w:val="33A3C9"/>
          <w:kern w:val="36"/>
          <w:sz w:val="32"/>
          <w:szCs w:val="32"/>
          <w:lang w:eastAsia="de-DE"/>
        </w:rPr>
        <w:t xml:space="preserve"> den Unterricht</w:t>
      </w:r>
    </w:p>
    <w:p w14:paraId="6BC2A132" w14:textId="6D6CFB5A" w:rsidR="00A6547A" w:rsidRPr="00EA5A90" w:rsidRDefault="00A6547A">
      <w:pPr>
        <w:rPr>
          <w:b/>
        </w:rPr>
      </w:pPr>
      <w:r w:rsidRPr="00EA5A90">
        <w:rPr>
          <w:b/>
        </w:rPr>
        <w:t>Kopiervorlage: Einstieg in die Unterrichtseinheit (Stunde 1/2)</w:t>
      </w:r>
    </w:p>
    <w:tbl>
      <w:tblPr>
        <w:tblStyle w:val="Tabellenraster"/>
        <w:tblW w:w="0" w:type="auto"/>
        <w:tblLook w:val="04A0" w:firstRow="1" w:lastRow="0" w:firstColumn="1" w:lastColumn="0" w:noHBand="0" w:noVBand="1"/>
      </w:tblPr>
      <w:tblGrid>
        <w:gridCol w:w="4531"/>
        <w:gridCol w:w="4531"/>
      </w:tblGrid>
      <w:tr w:rsidR="00A6547A" w:rsidRPr="00BB56A4" w14:paraId="037E856E" w14:textId="77777777" w:rsidTr="00A6547A">
        <w:tc>
          <w:tcPr>
            <w:tcW w:w="4531" w:type="dxa"/>
          </w:tcPr>
          <w:p w14:paraId="7A032BE0" w14:textId="77777777" w:rsidR="00A6547A" w:rsidRPr="00BB56A4" w:rsidRDefault="00A6547A" w:rsidP="00A6547A">
            <w:pPr>
              <w:jc w:val="center"/>
              <w:rPr>
                <w:rFonts w:eastAsia="Times New Roman" w:cs="Times New Roman"/>
                <w:b/>
                <w:i/>
                <w:color w:val="000000"/>
                <w:sz w:val="48"/>
                <w:szCs w:val="48"/>
                <w:lang w:eastAsia="de-DE"/>
              </w:rPr>
            </w:pPr>
          </w:p>
          <w:p w14:paraId="37D8CEB5" w14:textId="2E926B27"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Maler</w:t>
            </w:r>
          </w:p>
        </w:tc>
        <w:tc>
          <w:tcPr>
            <w:tcW w:w="4531" w:type="dxa"/>
          </w:tcPr>
          <w:p w14:paraId="66B72A22" w14:textId="77777777" w:rsidR="00A6547A" w:rsidRPr="00BB56A4" w:rsidRDefault="00A6547A" w:rsidP="00A6547A">
            <w:pPr>
              <w:jc w:val="center"/>
              <w:rPr>
                <w:rFonts w:eastAsia="Times New Roman" w:cs="Times New Roman"/>
                <w:b/>
                <w:i/>
                <w:color w:val="000000"/>
                <w:sz w:val="48"/>
                <w:szCs w:val="48"/>
                <w:lang w:eastAsia="de-DE"/>
              </w:rPr>
            </w:pPr>
          </w:p>
          <w:p w14:paraId="1BD83AA3" w14:textId="77777777"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malarz</w:t>
            </w:r>
            <w:proofErr w:type="spellEnd"/>
          </w:p>
          <w:p w14:paraId="137ED358" w14:textId="422570CA" w:rsidR="00A6547A" w:rsidRPr="00BB56A4" w:rsidRDefault="00A6547A" w:rsidP="00A6547A">
            <w:pPr>
              <w:jc w:val="center"/>
              <w:rPr>
                <w:rFonts w:eastAsia="Times New Roman" w:cs="Times New Roman"/>
                <w:b/>
                <w:i/>
                <w:color w:val="000000"/>
                <w:sz w:val="48"/>
                <w:szCs w:val="48"/>
                <w:lang w:eastAsia="de-DE"/>
              </w:rPr>
            </w:pPr>
          </w:p>
        </w:tc>
      </w:tr>
      <w:tr w:rsidR="00A6547A" w:rsidRPr="00BB56A4" w14:paraId="5ACC023D" w14:textId="77777777" w:rsidTr="00A6547A">
        <w:tc>
          <w:tcPr>
            <w:tcW w:w="4531" w:type="dxa"/>
          </w:tcPr>
          <w:p w14:paraId="425446F2" w14:textId="77777777" w:rsidR="00A6547A" w:rsidRPr="00BB56A4" w:rsidRDefault="00A6547A" w:rsidP="00A6547A">
            <w:pPr>
              <w:jc w:val="center"/>
              <w:rPr>
                <w:rFonts w:eastAsia="Times New Roman" w:cs="Times New Roman"/>
                <w:b/>
                <w:i/>
                <w:color w:val="000000"/>
                <w:sz w:val="48"/>
                <w:szCs w:val="48"/>
                <w:lang w:eastAsia="de-DE"/>
              </w:rPr>
            </w:pPr>
          </w:p>
          <w:p w14:paraId="514E425A" w14:textId="77777777"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Vogt</w:t>
            </w:r>
          </w:p>
          <w:p w14:paraId="27D171C1" w14:textId="3164C302" w:rsidR="00A6547A" w:rsidRPr="00BB56A4" w:rsidRDefault="00A6547A" w:rsidP="00A6547A">
            <w:pPr>
              <w:jc w:val="center"/>
              <w:rPr>
                <w:rFonts w:eastAsia="Times New Roman" w:cs="Times New Roman"/>
                <w:b/>
                <w:i/>
                <w:color w:val="000000"/>
                <w:sz w:val="48"/>
                <w:szCs w:val="48"/>
                <w:lang w:eastAsia="de-DE"/>
              </w:rPr>
            </w:pPr>
          </w:p>
        </w:tc>
        <w:tc>
          <w:tcPr>
            <w:tcW w:w="4531" w:type="dxa"/>
          </w:tcPr>
          <w:p w14:paraId="363279FF" w14:textId="77777777" w:rsidR="00A6547A" w:rsidRPr="00BB56A4" w:rsidRDefault="00A6547A" w:rsidP="00A6547A">
            <w:pPr>
              <w:jc w:val="center"/>
              <w:rPr>
                <w:rFonts w:eastAsia="Times New Roman" w:cs="Times New Roman"/>
                <w:b/>
                <w:i/>
                <w:color w:val="000000"/>
                <w:sz w:val="48"/>
                <w:szCs w:val="48"/>
                <w:lang w:eastAsia="de-DE"/>
              </w:rPr>
            </w:pPr>
          </w:p>
          <w:p w14:paraId="2905B3B5" w14:textId="6711F5AF"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wójt</w:t>
            </w:r>
            <w:proofErr w:type="spellEnd"/>
          </w:p>
        </w:tc>
      </w:tr>
      <w:tr w:rsidR="00A6547A" w:rsidRPr="00BB56A4" w14:paraId="6276E307" w14:textId="77777777" w:rsidTr="00A6547A">
        <w:tc>
          <w:tcPr>
            <w:tcW w:w="4531" w:type="dxa"/>
          </w:tcPr>
          <w:p w14:paraId="497EFB6F" w14:textId="77777777" w:rsidR="00A6547A" w:rsidRPr="00BB56A4" w:rsidRDefault="00A6547A" w:rsidP="00A6547A">
            <w:pPr>
              <w:jc w:val="center"/>
              <w:rPr>
                <w:rFonts w:eastAsia="Times New Roman" w:cs="Times New Roman"/>
                <w:b/>
                <w:i/>
                <w:color w:val="000000"/>
                <w:sz w:val="48"/>
                <w:szCs w:val="48"/>
                <w:lang w:eastAsia="de-DE"/>
              </w:rPr>
            </w:pPr>
          </w:p>
          <w:p w14:paraId="5F7ED60B" w14:textId="370B2978"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Rat</w:t>
            </w:r>
          </w:p>
        </w:tc>
        <w:tc>
          <w:tcPr>
            <w:tcW w:w="4531" w:type="dxa"/>
          </w:tcPr>
          <w:p w14:paraId="2780BC53" w14:textId="77777777" w:rsidR="00A6547A" w:rsidRPr="00BB56A4" w:rsidRDefault="00A6547A" w:rsidP="00A6547A">
            <w:pPr>
              <w:jc w:val="center"/>
              <w:rPr>
                <w:rFonts w:eastAsia="Times New Roman" w:cs="Times New Roman"/>
                <w:b/>
                <w:i/>
                <w:color w:val="000000"/>
                <w:sz w:val="48"/>
                <w:szCs w:val="48"/>
                <w:lang w:eastAsia="de-DE"/>
              </w:rPr>
            </w:pPr>
          </w:p>
          <w:p w14:paraId="10C57E51" w14:textId="77777777"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rada</w:t>
            </w:r>
            <w:proofErr w:type="spellEnd"/>
          </w:p>
          <w:p w14:paraId="1FE655D0" w14:textId="4242B3D7" w:rsidR="00A6547A" w:rsidRPr="00BB56A4" w:rsidRDefault="00A6547A" w:rsidP="00A6547A">
            <w:pPr>
              <w:jc w:val="center"/>
              <w:rPr>
                <w:rFonts w:eastAsia="Times New Roman" w:cs="Times New Roman"/>
                <w:b/>
                <w:i/>
                <w:color w:val="000000"/>
                <w:sz w:val="48"/>
                <w:szCs w:val="48"/>
                <w:lang w:eastAsia="de-DE"/>
              </w:rPr>
            </w:pPr>
          </w:p>
        </w:tc>
      </w:tr>
      <w:tr w:rsidR="00A6547A" w:rsidRPr="00BB56A4" w14:paraId="4CFB1A7D" w14:textId="77777777" w:rsidTr="00A6547A">
        <w:tc>
          <w:tcPr>
            <w:tcW w:w="4531" w:type="dxa"/>
          </w:tcPr>
          <w:p w14:paraId="038BABD1" w14:textId="77777777" w:rsidR="00A6547A" w:rsidRPr="00BB56A4" w:rsidRDefault="00A6547A" w:rsidP="00A6547A">
            <w:pPr>
              <w:jc w:val="center"/>
              <w:rPr>
                <w:rFonts w:eastAsia="Times New Roman" w:cs="Times New Roman"/>
                <w:b/>
                <w:i/>
                <w:color w:val="000000"/>
                <w:sz w:val="48"/>
                <w:szCs w:val="48"/>
                <w:lang w:eastAsia="de-DE"/>
              </w:rPr>
            </w:pPr>
          </w:p>
          <w:p w14:paraId="05F074EA" w14:textId="13FA1161"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Rathaus</w:t>
            </w:r>
          </w:p>
        </w:tc>
        <w:tc>
          <w:tcPr>
            <w:tcW w:w="4531" w:type="dxa"/>
          </w:tcPr>
          <w:p w14:paraId="204B21DB" w14:textId="77777777" w:rsidR="00A6547A" w:rsidRPr="00BB56A4" w:rsidRDefault="00A6547A" w:rsidP="00A6547A">
            <w:pPr>
              <w:jc w:val="center"/>
              <w:rPr>
                <w:rFonts w:eastAsia="Times New Roman" w:cs="Times New Roman"/>
                <w:b/>
                <w:i/>
                <w:color w:val="000000"/>
                <w:sz w:val="48"/>
                <w:szCs w:val="48"/>
                <w:lang w:eastAsia="de-DE"/>
              </w:rPr>
            </w:pPr>
          </w:p>
          <w:p w14:paraId="7D5E997C" w14:textId="77777777"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ratusz</w:t>
            </w:r>
            <w:proofErr w:type="spellEnd"/>
          </w:p>
          <w:p w14:paraId="74C1E1AA" w14:textId="7B797AA5" w:rsidR="00A6547A" w:rsidRPr="00BB56A4" w:rsidRDefault="00A6547A" w:rsidP="00A6547A">
            <w:pPr>
              <w:jc w:val="center"/>
              <w:rPr>
                <w:rFonts w:eastAsia="Times New Roman" w:cs="Times New Roman"/>
                <w:b/>
                <w:i/>
                <w:color w:val="000000"/>
                <w:sz w:val="48"/>
                <w:szCs w:val="48"/>
                <w:lang w:eastAsia="de-DE"/>
              </w:rPr>
            </w:pPr>
          </w:p>
        </w:tc>
      </w:tr>
      <w:tr w:rsidR="00A6547A" w:rsidRPr="00BB56A4" w14:paraId="77C6DB3E" w14:textId="77777777" w:rsidTr="00A6547A">
        <w:tc>
          <w:tcPr>
            <w:tcW w:w="4531" w:type="dxa"/>
          </w:tcPr>
          <w:p w14:paraId="31331C77" w14:textId="77777777" w:rsidR="00A6547A" w:rsidRPr="00BB56A4" w:rsidRDefault="00A6547A" w:rsidP="00A6547A">
            <w:pPr>
              <w:jc w:val="center"/>
              <w:rPr>
                <w:rFonts w:eastAsia="Times New Roman" w:cs="Times New Roman"/>
                <w:b/>
                <w:i/>
                <w:color w:val="000000"/>
                <w:sz w:val="48"/>
                <w:szCs w:val="48"/>
                <w:lang w:eastAsia="de-DE"/>
              </w:rPr>
            </w:pPr>
          </w:p>
          <w:p w14:paraId="4058BD1D" w14:textId="77777777"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Stück</w:t>
            </w:r>
          </w:p>
          <w:p w14:paraId="5833FE42" w14:textId="7E6305EC" w:rsidR="00A6547A" w:rsidRPr="00BB56A4" w:rsidRDefault="00A6547A" w:rsidP="00A6547A">
            <w:pPr>
              <w:jc w:val="center"/>
              <w:rPr>
                <w:rFonts w:eastAsia="Times New Roman" w:cs="Times New Roman"/>
                <w:b/>
                <w:i/>
                <w:color w:val="000000"/>
                <w:sz w:val="48"/>
                <w:szCs w:val="48"/>
                <w:lang w:eastAsia="de-DE"/>
              </w:rPr>
            </w:pPr>
          </w:p>
        </w:tc>
        <w:tc>
          <w:tcPr>
            <w:tcW w:w="4531" w:type="dxa"/>
          </w:tcPr>
          <w:p w14:paraId="10D7C2CC" w14:textId="77777777" w:rsidR="00A6547A" w:rsidRPr="00BB56A4" w:rsidRDefault="00A6547A" w:rsidP="00A6547A">
            <w:pPr>
              <w:jc w:val="center"/>
              <w:rPr>
                <w:rFonts w:eastAsia="Times New Roman" w:cs="Times New Roman"/>
                <w:b/>
                <w:i/>
                <w:color w:val="000000"/>
                <w:sz w:val="48"/>
                <w:szCs w:val="48"/>
                <w:lang w:eastAsia="de-DE"/>
              </w:rPr>
            </w:pPr>
          </w:p>
          <w:p w14:paraId="5DAE0371" w14:textId="37E723D9"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sztuka</w:t>
            </w:r>
            <w:proofErr w:type="spellEnd"/>
          </w:p>
        </w:tc>
      </w:tr>
      <w:tr w:rsidR="00A6547A" w:rsidRPr="00BB56A4" w14:paraId="786A4E7B" w14:textId="77777777" w:rsidTr="00A6547A">
        <w:tc>
          <w:tcPr>
            <w:tcW w:w="4531" w:type="dxa"/>
          </w:tcPr>
          <w:p w14:paraId="275BD36F" w14:textId="77777777" w:rsidR="00A6547A" w:rsidRPr="00BB56A4" w:rsidRDefault="00A6547A" w:rsidP="00A6547A">
            <w:pPr>
              <w:jc w:val="center"/>
              <w:rPr>
                <w:rFonts w:eastAsia="Times New Roman" w:cs="Times New Roman"/>
                <w:b/>
                <w:i/>
                <w:color w:val="000000"/>
                <w:sz w:val="48"/>
                <w:szCs w:val="48"/>
                <w:lang w:eastAsia="de-DE"/>
              </w:rPr>
            </w:pPr>
          </w:p>
          <w:p w14:paraId="22D5C785" w14:textId="39571213"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Bürgermeister</w:t>
            </w:r>
          </w:p>
        </w:tc>
        <w:tc>
          <w:tcPr>
            <w:tcW w:w="4531" w:type="dxa"/>
          </w:tcPr>
          <w:p w14:paraId="08CB1142" w14:textId="77777777" w:rsidR="00A6547A" w:rsidRPr="00BB56A4" w:rsidRDefault="00A6547A" w:rsidP="00A6547A">
            <w:pPr>
              <w:jc w:val="center"/>
              <w:rPr>
                <w:rFonts w:eastAsia="Times New Roman" w:cs="Times New Roman"/>
                <w:b/>
                <w:i/>
                <w:color w:val="000000"/>
                <w:sz w:val="48"/>
                <w:szCs w:val="48"/>
                <w:lang w:eastAsia="de-DE"/>
              </w:rPr>
            </w:pPr>
          </w:p>
          <w:p w14:paraId="7161D2D6" w14:textId="77777777"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burmistrz</w:t>
            </w:r>
            <w:proofErr w:type="spellEnd"/>
          </w:p>
          <w:p w14:paraId="7E5405AA" w14:textId="5C5D3F5D" w:rsidR="00A6547A" w:rsidRPr="00BB56A4" w:rsidRDefault="00A6547A" w:rsidP="00A6547A">
            <w:pPr>
              <w:jc w:val="center"/>
              <w:rPr>
                <w:rFonts w:eastAsia="Times New Roman" w:cs="Times New Roman"/>
                <w:b/>
                <w:i/>
                <w:color w:val="000000"/>
                <w:sz w:val="48"/>
                <w:szCs w:val="48"/>
                <w:lang w:eastAsia="de-DE"/>
              </w:rPr>
            </w:pPr>
          </w:p>
        </w:tc>
      </w:tr>
      <w:tr w:rsidR="00A6547A" w:rsidRPr="00BB56A4" w14:paraId="03254F97" w14:textId="77777777" w:rsidTr="00A6547A">
        <w:tc>
          <w:tcPr>
            <w:tcW w:w="4531" w:type="dxa"/>
          </w:tcPr>
          <w:p w14:paraId="50E24EFB" w14:textId="77777777" w:rsidR="00A6547A" w:rsidRPr="00BB56A4" w:rsidRDefault="00A6547A" w:rsidP="00BB0B0A">
            <w:pPr>
              <w:rPr>
                <w:rFonts w:eastAsia="Times New Roman" w:cs="Times New Roman"/>
                <w:b/>
                <w:i/>
                <w:color w:val="000000"/>
                <w:sz w:val="48"/>
                <w:szCs w:val="48"/>
                <w:lang w:eastAsia="de-DE"/>
              </w:rPr>
            </w:pPr>
          </w:p>
          <w:p w14:paraId="2151AB1D" w14:textId="3CD6378B"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lastRenderedPageBreak/>
              <w:t>Ring (=Marktplatz)</w:t>
            </w:r>
          </w:p>
        </w:tc>
        <w:tc>
          <w:tcPr>
            <w:tcW w:w="4531" w:type="dxa"/>
          </w:tcPr>
          <w:p w14:paraId="14FCDB1D" w14:textId="77777777" w:rsidR="00A6547A" w:rsidRPr="00BB56A4" w:rsidRDefault="00A6547A" w:rsidP="00A6547A">
            <w:pPr>
              <w:jc w:val="center"/>
              <w:rPr>
                <w:rFonts w:eastAsia="Times New Roman" w:cs="Times New Roman"/>
                <w:b/>
                <w:i/>
                <w:color w:val="000000"/>
                <w:sz w:val="48"/>
                <w:szCs w:val="48"/>
                <w:lang w:eastAsia="de-DE"/>
              </w:rPr>
            </w:pPr>
          </w:p>
          <w:p w14:paraId="436E988A" w14:textId="77777777"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lastRenderedPageBreak/>
              <w:t>rynek</w:t>
            </w:r>
            <w:proofErr w:type="spellEnd"/>
          </w:p>
          <w:p w14:paraId="551E36B3" w14:textId="677CD268" w:rsidR="00A6547A" w:rsidRPr="00BB56A4" w:rsidRDefault="00A6547A" w:rsidP="00A6547A">
            <w:pPr>
              <w:jc w:val="center"/>
              <w:rPr>
                <w:rFonts w:eastAsia="Times New Roman" w:cs="Times New Roman"/>
                <w:b/>
                <w:i/>
                <w:color w:val="000000"/>
                <w:sz w:val="48"/>
                <w:szCs w:val="48"/>
                <w:lang w:eastAsia="de-DE"/>
              </w:rPr>
            </w:pPr>
          </w:p>
        </w:tc>
      </w:tr>
      <w:tr w:rsidR="00A6547A" w:rsidRPr="00BB56A4" w14:paraId="7526F5B6" w14:textId="77777777" w:rsidTr="00A6547A">
        <w:tc>
          <w:tcPr>
            <w:tcW w:w="4531" w:type="dxa"/>
          </w:tcPr>
          <w:p w14:paraId="04DEB809" w14:textId="77777777" w:rsidR="00A6547A" w:rsidRPr="00BB56A4" w:rsidRDefault="00A6547A" w:rsidP="00A6547A">
            <w:pPr>
              <w:jc w:val="center"/>
              <w:rPr>
                <w:rFonts w:eastAsia="Times New Roman" w:cs="Times New Roman"/>
                <w:b/>
                <w:i/>
                <w:color w:val="000000"/>
                <w:sz w:val="48"/>
                <w:szCs w:val="48"/>
                <w:lang w:eastAsia="de-DE"/>
              </w:rPr>
            </w:pPr>
          </w:p>
          <w:p w14:paraId="48FF7A74" w14:textId="262B133D" w:rsidR="00753F56" w:rsidRPr="00BB56A4" w:rsidRDefault="00753F56" w:rsidP="00753F56">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granica</w:t>
            </w:r>
            <w:proofErr w:type="spellEnd"/>
          </w:p>
          <w:p w14:paraId="496B102C" w14:textId="45B166C9" w:rsidR="00753F56" w:rsidRPr="00BB56A4" w:rsidRDefault="00753F56" w:rsidP="00A6547A">
            <w:pPr>
              <w:jc w:val="center"/>
              <w:rPr>
                <w:rFonts w:eastAsia="Times New Roman" w:cs="Times New Roman"/>
                <w:b/>
                <w:i/>
                <w:color w:val="000000"/>
                <w:sz w:val="48"/>
                <w:szCs w:val="48"/>
                <w:lang w:eastAsia="de-DE"/>
              </w:rPr>
            </w:pPr>
          </w:p>
        </w:tc>
        <w:tc>
          <w:tcPr>
            <w:tcW w:w="4531" w:type="dxa"/>
          </w:tcPr>
          <w:p w14:paraId="6F46D2D6" w14:textId="77777777" w:rsidR="00A6547A" w:rsidRPr="00BB56A4" w:rsidRDefault="00A6547A" w:rsidP="00A6547A">
            <w:pPr>
              <w:jc w:val="center"/>
              <w:rPr>
                <w:rFonts w:eastAsia="Times New Roman" w:cs="Times New Roman"/>
                <w:b/>
                <w:i/>
                <w:color w:val="000000"/>
                <w:sz w:val="48"/>
                <w:szCs w:val="48"/>
                <w:lang w:eastAsia="de-DE"/>
              </w:rPr>
            </w:pPr>
          </w:p>
          <w:p w14:paraId="3753693E" w14:textId="77777777" w:rsidR="00753F56" w:rsidRDefault="00753F56" w:rsidP="00753F56">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Grenze</w:t>
            </w:r>
          </w:p>
          <w:p w14:paraId="2B584A4B" w14:textId="71A40736" w:rsidR="00A6547A" w:rsidRPr="00BB56A4" w:rsidRDefault="00A6547A" w:rsidP="00753F56">
            <w:pPr>
              <w:jc w:val="center"/>
              <w:rPr>
                <w:rFonts w:eastAsia="Times New Roman" w:cs="Times New Roman"/>
                <w:b/>
                <w:i/>
                <w:color w:val="000000"/>
                <w:sz w:val="48"/>
                <w:szCs w:val="48"/>
                <w:lang w:eastAsia="de-DE"/>
              </w:rPr>
            </w:pPr>
          </w:p>
        </w:tc>
      </w:tr>
      <w:tr w:rsidR="00A6547A" w:rsidRPr="00BB56A4" w14:paraId="621FB45A" w14:textId="77777777" w:rsidTr="00A6547A">
        <w:tc>
          <w:tcPr>
            <w:tcW w:w="4531" w:type="dxa"/>
          </w:tcPr>
          <w:p w14:paraId="171CF69B" w14:textId="77777777" w:rsidR="00BB56A4" w:rsidRPr="00BB56A4" w:rsidRDefault="00BB56A4" w:rsidP="00A6547A">
            <w:pPr>
              <w:jc w:val="center"/>
              <w:rPr>
                <w:rFonts w:eastAsia="Times New Roman" w:cs="Times New Roman"/>
                <w:b/>
                <w:i/>
                <w:color w:val="000000"/>
                <w:sz w:val="48"/>
                <w:szCs w:val="48"/>
                <w:lang w:eastAsia="de-DE"/>
              </w:rPr>
            </w:pPr>
          </w:p>
          <w:p w14:paraId="5021CFFF" w14:textId="1FBCB7B7"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ogórek</w:t>
            </w:r>
            <w:proofErr w:type="spellEnd"/>
          </w:p>
        </w:tc>
        <w:tc>
          <w:tcPr>
            <w:tcW w:w="4531" w:type="dxa"/>
          </w:tcPr>
          <w:p w14:paraId="4D2D615D" w14:textId="77777777" w:rsidR="00BB56A4" w:rsidRPr="00BB56A4" w:rsidRDefault="00BB56A4" w:rsidP="00A6547A">
            <w:pPr>
              <w:jc w:val="center"/>
              <w:rPr>
                <w:rFonts w:eastAsia="Times New Roman" w:cs="Times New Roman"/>
                <w:b/>
                <w:i/>
                <w:color w:val="000000"/>
                <w:sz w:val="48"/>
                <w:szCs w:val="48"/>
                <w:lang w:eastAsia="de-DE"/>
              </w:rPr>
            </w:pPr>
          </w:p>
          <w:p w14:paraId="60FD0A72" w14:textId="77777777"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Gurke</w:t>
            </w:r>
          </w:p>
          <w:p w14:paraId="3C354187" w14:textId="016A9996" w:rsidR="00BB56A4" w:rsidRPr="00BB56A4" w:rsidRDefault="00BB56A4" w:rsidP="00A6547A">
            <w:pPr>
              <w:jc w:val="center"/>
              <w:rPr>
                <w:rFonts w:eastAsia="Times New Roman" w:cs="Times New Roman"/>
                <w:b/>
                <w:i/>
                <w:color w:val="000000"/>
                <w:sz w:val="48"/>
                <w:szCs w:val="48"/>
                <w:lang w:eastAsia="de-DE"/>
              </w:rPr>
            </w:pPr>
          </w:p>
        </w:tc>
      </w:tr>
      <w:tr w:rsidR="00A6547A" w:rsidRPr="00BB56A4" w14:paraId="4C6878B3" w14:textId="77777777" w:rsidTr="00A6547A">
        <w:tc>
          <w:tcPr>
            <w:tcW w:w="4531" w:type="dxa"/>
          </w:tcPr>
          <w:p w14:paraId="66869333" w14:textId="77777777" w:rsidR="00BB56A4" w:rsidRPr="00BB56A4" w:rsidRDefault="00BB56A4" w:rsidP="00A6547A">
            <w:pPr>
              <w:jc w:val="center"/>
              <w:rPr>
                <w:rFonts w:eastAsia="Times New Roman" w:cs="Times New Roman"/>
                <w:b/>
                <w:i/>
                <w:color w:val="000000"/>
                <w:sz w:val="48"/>
                <w:szCs w:val="48"/>
                <w:lang w:eastAsia="de-DE"/>
              </w:rPr>
            </w:pPr>
          </w:p>
          <w:p w14:paraId="68226CD1" w14:textId="533993A7"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krupa</w:t>
            </w:r>
            <w:proofErr w:type="spellEnd"/>
            <w:r w:rsidRPr="00BB56A4">
              <w:rPr>
                <w:rFonts w:eastAsia="Times New Roman" w:cs="Times New Roman"/>
                <w:b/>
                <w:i/>
                <w:color w:val="000000"/>
                <w:sz w:val="48"/>
                <w:szCs w:val="48"/>
                <w:lang w:eastAsia="de-DE"/>
              </w:rPr>
              <w:t xml:space="preserve"> (</w:t>
            </w:r>
            <w:proofErr w:type="spellStart"/>
            <w:r w:rsidRPr="00BB56A4">
              <w:rPr>
                <w:rFonts w:eastAsia="Times New Roman" w:cs="Times New Roman"/>
                <w:b/>
                <w:i/>
                <w:color w:val="000000"/>
                <w:sz w:val="48"/>
                <w:szCs w:val="48"/>
                <w:lang w:eastAsia="de-DE"/>
              </w:rPr>
              <w:t>kasza</w:t>
            </w:r>
            <w:proofErr w:type="spellEnd"/>
            <w:r w:rsidRPr="00BB56A4">
              <w:rPr>
                <w:rFonts w:eastAsia="Times New Roman" w:cs="Times New Roman"/>
                <w:b/>
                <w:i/>
                <w:color w:val="000000"/>
                <w:sz w:val="48"/>
                <w:szCs w:val="48"/>
                <w:lang w:eastAsia="de-DE"/>
              </w:rPr>
              <w:t>)</w:t>
            </w:r>
          </w:p>
        </w:tc>
        <w:tc>
          <w:tcPr>
            <w:tcW w:w="4531" w:type="dxa"/>
          </w:tcPr>
          <w:p w14:paraId="53C9F8EC" w14:textId="77777777" w:rsidR="00BB56A4" w:rsidRPr="00BB56A4" w:rsidRDefault="00BB56A4" w:rsidP="00A6547A">
            <w:pPr>
              <w:jc w:val="center"/>
              <w:rPr>
                <w:rFonts w:eastAsia="Times New Roman" w:cs="Times New Roman"/>
                <w:b/>
                <w:i/>
                <w:color w:val="000000"/>
                <w:sz w:val="48"/>
                <w:szCs w:val="48"/>
                <w:lang w:eastAsia="de-DE"/>
              </w:rPr>
            </w:pPr>
          </w:p>
          <w:p w14:paraId="065F5712" w14:textId="77777777"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Graupe</w:t>
            </w:r>
          </w:p>
          <w:p w14:paraId="0BB57C26" w14:textId="62E242DC" w:rsidR="00BB56A4" w:rsidRPr="00BB56A4" w:rsidRDefault="00BB56A4" w:rsidP="00A6547A">
            <w:pPr>
              <w:jc w:val="center"/>
              <w:rPr>
                <w:rFonts w:eastAsia="Times New Roman" w:cs="Times New Roman"/>
                <w:b/>
                <w:i/>
                <w:color w:val="000000"/>
                <w:sz w:val="48"/>
                <w:szCs w:val="48"/>
                <w:lang w:eastAsia="de-DE"/>
              </w:rPr>
            </w:pPr>
          </w:p>
        </w:tc>
      </w:tr>
      <w:tr w:rsidR="00A6547A" w:rsidRPr="00BB56A4" w14:paraId="28F36C29" w14:textId="77777777" w:rsidTr="00A6547A">
        <w:tc>
          <w:tcPr>
            <w:tcW w:w="4531" w:type="dxa"/>
          </w:tcPr>
          <w:p w14:paraId="72E4B6BC" w14:textId="77777777" w:rsidR="00BB56A4" w:rsidRPr="00BB56A4" w:rsidRDefault="00BB56A4" w:rsidP="00A6547A">
            <w:pPr>
              <w:jc w:val="center"/>
              <w:rPr>
                <w:rFonts w:eastAsia="Times New Roman" w:cs="Times New Roman"/>
                <w:b/>
                <w:i/>
                <w:color w:val="000000"/>
                <w:sz w:val="48"/>
                <w:szCs w:val="48"/>
                <w:lang w:eastAsia="de-DE"/>
              </w:rPr>
            </w:pPr>
          </w:p>
          <w:p w14:paraId="4820C491" w14:textId="22D159A3" w:rsidR="00A6547A" w:rsidRPr="00BB56A4" w:rsidRDefault="002D456C" w:rsidP="00A6547A">
            <w:pPr>
              <w:jc w:val="center"/>
              <w:rPr>
                <w:rFonts w:eastAsia="Times New Roman" w:cs="Times New Roman"/>
                <w:b/>
                <w:i/>
                <w:color w:val="000000"/>
                <w:sz w:val="48"/>
                <w:szCs w:val="48"/>
                <w:lang w:eastAsia="de-DE"/>
              </w:rPr>
            </w:pPr>
            <w:proofErr w:type="spellStart"/>
            <w:r>
              <w:rPr>
                <w:rFonts w:eastAsia="Times New Roman" w:cs="Times New Roman"/>
                <w:b/>
                <w:i/>
                <w:color w:val="000000"/>
                <w:sz w:val="48"/>
                <w:szCs w:val="48"/>
                <w:lang w:eastAsia="de-DE"/>
              </w:rPr>
              <w:t>bicz</w:t>
            </w:r>
            <w:proofErr w:type="spellEnd"/>
          </w:p>
        </w:tc>
        <w:tc>
          <w:tcPr>
            <w:tcW w:w="4531" w:type="dxa"/>
          </w:tcPr>
          <w:p w14:paraId="4B434D0C" w14:textId="77777777" w:rsidR="00BB56A4" w:rsidRPr="00BB56A4" w:rsidRDefault="00BB56A4" w:rsidP="00A6547A">
            <w:pPr>
              <w:jc w:val="center"/>
              <w:rPr>
                <w:rFonts w:eastAsia="Times New Roman" w:cs="Times New Roman"/>
                <w:b/>
                <w:i/>
                <w:color w:val="000000"/>
                <w:sz w:val="48"/>
                <w:szCs w:val="48"/>
                <w:lang w:eastAsia="de-DE"/>
              </w:rPr>
            </w:pPr>
          </w:p>
          <w:p w14:paraId="6FEF9DD9" w14:textId="77777777"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Peitsche</w:t>
            </w:r>
          </w:p>
          <w:p w14:paraId="2C21D4F4" w14:textId="2FC547D7" w:rsidR="00BB56A4" w:rsidRPr="00BB56A4" w:rsidRDefault="00BB56A4" w:rsidP="00A6547A">
            <w:pPr>
              <w:jc w:val="center"/>
              <w:rPr>
                <w:rFonts w:eastAsia="Times New Roman" w:cs="Times New Roman"/>
                <w:b/>
                <w:i/>
                <w:color w:val="000000"/>
                <w:sz w:val="48"/>
                <w:szCs w:val="48"/>
                <w:lang w:eastAsia="de-DE"/>
              </w:rPr>
            </w:pPr>
          </w:p>
        </w:tc>
      </w:tr>
      <w:tr w:rsidR="00A6547A" w:rsidRPr="00BB56A4" w14:paraId="2E9A41E2" w14:textId="77777777" w:rsidTr="00A6547A">
        <w:tc>
          <w:tcPr>
            <w:tcW w:w="4531" w:type="dxa"/>
          </w:tcPr>
          <w:p w14:paraId="56877B87" w14:textId="77777777" w:rsidR="00BB56A4" w:rsidRPr="00BB56A4" w:rsidRDefault="00BB56A4" w:rsidP="00A6547A">
            <w:pPr>
              <w:jc w:val="center"/>
              <w:rPr>
                <w:rFonts w:eastAsia="Times New Roman" w:cs="Times New Roman"/>
                <w:b/>
                <w:i/>
                <w:color w:val="000000"/>
                <w:sz w:val="48"/>
                <w:szCs w:val="48"/>
                <w:lang w:eastAsia="de-DE"/>
              </w:rPr>
            </w:pPr>
          </w:p>
          <w:p w14:paraId="19E68BF3" w14:textId="77777777" w:rsidR="00A6547A" w:rsidRPr="00BB56A4" w:rsidRDefault="00A6547A" w:rsidP="00A6547A">
            <w:pPr>
              <w:jc w:val="center"/>
              <w:rPr>
                <w:rFonts w:eastAsia="Times New Roman" w:cs="Times New Roman"/>
                <w:b/>
                <w:i/>
                <w:color w:val="000000"/>
                <w:sz w:val="48"/>
                <w:szCs w:val="48"/>
                <w:lang w:eastAsia="de-DE"/>
              </w:rPr>
            </w:pPr>
            <w:proofErr w:type="spellStart"/>
            <w:r w:rsidRPr="00BB56A4">
              <w:rPr>
                <w:rFonts w:eastAsia="Times New Roman" w:cs="Times New Roman"/>
                <w:b/>
                <w:i/>
                <w:color w:val="000000"/>
                <w:sz w:val="48"/>
                <w:szCs w:val="48"/>
                <w:lang w:eastAsia="de-DE"/>
              </w:rPr>
              <w:t>twaróg</w:t>
            </w:r>
            <w:proofErr w:type="spellEnd"/>
          </w:p>
          <w:p w14:paraId="1A1376C7" w14:textId="5D826BDE" w:rsidR="00BB56A4" w:rsidRPr="00BB56A4" w:rsidRDefault="00BB56A4" w:rsidP="00A6547A">
            <w:pPr>
              <w:jc w:val="center"/>
              <w:rPr>
                <w:rFonts w:eastAsia="Times New Roman" w:cs="Times New Roman"/>
                <w:b/>
                <w:i/>
                <w:color w:val="000000"/>
                <w:sz w:val="48"/>
                <w:szCs w:val="48"/>
                <w:lang w:eastAsia="de-DE"/>
              </w:rPr>
            </w:pPr>
          </w:p>
        </w:tc>
        <w:tc>
          <w:tcPr>
            <w:tcW w:w="4531" w:type="dxa"/>
          </w:tcPr>
          <w:p w14:paraId="269AC0E3" w14:textId="77777777" w:rsidR="00BB56A4" w:rsidRPr="00BB56A4" w:rsidRDefault="00BB56A4" w:rsidP="00A6547A">
            <w:pPr>
              <w:jc w:val="center"/>
              <w:rPr>
                <w:rFonts w:eastAsia="Times New Roman" w:cs="Times New Roman"/>
                <w:b/>
                <w:i/>
                <w:color w:val="000000"/>
                <w:sz w:val="48"/>
                <w:szCs w:val="48"/>
                <w:lang w:eastAsia="de-DE"/>
              </w:rPr>
            </w:pPr>
          </w:p>
          <w:p w14:paraId="77C07D77" w14:textId="6F70FEFC" w:rsidR="00A6547A" w:rsidRPr="00BB56A4" w:rsidRDefault="00A6547A" w:rsidP="00A6547A">
            <w:pPr>
              <w:jc w:val="center"/>
              <w:rPr>
                <w:rFonts w:eastAsia="Times New Roman" w:cs="Times New Roman"/>
                <w:b/>
                <w:i/>
                <w:color w:val="000000"/>
                <w:sz w:val="48"/>
                <w:szCs w:val="48"/>
                <w:lang w:eastAsia="de-DE"/>
              </w:rPr>
            </w:pPr>
            <w:r w:rsidRPr="00BB56A4">
              <w:rPr>
                <w:rFonts w:eastAsia="Times New Roman" w:cs="Times New Roman"/>
                <w:b/>
                <w:i/>
                <w:color w:val="000000"/>
                <w:sz w:val="48"/>
                <w:szCs w:val="48"/>
                <w:lang w:eastAsia="de-DE"/>
              </w:rPr>
              <w:t>Quark</w:t>
            </w:r>
          </w:p>
        </w:tc>
      </w:tr>
    </w:tbl>
    <w:p w14:paraId="791D951E" w14:textId="77777777" w:rsidR="00A6547A" w:rsidRDefault="00A6547A">
      <w:pPr>
        <w:rPr>
          <w:rFonts w:eastAsia="Times New Roman" w:cs="Times New Roman"/>
          <w:b/>
          <w:color w:val="000000"/>
          <w:lang w:eastAsia="de-DE"/>
        </w:rPr>
      </w:pPr>
    </w:p>
    <w:p w14:paraId="1FCE0FC0" w14:textId="77777777" w:rsidR="00A6547A" w:rsidRDefault="00A6547A" w:rsidP="00443522">
      <w:pPr>
        <w:spacing w:before="60" w:afterLines="60" w:after="144" w:line="240" w:lineRule="auto"/>
        <w:rPr>
          <w:rFonts w:eastAsia="Times New Roman" w:cs="Times New Roman"/>
          <w:b/>
          <w:color w:val="000000"/>
          <w:lang w:eastAsia="de-DE"/>
        </w:rPr>
        <w:sectPr w:rsidR="00A6547A" w:rsidSect="00D217C9">
          <w:headerReference w:type="default" r:id="rId10"/>
          <w:footerReference w:type="default" r:id="rId11"/>
          <w:pgSz w:w="11906" w:h="16838"/>
          <w:pgMar w:top="1417" w:right="1417" w:bottom="1134" w:left="1417" w:header="708" w:footer="708" w:gutter="0"/>
          <w:cols w:space="708"/>
          <w:docGrid w:linePitch="360"/>
        </w:sectPr>
      </w:pPr>
    </w:p>
    <w:p w14:paraId="123E034A" w14:textId="77777777" w:rsidR="00625087" w:rsidRDefault="00625087" w:rsidP="00E265E6">
      <w:pPr>
        <w:jc w:val="both"/>
        <w:rPr>
          <w:b/>
        </w:rPr>
      </w:pPr>
    </w:p>
    <w:p w14:paraId="25CF6FDC" w14:textId="00994022" w:rsidR="00E265E6" w:rsidRPr="0094101A" w:rsidRDefault="00E265E6" w:rsidP="00E265E6">
      <w:pPr>
        <w:jc w:val="both"/>
        <w:rPr>
          <w:b/>
          <w:color w:val="8064A2" w:themeColor="accent4"/>
          <w:sz w:val="28"/>
          <w:szCs w:val="28"/>
        </w:rPr>
      </w:pPr>
      <w:r w:rsidRPr="00EA5A90">
        <w:rPr>
          <w:b/>
          <w:noProof/>
          <w:lang w:eastAsia="de-DE"/>
        </w:rPr>
        <mc:AlternateContent>
          <mc:Choice Requires="wps">
            <w:drawing>
              <wp:anchor distT="0" distB="0" distL="114300" distR="114300" simplePos="0" relativeHeight="251659264" behindDoc="0" locked="0" layoutInCell="1" allowOverlap="1" wp14:anchorId="700585B5" wp14:editId="4D05853E">
                <wp:simplePos x="0" y="0"/>
                <wp:positionH relativeFrom="column">
                  <wp:posOffset>-50239</wp:posOffset>
                </wp:positionH>
                <wp:positionV relativeFrom="paragraph">
                  <wp:posOffset>545539</wp:posOffset>
                </wp:positionV>
                <wp:extent cx="2374265" cy="1360967"/>
                <wp:effectExtent l="0" t="0" r="28575" b="1079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60967"/>
                        </a:xfrm>
                        <a:prstGeom prst="rect">
                          <a:avLst/>
                        </a:prstGeom>
                        <a:solidFill>
                          <a:srgbClr val="8064A2">
                            <a:alpha val="50000"/>
                          </a:srgbClr>
                        </a:solidFill>
                        <a:ln w="9525">
                          <a:solidFill>
                            <a:srgbClr val="000000"/>
                          </a:solidFill>
                          <a:miter lim="800000"/>
                          <a:headEnd/>
                          <a:tailEnd/>
                        </a:ln>
                      </wps:spPr>
                      <wps:txbx>
                        <w:txbxContent>
                          <w:p w14:paraId="3EF3C8E0" w14:textId="5FD0004E" w:rsidR="00420159" w:rsidRPr="00BB3570" w:rsidRDefault="00420159" w:rsidP="00E265E6">
                            <w:pPr>
                              <w:rPr>
                                <w:sz w:val="20"/>
                                <w:szCs w:val="20"/>
                              </w:rPr>
                            </w:pPr>
                            <w:r w:rsidRPr="00EA5A90">
                              <w:rPr>
                                <w:b/>
                                <w:sz w:val="24"/>
                                <w:u w:val="single"/>
                              </w:rPr>
                              <w:t>Motive der</w:t>
                            </w:r>
                            <w:r w:rsidRPr="00EA5A90">
                              <w:rPr>
                                <w:sz w:val="20"/>
                                <w:szCs w:val="20"/>
                                <w:u w:val="single"/>
                              </w:rPr>
                              <w:t xml:space="preserve"> </w:t>
                            </w:r>
                            <w:r w:rsidRPr="00EA5A90">
                              <w:rPr>
                                <w:b/>
                                <w:sz w:val="24"/>
                                <w:u w:val="single"/>
                              </w:rPr>
                              <w:t>Siedler</w:t>
                            </w:r>
                            <w:r>
                              <w:rPr>
                                <w:b/>
                                <w:sz w:val="24"/>
                                <w:u w:val="single"/>
                              </w:rPr>
                              <w:t>:</w:t>
                            </w:r>
                            <w:r w:rsidRPr="009A1B4D">
                              <w:rPr>
                                <w:u w:val="single"/>
                              </w:rPr>
                              <w:br/>
                            </w:r>
                            <w:r w:rsidRPr="00BB3570">
                              <w:rPr>
                                <w:sz w:val="20"/>
                                <w:szCs w:val="20"/>
                              </w:rPr>
                              <w:t xml:space="preserve">- </w:t>
                            </w:r>
                            <w:r>
                              <w:rPr>
                                <w:sz w:val="20"/>
                                <w:szCs w:val="20"/>
                              </w:rPr>
                              <w:t>w</w:t>
                            </w:r>
                            <w:r w:rsidRPr="00BB3570">
                              <w:rPr>
                                <w:sz w:val="20"/>
                                <w:szCs w:val="20"/>
                              </w:rPr>
                              <w:t>ärmeres Klima und techn</w:t>
                            </w:r>
                            <w:r>
                              <w:rPr>
                                <w:sz w:val="20"/>
                                <w:szCs w:val="20"/>
                              </w:rPr>
                              <w:t>ischer</w:t>
                            </w:r>
                            <w:r w:rsidRPr="00BB3570">
                              <w:rPr>
                                <w:sz w:val="20"/>
                                <w:szCs w:val="20"/>
                              </w:rPr>
                              <w:t xml:space="preserve"> Fortschritt </w:t>
                            </w:r>
                            <w:r w:rsidRPr="007D2294">
                              <w:rPr>
                                <w:sz w:val="20"/>
                                <w:szCs w:val="20"/>
                              </w:rPr>
                              <w:sym w:font="Wingdings" w:char="F0E0"/>
                            </w:r>
                            <w:r w:rsidRPr="00BB3570">
                              <w:rPr>
                                <w:sz w:val="20"/>
                                <w:szCs w:val="20"/>
                              </w:rPr>
                              <w:t xml:space="preserve"> steigende landwirt</w:t>
                            </w:r>
                            <w:r>
                              <w:rPr>
                                <w:sz w:val="20"/>
                                <w:szCs w:val="20"/>
                              </w:rPr>
                              <w:t>schaftliche</w:t>
                            </w:r>
                            <w:r w:rsidRPr="00BB3570">
                              <w:rPr>
                                <w:sz w:val="20"/>
                                <w:szCs w:val="20"/>
                              </w:rPr>
                              <w:t xml:space="preserve"> Erträge</w:t>
                            </w:r>
                            <w:r w:rsidRPr="00BB3570">
                              <w:rPr>
                                <w:sz w:val="20"/>
                                <w:szCs w:val="20"/>
                              </w:rPr>
                              <w:br/>
                              <w:t xml:space="preserve">- steigendes Bevölkerungswachstum </w:t>
                            </w:r>
                            <w:r w:rsidRPr="007D2294">
                              <w:rPr>
                                <w:sz w:val="20"/>
                                <w:szCs w:val="20"/>
                              </w:rPr>
                              <w:sym w:font="Wingdings" w:char="F0E0"/>
                            </w:r>
                            <w:r>
                              <w:rPr>
                                <w:sz w:val="20"/>
                                <w:szCs w:val="20"/>
                              </w:rPr>
                              <w:t xml:space="preserve"> Verknappung des Ackerlandes</w:t>
                            </w:r>
                            <w:r>
                              <w:rPr>
                                <w:sz w:val="20"/>
                                <w:szCs w:val="20"/>
                              </w:rPr>
                              <w:br/>
                              <w:t xml:space="preserve">- </w:t>
                            </w:r>
                            <w:r w:rsidRPr="00BB3570">
                              <w:rPr>
                                <w:sz w:val="20"/>
                                <w:szCs w:val="20"/>
                              </w:rPr>
                              <w:t xml:space="preserve">Hoffnung auf eigenes neues Land </w:t>
                            </w:r>
                            <w:r w:rsidRPr="007D2294">
                              <w:rPr>
                                <w:sz w:val="20"/>
                                <w:szCs w:val="20"/>
                              </w:rPr>
                              <w:sym w:font="Wingdings" w:char="F0E0"/>
                            </w:r>
                            <w:r w:rsidRPr="00BB3570">
                              <w:rPr>
                                <w:sz w:val="20"/>
                                <w:szCs w:val="20"/>
                              </w:rPr>
                              <w:t xml:space="preserve"> besseres Leben in dünn</w:t>
                            </w:r>
                            <w:r>
                              <w:rPr>
                                <w:sz w:val="20"/>
                                <w:szCs w:val="20"/>
                              </w:rPr>
                              <w:t xml:space="preserve"> </w:t>
                            </w:r>
                            <w:r w:rsidRPr="00BB3570">
                              <w:rPr>
                                <w:sz w:val="20"/>
                                <w:szCs w:val="20"/>
                              </w:rPr>
                              <w:t>besiedelten Gebieten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00585B5" id="_x0000_t202" coordsize="21600,21600" o:spt="202" path="m,l,21600r21600,l21600,xe">
                <v:stroke joinstyle="miter"/>
                <v:path gradientshapeok="t" o:connecttype="rect"/>
              </v:shapetype>
              <v:shape id="Textfeld 2" o:spid="_x0000_s1026" type="#_x0000_t202" style="position:absolute;left:0;text-align:left;margin-left:-3.95pt;margin-top:42.95pt;width:186.95pt;height:107.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" fillcolor="#8064a2">
                <v:fill opacity="32896f"/>
                <v:textbox>
                  <w:txbxContent>
                    <w:p w14:paraId="3EF3C8E0" w14:textId="5FD0004E" w:rsidR="00420159" w:rsidRPr="00BB3570" w:rsidRDefault="00420159" w:rsidP="00E265E6">
                      <w:pPr>
                        <w:rPr>
                          <w:sz w:val="20"/>
                          <w:szCs w:val="20"/>
                        </w:rPr>
                      </w:pPr>
                      <w:r w:rsidRPr="00EA5A90">
                        <w:rPr>
                          <w:b/>
                          <w:sz w:val="24"/>
                          <w:u w:val="single"/>
                        </w:rPr>
                        <w:t>Motive der</w:t>
                      </w:r>
                      <w:r w:rsidRPr="00EA5A90">
                        <w:rPr>
                          <w:sz w:val="20"/>
                          <w:szCs w:val="20"/>
                          <w:u w:val="single"/>
                        </w:rPr>
                        <w:t xml:space="preserve"> </w:t>
                      </w:r>
                      <w:r w:rsidRPr="00EA5A90">
                        <w:rPr>
                          <w:b/>
                          <w:sz w:val="24"/>
                          <w:u w:val="single"/>
                        </w:rPr>
                        <w:t>Siedler</w:t>
                      </w:r>
                      <w:r>
                        <w:rPr>
                          <w:b/>
                          <w:sz w:val="24"/>
                          <w:u w:val="single"/>
                        </w:rPr>
                        <w:t>:</w:t>
                      </w:r>
                      <w:r w:rsidRPr="009A1B4D">
                        <w:rPr>
                          <w:u w:val="single"/>
                        </w:rPr>
                        <w:br/>
                      </w:r>
                      <w:r w:rsidRPr="00BB3570">
                        <w:rPr>
                          <w:sz w:val="20"/>
                          <w:szCs w:val="20"/>
                        </w:rPr>
                        <w:t xml:space="preserve">- </w:t>
                      </w:r>
                      <w:r>
                        <w:rPr>
                          <w:sz w:val="20"/>
                          <w:szCs w:val="20"/>
                        </w:rPr>
                        <w:t>w</w:t>
                      </w:r>
                      <w:r w:rsidRPr="00BB3570">
                        <w:rPr>
                          <w:sz w:val="20"/>
                          <w:szCs w:val="20"/>
                        </w:rPr>
                        <w:t>ärmeres Klima und techn</w:t>
                      </w:r>
                      <w:r>
                        <w:rPr>
                          <w:sz w:val="20"/>
                          <w:szCs w:val="20"/>
                        </w:rPr>
                        <w:t>ischer</w:t>
                      </w:r>
                      <w:r w:rsidRPr="00BB3570">
                        <w:rPr>
                          <w:sz w:val="20"/>
                          <w:szCs w:val="20"/>
                        </w:rPr>
                        <w:t xml:space="preserve"> Fortschritt </w:t>
                      </w:r>
                      <w:r w:rsidRPr="007D2294">
                        <w:rPr>
                          <w:sz w:val="20"/>
                          <w:szCs w:val="20"/>
                        </w:rPr>
                        <w:sym w:font="Wingdings" w:char="F0E0"/>
                      </w:r>
                      <w:r w:rsidRPr="00BB3570">
                        <w:rPr>
                          <w:sz w:val="20"/>
                          <w:szCs w:val="20"/>
                        </w:rPr>
                        <w:t xml:space="preserve"> steigende landwirt</w:t>
                      </w:r>
                      <w:r>
                        <w:rPr>
                          <w:sz w:val="20"/>
                          <w:szCs w:val="20"/>
                        </w:rPr>
                        <w:t>schaftliche</w:t>
                      </w:r>
                      <w:r w:rsidRPr="00BB3570">
                        <w:rPr>
                          <w:sz w:val="20"/>
                          <w:szCs w:val="20"/>
                        </w:rPr>
                        <w:t xml:space="preserve"> Erträge</w:t>
                      </w:r>
                      <w:r w:rsidRPr="00BB3570">
                        <w:rPr>
                          <w:sz w:val="20"/>
                          <w:szCs w:val="20"/>
                        </w:rPr>
                        <w:br/>
                        <w:t xml:space="preserve">- steigendes Bevölkerungswachstum </w:t>
                      </w:r>
                      <w:r w:rsidRPr="007D2294">
                        <w:rPr>
                          <w:sz w:val="20"/>
                          <w:szCs w:val="20"/>
                        </w:rPr>
                        <w:sym w:font="Wingdings" w:char="F0E0"/>
                      </w:r>
                      <w:r>
                        <w:rPr>
                          <w:sz w:val="20"/>
                          <w:szCs w:val="20"/>
                        </w:rPr>
                        <w:t xml:space="preserve"> Verknappung des Ackerlandes</w:t>
                      </w:r>
                      <w:r>
                        <w:rPr>
                          <w:sz w:val="20"/>
                          <w:szCs w:val="20"/>
                        </w:rPr>
                        <w:br/>
                        <w:t xml:space="preserve">- </w:t>
                      </w:r>
                      <w:r w:rsidRPr="00BB3570">
                        <w:rPr>
                          <w:sz w:val="20"/>
                          <w:szCs w:val="20"/>
                        </w:rPr>
                        <w:t xml:space="preserve">Hoffnung auf eigenes neues Land </w:t>
                      </w:r>
                      <w:r w:rsidRPr="007D2294">
                        <w:rPr>
                          <w:sz w:val="20"/>
                          <w:szCs w:val="20"/>
                        </w:rPr>
                        <w:sym w:font="Wingdings" w:char="F0E0"/>
                      </w:r>
                      <w:r w:rsidRPr="00BB3570">
                        <w:rPr>
                          <w:sz w:val="20"/>
                          <w:szCs w:val="20"/>
                        </w:rPr>
                        <w:t xml:space="preserve"> besseres Leben in dünn</w:t>
                      </w:r>
                      <w:r>
                        <w:rPr>
                          <w:sz w:val="20"/>
                          <w:szCs w:val="20"/>
                        </w:rPr>
                        <w:t xml:space="preserve"> </w:t>
                      </w:r>
                      <w:r w:rsidRPr="00BB3570">
                        <w:rPr>
                          <w:sz w:val="20"/>
                          <w:szCs w:val="20"/>
                        </w:rPr>
                        <w:t>besiedelten Gebieten</w:t>
                      </w:r>
                    </w:p>
                  </w:txbxContent>
                </v:textbox>
              </v:shape>
            </w:pict>
          </mc:Fallback>
        </mc:AlternateContent>
      </w:r>
      <w:r w:rsidRPr="00EA5A90">
        <w:rPr>
          <w:b/>
        </w:rPr>
        <w:t>Lösungsblatt zum Gruppenpuzzle (Stunde 1/2)</w:t>
      </w:r>
      <w:r w:rsidRPr="00EA5A90">
        <w:tab/>
      </w:r>
      <w:r w:rsidRPr="00E45F59">
        <w:rPr>
          <w:i/>
          <w:color w:val="4BACC6" w:themeColor="accent5"/>
        </w:rPr>
        <w:br/>
      </w:r>
      <w:r w:rsidRPr="00E265E6">
        <w:rPr>
          <w:b/>
          <w:color w:val="8064A2" w:themeColor="accent4"/>
          <w:sz w:val="28"/>
          <w:szCs w:val="28"/>
        </w:rPr>
        <w:t>Warum wanderten Menschen nach OME aus?</w:t>
      </w:r>
      <w:r w:rsidRPr="00E265E6">
        <w:rPr>
          <w:b/>
          <w:color w:val="8064A2" w:themeColor="accent4"/>
          <w:sz w:val="28"/>
          <w:szCs w:val="28"/>
        </w:rPr>
        <w:tab/>
      </w:r>
      <w:r w:rsidRPr="00E265E6">
        <w:rPr>
          <w:b/>
          <w:sz w:val="28"/>
          <w:szCs w:val="28"/>
        </w:rPr>
        <w:tab/>
        <w:t xml:space="preserve"> </w:t>
      </w:r>
      <w:r w:rsidRPr="00E265E6">
        <w:rPr>
          <w:b/>
          <w:color w:val="4BACC6" w:themeColor="accent5"/>
          <w:sz w:val="28"/>
          <w:szCs w:val="28"/>
        </w:rPr>
        <w:t xml:space="preserve">           </w:t>
      </w:r>
      <w:r>
        <w:rPr>
          <w:b/>
          <w:color w:val="4BACC6" w:themeColor="accent5"/>
          <w:sz w:val="28"/>
          <w:szCs w:val="28"/>
        </w:rPr>
        <w:t xml:space="preserve">                  </w:t>
      </w:r>
      <w:r w:rsidR="00712537">
        <w:rPr>
          <w:b/>
          <w:color w:val="4BACC6" w:themeColor="accent5"/>
          <w:sz w:val="28"/>
          <w:szCs w:val="28"/>
        </w:rPr>
        <w:t xml:space="preserve">            </w:t>
      </w:r>
      <w:r w:rsidRPr="00E265E6">
        <w:rPr>
          <w:b/>
          <w:color w:val="4BACC6" w:themeColor="accent5"/>
          <w:sz w:val="28"/>
          <w:szCs w:val="28"/>
        </w:rPr>
        <w:t>Wie vollzogen sich Siedlungsneugründungen?</w:t>
      </w:r>
    </w:p>
    <w:p w14:paraId="22031939" w14:textId="77777777" w:rsidR="00E265E6" w:rsidRDefault="00E265E6" w:rsidP="00E265E6">
      <w:pPr>
        <w:spacing w:line="240" w:lineRule="auto"/>
        <w:rPr>
          <w:i/>
          <w:color w:val="FF0000"/>
        </w:rPr>
      </w:pPr>
      <w:r w:rsidRPr="00AA7EFD">
        <w:rPr>
          <w:b/>
          <w:noProof/>
          <w:lang w:eastAsia="de-DE"/>
        </w:rPr>
        <mc:AlternateContent>
          <mc:Choice Requires="wps">
            <w:drawing>
              <wp:anchor distT="0" distB="0" distL="114300" distR="114300" simplePos="0" relativeHeight="251660288" behindDoc="0" locked="0" layoutInCell="1" allowOverlap="1" wp14:anchorId="2F585F2A" wp14:editId="6C479955">
                <wp:simplePos x="0" y="0"/>
                <wp:positionH relativeFrom="column">
                  <wp:posOffset>-53340</wp:posOffset>
                </wp:positionH>
                <wp:positionV relativeFrom="paragraph">
                  <wp:posOffset>3042285</wp:posOffset>
                </wp:positionV>
                <wp:extent cx="2374265" cy="1190625"/>
                <wp:effectExtent l="0" t="0" r="2857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0625"/>
                        </a:xfrm>
                        <a:prstGeom prst="rect">
                          <a:avLst/>
                        </a:prstGeom>
                        <a:solidFill>
                          <a:srgbClr val="8064A2">
                            <a:alpha val="50196"/>
                          </a:srgbClr>
                        </a:solidFill>
                        <a:ln w="9525">
                          <a:solidFill>
                            <a:srgbClr val="000000"/>
                          </a:solidFill>
                          <a:miter lim="800000"/>
                          <a:headEnd/>
                          <a:tailEnd/>
                        </a:ln>
                      </wps:spPr>
                      <wps:txbx>
                        <w:txbxContent>
                          <w:p w14:paraId="7BE1994F" w14:textId="49A89F74" w:rsidR="00420159" w:rsidRPr="00BB3570" w:rsidRDefault="00420159" w:rsidP="00E265E6">
                            <w:pPr>
                              <w:rPr>
                                <w:sz w:val="20"/>
                                <w:szCs w:val="20"/>
                              </w:rPr>
                            </w:pPr>
                            <w:r w:rsidRPr="00EA5A90">
                              <w:rPr>
                                <w:b/>
                                <w:sz w:val="24"/>
                                <w:u w:val="single"/>
                              </w:rPr>
                              <w:t xml:space="preserve">Motive der </w:t>
                            </w:r>
                            <w:r w:rsidRPr="00CC12C9">
                              <w:rPr>
                                <w:b/>
                                <w:sz w:val="24"/>
                                <w:u w:val="single"/>
                              </w:rPr>
                              <w:t>Kirche</w:t>
                            </w:r>
                            <w:r>
                              <w:rPr>
                                <w:b/>
                                <w:sz w:val="24"/>
                                <w:u w:val="single"/>
                              </w:rPr>
                              <w:t>:</w:t>
                            </w:r>
                            <w:r>
                              <w:rPr>
                                <w:sz w:val="20"/>
                                <w:szCs w:val="20"/>
                              </w:rPr>
                              <w:br/>
                              <w:t xml:space="preserve">- Anwerben von Teilnehmern zu einem „Feldzug“ gegen die „Feinde Christi“ zur „Verteidigung des Glaubens“ (Z. 15 </w:t>
                            </w:r>
                            <w:r w:rsidRPr="00EA5A90">
                              <w:rPr>
                                <w:sz w:val="20"/>
                                <w:szCs w:val="20"/>
                              </w:rPr>
                              <w:t>–</w:t>
                            </w:r>
                            <w:r>
                              <w:rPr>
                                <w:sz w:val="20"/>
                                <w:szCs w:val="20"/>
                              </w:rPr>
                              <w:t xml:space="preserve"> 16)</w:t>
                            </w:r>
                            <w:r>
                              <w:rPr>
                                <w:sz w:val="20"/>
                                <w:szCs w:val="20"/>
                              </w:rPr>
                              <w:br/>
                              <w:t>- Versprechung der Eroberung fruchtbaren Landes sowie der Rettung des Seelenheils als Belohnung (Z. 19ff., Z. 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585F2A" id="_x0000_s1027" type="#_x0000_t202" style="position:absolute;margin-left:-4.2pt;margin-top:239.55pt;width:186.95pt;height:93.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" fillcolor="#8064a2">
                <v:fill opacity="32896f"/>
                <v:textbox>
                  <w:txbxContent>
                    <w:p w14:paraId="7BE1994F" w14:textId="49A89F74" w:rsidR="00420159" w:rsidRPr="00BB3570" w:rsidRDefault="00420159" w:rsidP="00E265E6">
                      <w:pPr>
                        <w:rPr>
                          <w:sz w:val="20"/>
                          <w:szCs w:val="20"/>
                        </w:rPr>
                      </w:pPr>
                      <w:r w:rsidRPr="00EA5A90">
                        <w:rPr>
                          <w:b/>
                          <w:sz w:val="24"/>
                          <w:u w:val="single"/>
                        </w:rPr>
                        <w:t xml:space="preserve">Motive der </w:t>
                      </w:r>
                      <w:r w:rsidRPr="00CC12C9">
                        <w:rPr>
                          <w:b/>
                          <w:sz w:val="24"/>
                          <w:u w:val="single"/>
                        </w:rPr>
                        <w:t>Kirche</w:t>
                      </w:r>
                      <w:r>
                        <w:rPr>
                          <w:b/>
                          <w:sz w:val="24"/>
                          <w:u w:val="single"/>
                        </w:rPr>
                        <w:t>:</w:t>
                      </w:r>
                      <w:r>
                        <w:rPr>
                          <w:sz w:val="20"/>
                          <w:szCs w:val="20"/>
                        </w:rPr>
                        <w:br/>
                        <w:t xml:space="preserve">- Anwerben von Teilnehmern zu einem „Feldzug“ gegen die „Feinde Christi“ zur „Verteidigung des Glaubens“ (Z. 15 </w:t>
                      </w:r>
                      <w:r w:rsidRPr="00EA5A90">
                        <w:rPr>
                          <w:sz w:val="20"/>
                          <w:szCs w:val="20"/>
                        </w:rPr>
                        <w:t>–</w:t>
                      </w:r>
                      <w:r>
                        <w:rPr>
                          <w:sz w:val="20"/>
                          <w:szCs w:val="20"/>
                        </w:rPr>
                        <w:t xml:space="preserve"> 16)</w:t>
                      </w:r>
                      <w:r>
                        <w:rPr>
                          <w:sz w:val="20"/>
                          <w:szCs w:val="20"/>
                        </w:rPr>
                        <w:br/>
                        <w:t>- Versprechung der Eroberung fruchtbaren Landes sowie der Rettung des Seelenheils als Belohnung (Z. 19ff., Z. 25)</w:t>
                      </w:r>
                    </w:p>
                  </w:txbxContent>
                </v:textbox>
              </v:shape>
            </w:pict>
          </mc:Fallback>
        </mc:AlternateContent>
      </w:r>
      <w:r>
        <w:rPr>
          <w:b/>
          <w:noProof/>
          <w:lang w:eastAsia="de-DE"/>
        </w:rPr>
        <mc:AlternateContent>
          <mc:Choice Requires="wps">
            <w:drawing>
              <wp:anchor distT="0" distB="0" distL="114300" distR="114300" simplePos="0" relativeHeight="251663360" behindDoc="0" locked="0" layoutInCell="1" allowOverlap="1" wp14:anchorId="11D2523C" wp14:editId="4CA9811E">
                <wp:simplePos x="0" y="0"/>
                <wp:positionH relativeFrom="column">
                  <wp:posOffset>1223010</wp:posOffset>
                </wp:positionH>
                <wp:positionV relativeFrom="paragraph">
                  <wp:posOffset>2631440</wp:posOffset>
                </wp:positionV>
                <wp:extent cx="419100" cy="342900"/>
                <wp:effectExtent l="0" t="0" r="0" b="0"/>
                <wp:wrapNone/>
                <wp:docPr id="7" name="Plus 7"/>
                <wp:cNvGraphicFramePr/>
                <a:graphic xmlns:a="http://schemas.openxmlformats.org/drawingml/2006/main">
                  <a:graphicData uri="http://schemas.microsoft.com/office/word/2010/wordprocessingShape">
                    <wps:wsp>
                      <wps:cNvSpPr/>
                      <wps:spPr>
                        <a:xfrm>
                          <a:off x="0" y="0"/>
                          <a:ext cx="419100" cy="342900"/>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DFD4A" id="Plus 7" o:spid="_x0000_s1026" style="position:absolute;margin-left:96.3pt;margin-top:207.2pt;width:3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" path="m55552,131125r113673,l169225,45451r80650,l249875,131125r113673,l363548,211775r-113673,l249875,297449r-80650,l169225,211775r-113673,l55552,131125xe" fillcolor="#4f81bd" strokecolor="#385d8a" strokeweight="2pt">
                <v:path arrowok="t" o:connecttype="custom" o:connectlocs="55552,131125;169225,131125;169225,45451;249875,45451;249875,131125;363548,131125;363548,211775;249875,211775;249875,297449;169225,297449;169225,211775;55552,211775;55552,131125" o:connectangles="0,0,0,0,0,0,0,0,0,0,0,0,0"/>
              </v:shape>
            </w:pict>
          </mc:Fallback>
        </mc:AlternateContent>
      </w:r>
      <w:r w:rsidRPr="009A1B4D">
        <w:rPr>
          <w:b/>
          <w:noProof/>
          <w:lang w:eastAsia="de-DE"/>
        </w:rPr>
        <mc:AlternateContent>
          <mc:Choice Requires="wps">
            <w:drawing>
              <wp:anchor distT="0" distB="0" distL="114300" distR="114300" simplePos="0" relativeHeight="251666432" behindDoc="0" locked="0" layoutInCell="1" allowOverlap="1" wp14:anchorId="1DCB3404" wp14:editId="1797484F">
                <wp:simplePos x="0" y="0"/>
                <wp:positionH relativeFrom="column">
                  <wp:posOffset>5852160</wp:posOffset>
                </wp:positionH>
                <wp:positionV relativeFrom="paragraph">
                  <wp:posOffset>2442210</wp:posOffset>
                </wp:positionV>
                <wp:extent cx="2374265" cy="485775"/>
                <wp:effectExtent l="0" t="0" r="27305" b="2857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5775"/>
                        </a:xfrm>
                        <a:prstGeom prst="rect">
                          <a:avLst/>
                        </a:prstGeom>
                        <a:solidFill>
                          <a:srgbClr val="4BACC6">
                            <a:alpha val="51000"/>
                          </a:srgbClr>
                        </a:solidFill>
                        <a:ln w="9525">
                          <a:solidFill>
                            <a:srgbClr val="000000"/>
                          </a:solidFill>
                          <a:miter lim="800000"/>
                          <a:headEnd/>
                          <a:tailEnd/>
                        </a:ln>
                      </wps:spPr>
                      <wps:txbx>
                        <w:txbxContent>
                          <w:p w14:paraId="1AC79D69" w14:textId="77777777" w:rsidR="00420159" w:rsidRPr="00EE0DD2" w:rsidRDefault="00420159" w:rsidP="00E265E6">
                            <w:pPr>
                              <w:rPr>
                                <w:b/>
                              </w:rPr>
                            </w:pPr>
                            <w:r w:rsidRPr="00EE0DD2">
                              <w:rPr>
                                <w:b/>
                              </w:rPr>
                              <w:t>Rodung und Urbarmachung des Gebietes durch die Siedler und Errichtung von Höfen</w:t>
                            </w:r>
                          </w:p>
                          <w:p w14:paraId="76EE8894" w14:textId="77777777" w:rsidR="00420159" w:rsidRDefault="00420159" w:rsidP="00E265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CB3404" id="_x0000_s1028" type="#_x0000_t202" style="position:absolute;margin-left:460.8pt;margin-top:192.3pt;width:186.95pt;height:38.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" fillcolor="#4bacc6">
                <v:fill opacity="33410f"/>
                <v:textbox>
                  <w:txbxContent>
                    <w:p w14:paraId="1AC79D69" w14:textId="77777777" w:rsidR="00420159" w:rsidRPr="00EE0DD2" w:rsidRDefault="00420159" w:rsidP="00E265E6">
                      <w:pPr>
                        <w:rPr>
                          <w:b/>
                        </w:rPr>
                      </w:pPr>
                      <w:r w:rsidRPr="00EE0DD2">
                        <w:rPr>
                          <w:b/>
                        </w:rPr>
                        <w:t>Rodung und Urbarmachung des Gebietes durch die Siedler und Errichtung von Höfen</w:t>
                      </w:r>
                    </w:p>
                    <w:p w14:paraId="76EE8894" w14:textId="77777777" w:rsidR="00420159" w:rsidRDefault="00420159" w:rsidP="00E265E6"/>
                  </w:txbxContent>
                </v:textbox>
              </v:shape>
            </w:pict>
          </mc:Fallback>
        </mc:AlternateContent>
      </w:r>
      <w:r>
        <w:rPr>
          <w:b/>
          <w:noProof/>
          <w:lang w:eastAsia="de-DE"/>
        </w:rPr>
        <mc:AlternateContent>
          <mc:Choice Requires="wps">
            <w:drawing>
              <wp:anchor distT="0" distB="0" distL="114300" distR="114300" simplePos="0" relativeHeight="251662336" behindDoc="0" locked="0" layoutInCell="1" allowOverlap="1" wp14:anchorId="21BDC3C9" wp14:editId="080CBBA2">
                <wp:simplePos x="0" y="0"/>
                <wp:positionH relativeFrom="column">
                  <wp:posOffset>3728085</wp:posOffset>
                </wp:positionH>
                <wp:positionV relativeFrom="paragraph">
                  <wp:posOffset>1099185</wp:posOffset>
                </wp:positionV>
                <wp:extent cx="1981200" cy="484505"/>
                <wp:effectExtent l="0" t="19050" r="38100" b="29845"/>
                <wp:wrapNone/>
                <wp:docPr id="6" name="Pfeil nach rechts 6"/>
                <wp:cNvGraphicFramePr/>
                <a:graphic xmlns:a="http://schemas.openxmlformats.org/drawingml/2006/main">
                  <a:graphicData uri="http://schemas.microsoft.com/office/word/2010/wordprocessingShape">
                    <wps:wsp>
                      <wps:cNvSpPr/>
                      <wps:spPr>
                        <a:xfrm>
                          <a:off x="0" y="0"/>
                          <a:ext cx="1981200" cy="484505"/>
                        </a:xfrm>
                        <a:prstGeom prst="rightArrow">
                          <a:avLst>
                            <a:gd name="adj1" fmla="val 50000"/>
                            <a:gd name="adj2" fmla="val 794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FA5C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 o:spid="_x0000_s1026" type="#_x0000_t13" style="position:absolute;margin-left:293.55pt;margin-top:86.55pt;width:156pt;height:3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" adj="17401" fillcolor="#4f81bd" strokecolor="#385d8a" strokeweight="2pt"/>
            </w:pict>
          </mc:Fallback>
        </mc:AlternateContent>
      </w:r>
      <w:r w:rsidRPr="00AA7EFD">
        <w:rPr>
          <w:b/>
          <w:noProof/>
          <w:lang w:eastAsia="de-DE"/>
        </w:rPr>
        <mc:AlternateContent>
          <mc:Choice Requires="wps">
            <w:drawing>
              <wp:anchor distT="0" distB="0" distL="114300" distR="114300" simplePos="0" relativeHeight="251661312" behindDoc="0" locked="0" layoutInCell="1" allowOverlap="1" wp14:anchorId="6B86DF82" wp14:editId="30397E21">
                <wp:simplePos x="0" y="0"/>
                <wp:positionH relativeFrom="column">
                  <wp:posOffset>-53340</wp:posOffset>
                </wp:positionH>
                <wp:positionV relativeFrom="paragraph">
                  <wp:posOffset>1413510</wp:posOffset>
                </wp:positionV>
                <wp:extent cx="2374265" cy="1171575"/>
                <wp:effectExtent l="0" t="0" r="28575" b="2857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71575"/>
                        </a:xfrm>
                        <a:prstGeom prst="rect">
                          <a:avLst/>
                        </a:prstGeom>
                        <a:solidFill>
                          <a:srgbClr val="8064A2">
                            <a:alpha val="48000"/>
                          </a:srgbClr>
                        </a:solidFill>
                        <a:ln w="9525">
                          <a:solidFill>
                            <a:srgbClr val="000000"/>
                          </a:solidFill>
                          <a:miter lim="800000"/>
                          <a:headEnd/>
                          <a:tailEnd/>
                        </a:ln>
                      </wps:spPr>
                      <wps:txbx>
                        <w:txbxContent>
                          <w:p w14:paraId="2055BF81" w14:textId="64FA0D4A" w:rsidR="00420159" w:rsidRPr="00BB3570" w:rsidRDefault="00420159" w:rsidP="00E265E6">
                            <w:pPr>
                              <w:rPr>
                                <w:sz w:val="20"/>
                                <w:szCs w:val="20"/>
                              </w:rPr>
                            </w:pPr>
                            <w:r w:rsidRPr="00EA5A90">
                              <w:rPr>
                                <w:b/>
                                <w:sz w:val="24"/>
                                <w:u w:val="single"/>
                              </w:rPr>
                              <w:t xml:space="preserve">Motive der </w:t>
                            </w:r>
                            <w:r w:rsidRPr="00CC12C9">
                              <w:rPr>
                                <w:b/>
                                <w:sz w:val="24"/>
                                <w:u w:val="single"/>
                              </w:rPr>
                              <w:t>Landesherren</w:t>
                            </w:r>
                            <w:r>
                              <w:rPr>
                                <w:b/>
                                <w:sz w:val="24"/>
                                <w:u w:val="single"/>
                              </w:rPr>
                              <w:t>:</w:t>
                            </w:r>
                            <w:r>
                              <w:rPr>
                                <w:sz w:val="20"/>
                                <w:szCs w:val="20"/>
                              </w:rPr>
                              <w:br/>
                              <w:t>- Werben Siedler an, um die eigene Herrschaft zu sichern und Einkünfte (v.a. Steuern) zu vermehren.</w:t>
                            </w:r>
                            <w:r>
                              <w:rPr>
                                <w:sz w:val="20"/>
                                <w:szCs w:val="20"/>
                              </w:rPr>
                              <w:br/>
                              <w:t>- Wiederaufbau des Landes (v.a. nach Mongoleneinfall Mitte 13. Jh.)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86DF82" id="_x0000_s1029" type="#_x0000_t202" style="position:absolute;margin-left:-4.2pt;margin-top:111.3pt;width:186.95pt;height:92.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" fillcolor="#8064a2">
                <v:fill opacity="31354f"/>
                <v:textbox>
                  <w:txbxContent>
                    <w:p w14:paraId="2055BF81" w14:textId="64FA0D4A" w:rsidR="00420159" w:rsidRPr="00BB3570" w:rsidRDefault="00420159" w:rsidP="00E265E6">
                      <w:pPr>
                        <w:rPr>
                          <w:sz w:val="20"/>
                          <w:szCs w:val="20"/>
                        </w:rPr>
                      </w:pPr>
                      <w:r w:rsidRPr="00EA5A90">
                        <w:rPr>
                          <w:b/>
                          <w:sz w:val="24"/>
                          <w:u w:val="single"/>
                        </w:rPr>
                        <w:t xml:space="preserve">Motive der </w:t>
                      </w:r>
                      <w:r w:rsidRPr="00CC12C9">
                        <w:rPr>
                          <w:b/>
                          <w:sz w:val="24"/>
                          <w:u w:val="single"/>
                        </w:rPr>
                        <w:t>Landesherren</w:t>
                      </w:r>
                      <w:r>
                        <w:rPr>
                          <w:b/>
                          <w:sz w:val="24"/>
                          <w:u w:val="single"/>
                        </w:rPr>
                        <w:t>:</w:t>
                      </w:r>
                      <w:r>
                        <w:rPr>
                          <w:sz w:val="20"/>
                          <w:szCs w:val="20"/>
                        </w:rPr>
                        <w:br/>
                        <w:t>- Werben Siedler an, um die eigene Herrschaft zu sichern und Einkünfte (v.a. Steuern) zu vermehren.</w:t>
                      </w:r>
                      <w:r>
                        <w:rPr>
                          <w:sz w:val="20"/>
                          <w:szCs w:val="20"/>
                        </w:rPr>
                        <w:br/>
                        <w:t>- Wiederaufbau des Landes (v.a. nach Mongoleneinfall Mitte 13. Jh.)</w:t>
                      </w:r>
                    </w:p>
                  </w:txbxContent>
                </v:textbox>
              </v:shape>
            </w:pict>
          </mc:Fallback>
        </mc:AlternateContent>
      </w:r>
      <w:r>
        <w:rPr>
          <w:b/>
        </w:rPr>
        <w:t xml:space="preserve">                                             </w:t>
      </w:r>
      <w:r>
        <w:rPr>
          <w:b/>
        </w:rPr>
        <w:tab/>
      </w:r>
      <w:r>
        <w:rPr>
          <w:b/>
        </w:rPr>
        <w:tab/>
      </w:r>
      <w:r>
        <w:rPr>
          <w:b/>
        </w:rPr>
        <w:tab/>
      </w:r>
      <w:r>
        <w:rPr>
          <w:b/>
        </w:rPr>
        <w:tab/>
        <w:t xml:space="preserve">              </w:t>
      </w:r>
      <w:r>
        <w:rPr>
          <w:b/>
        </w:rPr>
        <w:tab/>
        <w:t xml:space="preserve">     </w:t>
      </w:r>
      <w:r>
        <w:rPr>
          <w:i/>
          <w:color w:val="FF0000"/>
        </w:rPr>
        <w:t>Gruppe 1</w:t>
      </w:r>
    </w:p>
    <w:p w14:paraId="6BEB726D" w14:textId="77777777" w:rsidR="00E265E6" w:rsidRPr="007D2294" w:rsidRDefault="00E265E6" w:rsidP="00E265E6">
      <w:r w:rsidRPr="009A1B4D">
        <w:rPr>
          <w:b/>
          <w:noProof/>
          <w:lang w:eastAsia="de-DE"/>
        </w:rPr>
        <mc:AlternateContent>
          <mc:Choice Requires="wps">
            <w:drawing>
              <wp:anchor distT="0" distB="0" distL="114300" distR="114300" simplePos="0" relativeHeight="251664384" behindDoc="0" locked="0" layoutInCell="1" allowOverlap="1" wp14:anchorId="28A8943A" wp14:editId="664B3F8C">
                <wp:simplePos x="0" y="0"/>
                <wp:positionH relativeFrom="column">
                  <wp:posOffset>5852160</wp:posOffset>
                </wp:positionH>
                <wp:positionV relativeFrom="paragraph">
                  <wp:posOffset>274320</wp:posOffset>
                </wp:positionV>
                <wp:extent cx="2374265" cy="1238250"/>
                <wp:effectExtent l="0" t="0" r="27305" b="190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38250"/>
                        </a:xfrm>
                        <a:prstGeom prst="rect">
                          <a:avLst/>
                        </a:prstGeom>
                        <a:solidFill>
                          <a:srgbClr val="4BACC6">
                            <a:alpha val="50000"/>
                          </a:srgbClr>
                        </a:solidFill>
                        <a:ln w="9525">
                          <a:solidFill>
                            <a:srgbClr val="000000"/>
                          </a:solidFill>
                          <a:miter lim="800000"/>
                          <a:headEnd/>
                          <a:tailEnd/>
                        </a:ln>
                      </wps:spPr>
                      <wps:txbx>
                        <w:txbxContent>
                          <w:p w14:paraId="69065CFE" w14:textId="1A2B1011" w:rsidR="00420159" w:rsidRDefault="00420159" w:rsidP="00E265E6">
                            <w:r w:rsidRPr="00CC12C9">
                              <w:rPr>
                                <w:b/>
                                <w:sz w:val="24"/>
                                <w:u w:val="single"/>
                              </w:rPr>
                              <w:t>Schritte zur Neugründung</w:t>
                            </w:r>
                            <w:r>
                              <w:rPr>
                                <w:b/>
                                <w:sz w:val="24"/>
                                <w:u w:val="single"/>
                              </w:rPr>
                              <w:t>:</w:t>
                            </w:r>
                            <w:r>
                              <w:rPr>
                                <w:b/>
                                <w:u w:val="single"/>
                              </w:rPr>
                              <w:br/>
                            </w:r>
                            <w:r w:rsidRPr="00A679E5">
                              <w:rPr>
                                <w:b/>
                              </w:rPr>
                              <w:t>Verhandlungen</w:t>
                            </w:r>
                            <w:r>
                              <w:t xml:space="preserve"> </w:t>
                            </w:r>
                            <w:r w:rsidRPr="00A679E5">
                              <w:rPr>
                                <w:b/>
                              </w:rPr>
                              <w:t>und</w:t>
                            </w:r>
                            <w:r>
                              <w:t xml:space="preserve"> urkundliche </w:t>
                            </w:r>
                            <w:r w:rsidRPr="00A679E5">
                              <w:rPr>
                                <w:b/>
                              </w:rPr>
                              <w:t>Vertragsschließung</w:t>
                            </w:r>
                            <w:r w:rsidRPr="00A679E5">
                              <w:t xml:space="preserve"> </w:t>
                            </w:r>
                            <w:r w:rsidRPr="00A679E5">
                              <w:rPr>
                                <w:b/>
                              </w:rPr>
                              <w:t>zwischen</w:t>
                            </w:r>
                            <w:r>
                              <w:t xml:space="preserve"> einem </w:t>
                            </w:r>
                            <w:r w:rsidRPr="00A679E5">
                              <w:rPr>
                                <w:b/>
                              </w:rPr>
                              <w:t>Grundherrn</w:t>
                            </w:r>
                            <w:r>
                              <w:t xml:space="preserve"> </w:t>
                            </w:r>
                            <w:r w:rsidRPr="00A679E5">
                              <w:rPr>
                                <w:b/>
                              </w:rPr>
                              <w:t xml:space="preserve">und </w:t>
                            </w:r>
                            <w:r>
                              <w:t xml:space="preserve">einem </w:t>
                            </w:r>
                            <w:r w:rsidRPr="00A679E5">
                              <w:rPr>
                                <w:b/>
                              </w:rPr>
                              <w:t xml:space="preserve">Lokator </w:t>
                            </w:r>
                            <w:r>
                              <w:t>zur Aufteilung des Landes und Festlegung der zukünftigen Rechte** der Siedler und des Lokators</w:t>
                            </w:r>
                          </w:p>
                          <w:p w14:paraId="342A5F7B" w14:textId="77777777" w:rsidR="00420159" w:rsidRDefault="00420159" w:rsidP="00E265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A8943A" id="_x0000_s1030" type="#_x0000_t202" style="position:absolute;margin-left:460.8pt;margin-top:21.6pt;width:186.95pt;height:97.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" fillcolor="#4bacc6">
                <v:fill opacity="32896f"/>
                <v:textbox>
                  <w:txbxContent>
                    <w:p w14:paraId="69065CFE" w14:textId="1A2B1011" w:rsidR="00420159" w:rsidRDefault="00420159" w:rsidP="00E265E6">
                      <w:r w:rsidRPr="00CC12C9">
                        <w:rPr>
                          <w:b/>
                          <w:sz w:val="24"/>
                          <w:u w:val="single"/>
                        </w:rPr>
                        <w:t>Schritte zur Neugründung</w:t>
                      </w:r>
                      <w:r>
                        <w:rPr>
                          <w:b/>
                          <w:sz w:val="24"/>
                          <w:u w:val="single"/>
                        </w:rPr>
                        <w:t>:</w:t>
                      </w:r>
                      <w:r>
                        <w:rPr>
                          <w:b/>
                          <w:u w:val="single"/>
                        </w:rPr>
                        <w:br/>
                      </w:r>
                      <w:r w:rsidRPr="00A679E5">
                        <w:rPr>
                          <w:b/>
                        </w:rPr>
                        <w:t>Verhandlungen</w:t>
                      </w:r>
                      <w:r>
                        <w:t xml:space="preserve"> </w:t>
                      </w:r>
                      <w:r w:rsidRPr="00A679E5">
                        <w:rPr>
                          <w:b/>
                        </w:rPr>
                        <w:t>und</w:t>
                      </w:r>
                      <w:r>
                        <w:t xml:space="preserve"> urkundliche </w:t>
                      </w:r>
                      <w:r w:rsidRPr="00A679E5">
                        <w:rPr>
                          <w:b/>
                        </w:rPr>
                        <w:t>Vertragsschließung</w:t>
                      </w:r>
                      <w:r w:rsidRPr="00A679E5">
                        <w:t xml:space="preserve"> </w:t>
                      </w:r>
                      <w:r w:rsidRPr="00A679E5">
                        <w:rPr>
                          <w:b/>
                        </w:rPr>
                        <w:t>zwischen</w:t>
                      </w:r>
                      <w:r>
                        <w:t xml:space="preserve"> einem </w:t>
                      </w:r>
                      <w:r w:rsidRPr="00A679E5">
                        <w:rPr>
                          <w:b/>
                        </w:rPr>
                        <w:t>Grundherrn</w:t>
                      </w:r>
                      <w:r>
                        <w:t xml:space="preserve"> </w:t>
                      </w:r>
                      <w:r w:rsidRPr="00A679E5">
                        <w:rPr>
                          <w:b/>
                        </w:rPr>
                        <w:t xml:space="preserve">und </w:t>
                      </w:r>
                      <w:r>
                        <w:t xml:space="preserve">einem </w:t>
                      </w:r>
                      <w:r w:rsidRPr="00A679E5">
                        <w:rPr>
                          <w:b/>
                        </w:rPr>
                        <w:t xml:space="preserve">Lokator </w:t>
                      </w:r>
                      <w:r>
                        <w:t>zur Aufteilung des Landes und Festlegung der zukünftigen Rechte** der Siedler und des Lokators</w:t>
                      </w:r>
                    </w:p>
                    <w:p w14:paraId="342A5F7B" w14:textId="77777777" w:rsidR="00420159" w:rsidRDefault="00420159" w:rsidP="00E265E6"/>
                  </w:txbxContent>
                </v:textbox>
              </v:shape>
            </w:pict>
          </mc:Fallback>
        </mc:AlternateContent>
      </w:r>
      <w:r>
        <w:tab/>
      </w:r>
      <w:r>
        <w:tab/>
      </w:r>
      <w:r>
        <w:tab/>
      </w:r>
      <w:r>
        <w:tab/>
      </w:r>
      <w:r>
        <w:tab/>
      </w:r>
      <w:r>
        <w:tab/>
      </w:r>
      <w:r>
        <w:tab/>
      </w:r>
      <w:r>
        <w:tab/>
      </w:r>
      <w:r>
        <w:tab/>
      </w:r>
      <w:r>
        <w:tab/>
      </w:r>
      <w:r>
        <w:tab/>
      </w:r>
      <w:r>
        <w:tab/>
      </w:r>
      <w:r>
        <w:tab/>
      </w:r>
      <w:r>
        <w:rPr>
          <w:i/>
          <w:color w:val="4F81BD" w:themeColor="accent1"/>
        </w:rPr>
        <w:t>Gruppe 3</w:t>
      </w:r>
    </w:p>
    <w:p w14:paraId="4291ADD1" w14:textId="77777777" w:rsidR="00E265E6" w:rsidRPr="007D2294" w:rsidRDefault="00E265E6" w:rsidP="00E265E6">
      <w:pPr>
        <w:rPr>
          <w:i/>
          <w:color w:val="4F81BD" w:themeColor="accent1"/>
        </w:rPr>
      </w:pPr>
      <w:r>
        <w:tab/>
      </w:r>
      <w:r>
        <w:tab/>
      </w:r>
      <w:r>
        <w:tab/>
      </w:r>
      <w:r>
        <w:tab/>
      </w:r>
      <w:r>
        <w:tab/>
      </w:r>
      <w:r>
        <w:tab/>
      </w:r>
      <w:r>
        <w:tab/>
      </w:r>
      <w:r>
        <w:tab/>
      </w:r>
      <w:r>
        <w:tab/>
      </w:r>
      <w:r>
        <w:tab/>
      </w:r>
      <w:r>
        <w:tab/>
      </w:r>
      <w:r>
        <w:tab/>
      </w:r>
      <w:r>
        <w:tab/>
      </w:r>
    </w:p>
    <w:p w14:paraId="69C60C41" w14:textId="77777777" w:rsidR="00E265E6" w:rsidRPr="007D2294" w:rsidRDefault="00E265E6" w:rsidP="00E265E6"/>
    <w:p w14:paraId="6DD117F1" w14:textId="77777777" w:rsidR="00E265E6" w:rsidRDefault="00E265E6" w:rsidP="00E265E6"/>
    <w:p w14:paraId="09905BD6" w14:textId="77777777" w:rsidR="00E265E6" w:rsidRDefault="00E265E6" w:rsidP="00E265E6">
      <w:pPr>
        <w:tabs>
          <w:tab w:val="left" w:pos="5760"/>
        </w:tabs>
      </w:pPr>
      <w:r>
        <w:rPr>
          <w:b/>
          <w:noProof/>
          <w:lang w:eastAsia="de-DE"/>
        </w:rPr>
        <mc:AlternateContent>
          <mc:Choice Requires="wps">
            <w:drawing>
              <wp:anchor distT="0" distB="0" distL="114300" distR="114300" simplePos="0" relativeHeight="251665408" behindDoc="0" locked="0" layoutInCell="1" allowOverlap="1" wp14:anchorId="6FD1CCD3" wp14:editId="5EABBB3A">
                <wp:simplePos x="0" y="0"/>
                <wp:positionH relativeFrom="column">
                  <wp:posOffset>7376160</wp:posOffset>
                </wp:positionH>
                <wp:positionV relativeFrom="paragraph">
                  <wp:posOffset>296546</wp:posOffset>
                </wp:positionV>
                <wp:extent cx="303530" cy="438150"/>
                <wp:effectExtent l="19050" t="0" r="39370" b="38100"/>
                <wp:wrapNone/>
                <wp:docPr id="9" name="Pfeil nach unten 9"/>
                <wp:cNvGraphicFramePr/>
                <a:graphic xmlns:a="http://schemas.openxmlformats.org/drawingml/2006/main">
                  <a:graphicData uri="http://schemas.microsoft.com/office/word/2010/wordprocessingShape">
                    <wps:wsp>
                      <wps:cNvSpPr/>
                      <wps:spPr>
                        <a:xfrm>
                          <a:off x="0" y="0"/>
                          <a:ext cx="303530" cy="4381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0DE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9" o:spid="_x0000_s1026" type="#_x0000_t67" style="position:absolute;margin-left:580.8pt;margin-top:23.35pt;width:23.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" adj="14118" fillcolor="#4f81bd" strokecolor="#385d8a" strokeweight="2pt"/>
            </w:pict>
          </mc:Fallback>
        </mc:AlternateContent>
      </w:r>
      <w:r>
        <w:tab/>
        <w:t xml:space="preserve">   </w:t>
      </w:r>
      <w:r>
        <w:rPr>
          <w:i/>
          <w:color w:val="FF0000"/>
        </w:rPr>
        <w:t>Gruppe1</w:t>
      </w:r>
      <w:r>
        <w:tab/>
      </w:r>
    </w:p>
    <w:p w14:paraId="021FC7C9" w14:textId="77777777" w:rsidR="00E265E6" w:rsidRPr="007D2294" w:rsidRDefault="00E265E6" w:rsidP="00E265E6"/>
    <w:p w14:paraId="18400F7D" w14:textId="77777777" w:rsidR="00E265E6" w:rsidRPr="007D2294" w:rsidRDefault="00E265E6" w:rsidP="00E265E6"/>
    <w:p w14:paraId="6C9EDAFE" w14:textId="77777777" w:rsidR="00E265E6" w:rsidRPr="007D2294" w:rsidRDefault="00E265E6" w:rsidP="00E265E6"/>
    <w:p w14:paraId="2544360A" w14:textId="77777777" w:rsidR="00E265E6" w:rsidRDefault="00E265E6" w:rsidP="00E265E6">
      <w:pPr>
        <w:tabs>
          <w:tab w:val="left" w:pos="5805"/>
        </w:tabs>
      </w:pPr>
    </w:p>
    <w:p w14:paraId="44D9E989" w14:textId="77777777" w:rsidR="00E265E6" w:rsidRDefault="00E265E6" w:rsidP="00E265E6">
      <w:pPr>
        <w:tabs>
          <w:tab w:val="left" w:pos="5805"/>
        </w:tabs>
      </w:pPr>
      <w:r>
        <w:tab/>
      </w:r>
      <w:r w:rsidRPr="009A1B4D">
        <w:rPr>
          <w:b/>
          <w:noProof/>
          <w:lang w:eastAsia="de-DE"/>
        </w:rPr>
        <mc:AlternateContent>
          <mc:Choice Requires="wps">
            <w:drawing>
              <wp:anchor distT="0" distB="0" distL="114300" distR="114300" simplePos="0" relativeHeight="251667456" behindDoc="0" locked="0" layoutInCell="1" allowOverlap="1" wp14:anchorId="7D3A9495" wp14:editId="4B630347">
                <wp:simplePos x="0" y="0"/>
                <wp:positionH relativeFrom="column">
                  <wp:posOffset>5909310</wp:posOffset>
                </wp:positionH>
                <wp:positionV relativeFrom="paragraph">
                  <wp:posOffset>64134</wp:posOffset>
                </wp:positionV>
                <wp:extent cx="2374265" cy="1647825"/>
                <wp:effectExtent l="0" t="0" r="28575" b="2857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47825"/>
                        </a:xfrm>
                        <a:prstGeom prst="rect">
                          <a:avLst/>
                        </a:prstGeom>
                        <a:solidFill>
                          <a:srgbClr val="4BACC6">
                            <a:lumMod val="20000"/>
                            <a:lumOff val="80000"/>
                          </a:srgbClr>
                        </a:solidFill>
                        <a:ln w="9525">
                          <a:solidFill>
                            <a:srgbClr val="000000"/>
                          </a:solidFill>
                          <a:miter lim="800000"/>
                          <a:headEnd/>
                          <a:tailEnd/>
                        </a:ln>
                      </wps:spPr>
                      <wps:txbx>
                        <w:txbxContent>
                          <w:p w14:paraId="35AA46FA" w14:textId="0114253C" w:rsidR="00420159" w:rsidRDefault="00420159" w:rsidP="00E265E6">
                            <w:r w:rsidRPr="00EA5A90">
                              <w:rPr>
                                <w:sz w:val="24"/>
                              </w:rPr>
                              <w:t>**</w:t>
                            </w:r>
                            <w:r w:rsidRPr="00EA5A90">
                              <w:rPr>
                                <w:b/>
                                <w:sz w:val="24"/>
                                <w:u w:val="single"/>
                              </w:rPr>
                              <w:t>Beispiele für zugesicherte Rechte der Siedler und des Lokators:</w:t>
                            </w:r>
                            <w:r w:rsidRPr="006F49E9">
                              <w:rPr>
                                <w:b/>
                              </w:rPr>
                              <w:br/>
                            </w:r>
                            <w:r>
                              <w:t>- (befristete) Freistellung von Zins und Zehnt</w:t>
                            </w:r>
                            <w:r>
                              <w:br/>
                              <w:t>- Stiftungen (Mühle, Wirtschaft) zugunsten des Lokators mit dem Recht, diese weiterzuverkaufen oder zu vererben</w:t>
                            </w:r>
                            <w:r>
                              <w:br/>
                              <w:t>- Zusicherung einer befristeten „Erholung“ (Freiheit) und Unterstellung der Siedlung unter einen gültigen Rechtsbrauch</w:t>
                            </w:r>
                          </w:p>
                          <w:p w14:paraId="6071BB83" w14:textId="77777777" w:rsidR="00420159" w:rsidRDefault="00420159" w:rsidP="00E265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3A9495" id="_x0000_s1031" type="#_x0000_t202" style="position:absolute;margin-left:465.3pt;margin-top:5.05pt;width:186.95pt;height:129.7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" fillcolor="#dbeef4">
                <v:textbox>
                  <w:txbxContent>
                    <w:p w14:paraId="35AA46FA" w14:textId="0114253C" w:rsidR="00420159" w:rsidRDefault="00420159" w:rsidP="00E265E6">
                      <w:r w:rsidRPr="00EA5A90">
                        <w:rPr>
                          <w:sz w:val="24"/>
                        </w:rPr>
                        <w:t>**</w:t>
                      </w:r>
                      <w:r w:rsidRPr="00EA5A90">
                        <w:rPr>
                          <w:b/>
                          <w:sz w:val="24"/>
                          <w:u w:val="single"/>
                        </w:rPr>
                        <w:t>Beispiele für zugesicherte Rechte der Siedler und des Lokators:</w:t>
                      </w:r>
                      <w:r w:rsidRPr="006F49E9">
                        <w:rPr>
                          <w:b/>
                        </w:rPr>
                        <w:br/>
                      </w:r>
                      <w:r>
                        <w:t>- (befristete) Freistellung von Zins und Zehnt</w:t>
                      </w:r>
                      <w:r>
                        <w:br/>
                        <w:t>- Stiftungen (Mühle, Wirtschaft) zugunsten des Lokators mit dem Recht, diese weiterzuverkaufen oder zu vererben</w:t>
                      </w:r>
                      <w:r>
                        <w:br/>
                        <w:t>- Zusicherung einer befristeten „Erholung“ (Freiheit) und Unterstellung der Siedlung unter einen gültigen Rechtsbrauch</w:t>
                      </w:r>
                    </w:p>
                    <w:p w14:paraId="6071BB83" w14:textId="77777777" w:rsidR="00420159" w:rsidRDefault="00420159" w:rsidP="00E265E6"/>
                  </w:txbxContent>
                </v:textbox>
              </v:shape>
            </w:pict>
          </mc:Fallback>
        </mc:AlternateContent>
      </w:r>
      <w:r>
        <w:rPr>
          <w:i/>
          <w:color w:val="00B050"/>
        </w:rPr>
        <w:t>Gruppe 2</w:t>
      </w:r>
      <w:r>
        <w:tab/>
        <w:t xml:space="preserve">                                                                                                                                                                 </w:t>
      </w:r>
    </w:p>
    <w:p w14:paraId="76E106AE" w14:textId="77777777" w:rsidR="00E265E6" w:rsidRPr="007D2294" w:rsidRDefault="00E265E6" w:rsidP="00E265E6">
      <w:pPr>
        <w:tabs>
          <w:tab w:val="left" w:pos="5805"/>
        </w:tabs>
        <w:rPr>
          <w:i/>
          <w:color w:val="7030A0"/>
        </w:rPr>
      </w:pPr>
      <w:r>
        <w:tab/>
      </w:r>
      <w:r>
        <w:tab/>
      </w:r>
      <w:r>
        <w:tab/>
      </w:r>
      <w:r>
        <w:tab/>
        <w:t xml:space="preserve">         </w:t>
      </w:r>
      <w:r>
        <w:rPr>
          <w:i/>
          <w:color w:val="7030A0"/>
        </w:rPr>
        <w:t>Gruppe 4</w:t>
      </w:r>
    </w:p>
    <w:p w14:paraId="31CA4037" w14:textId="77777777" w:rsidR="00E265E6" w:rsidRPr="007D2294" w:rsidRDefault="00E265E6" w:rsidP="00E265E6"/>
    <w:p w14:paraId="370E5353" w14:textId="77777777" w:rsidR="00E265E6" w:rsidRDefault="00E265E6" w:rsidP="00E265E6"/>
    <w:p w14:paraId="3B9F6CB9" w14:textId="77777777" w:rsidR="00E265E6" w:rsidRPr="007D2294" w:rsidRDefault="00E265E6" w:rsidP="00E265E6">
      <w:pPr>
        <w:tabs>
          <w:tab w:val="left" w:pos="5730"/>
        </w:tabs>
        <w:rPr>
          <w:i/>
          <w:color w:val="F79646" w:themeColor="accent6"/>
        </w:rPr>
      </w:pPr>
      <w:r>
        <w:lastRenderedPageBreak/>
        <w:tab/>
      </w:r>
    </w:p>
    <w:p w14:paraId="5DED0500" w14:textId="7010E46E" w:rsidR="00AF1B52" w:rsidRPr="00EA5A90" w:rsidRDefault="00AF1B52" w:rsidP="00B57EBD">
      <w:pPr>
        <w:rPr>
          <w:b/>
        </w:rPr>
      </w:pPr>
      <w:r w:rsidRPr="00EA5A90">
        <w:rPr>
          <w:b/>
        </w:rPr>
        <w:t xml:space="preserve">Folienskizze der ausgearbeiteten Mindmap </w:t>
      </w:r>
      <w:r w:rsidR="008E7852" w:rsidRPr="00EA5A90">
        <w:rPr>
          <w:b/>
        </w:rPr>
        <w:t>für die</w:t>
      </w:r>
      <w:r w:rsidRPr="00EA5A90">
        <w:rPr>
          <w:b/>
        </w:rPr>
        <w:t xml:space="preserve"> Einstiegsphase</w:t>
      </w:r>
      <w:r w:rsidR="00E265E6" w:rsidRPr="00EA5A90">
        <w:rPr>
          <w:b/>
        </w:rPr>
        <w:t xml:space="preserve"> </w:t>
      </w:r>
      <w:r w:rsidR="008E7852" w:rsidRPr="00EA5A90">
        <w:rPr>
          <w:b/>
        </w:rPr>
        <w:t>(Stunde 2)</w:t>
      </w:r>
    </w:p>
    <w:p w14:paraId="68E5CC08" w14:textId="77777777" w:rsidR="00E265E6" w:rsidRPr="00E265E6" w:rsidRDefault="00804B31" w:rsidP="00E265E6">
      <w:pPr>
        <w:jc w:val="both"/>
        <w:rPr>
          <w:color w:val="FFFFFF" w:themeColor="background1"/>
        </w:rPr>
      </w:pPr>
      <w:r>
        <w:rPr>
          <w:noProof/>
          <w:lang w:eastAsia="de-DE"/>
        </w:rPr>
        <mc:AlternateContent>
          <mc:Choice Requires="wpg">
            <w:drawing>
              <wp:anchor distT="0" distB="0" distL="114300" distR="114300" simplePos="0" relativeHeight="251681792" behindDoc="0" locked="0" layoutInCell="1" allowOverlap="1" wp14:anchorId="30818B0B" wp14:editId="3F6F1BD5">
                <wp:simplePos x="0" y="0"/>
                <wp:positionH relativeFrom="column">
                  <wp:posOffset>489585</wp:posOffset>
                </wp:positionH>
                <wp:positionV relativeFrom="paragraph">
                  <wp:posOffset>396240</wp:posOffset>
                </wp:positionV>
                <wp:extent cx="8963025" cy="5095875"/>
                <wp:effectExtent l="76200" t="38100" r="104775" b="123825"/>
                <wp:wrapNone/>
                <wp:docPr id="293" name="Gruppieren 293"/>
                <wp:cNvGraphicFramePr/>
                <a:graphic xmlns:a="http://schemas.openxmlformats.org/drawingml/2006/main">
                  <a:graphicData uri="http://schemas.microsoft.com/office/word/2010/wordprocessingGroup">
                    <wpg:wgp>
                      <wpg:cNvGrpSpPr/>
                      <wpg:grpSpPr>
                        <a:xfrm>
                          <a:off x="0" y="0"/>
                          <a:ext cx="8963025" cy="5095875"/>
                          <a:chOff x="0" y="0"/>
                          <a:chExt cx="8963025" cy="5095875"/>
                        </a:xfrm>
                      </wpg:grpSpPr>
                      <wps:wsp>
                        <wps:cNvPr id="31" name="Abgerundetes Rechteck 31"/>
                        <wps:cNvSpPr/>
                        <wps:spPr>
                          <a:xfrm>
                            <a:off x="2733675" y="990600"/>
                            <a:ext cx="2800350" cy="1190625"/>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10FED1B" w14:textId="76D7C50E" w:rsidR="00420159" w:rsidRDefault="00420159" w:rsidP="00900170">
                              <w:pPr>
                                <w:jc w:val="center"/>
                                <w:rPr>
                                  <w:b/>
                                  <w:color w:val="FFFFFF" w:themeColor="background1"/>
                                  <w:sz w:val="40"/>
                                  <w:szCs w:val="40"/>
                                </w:rPr>
                              </w:pPr>
                              <w:r w:rsidRPr="00EA1F26">
                                <w:rPr>
                                  <w:b/>
                                  <w:color w:val="FFFFFF" w:themeColor="background1"/>
                                  <w:sz w:val="40"/>
                                  <w:szCs w:val="40"/>
                                </w:rPr>
                                <w:t>Konsequenzen der</w:t>
                              </w:r>
                            </w:p>
                            <w:p w14:paraId="7E6FA527" w14:textId="4EAFAEDC" w:rsidR="00420159" w:rsidRPr="00EA1F26" w:rsidRDefault="00420159" w:rsidP="00900170">
                              <w:pPr>
                                <w:jc w:val="center"/>
                                <w:rPr>
                                  <w:b/>
                                  <w:color w:val="FFFFFF" w:themeColor="background1"/>
                                  <w:sz w:val="40"/>
                                  <w:szCs w:val="40"/>
                                </w:rPr>
                              </w:pPr>
                              <w:r>
                                <w:rPr>
                                  <w:b/>
                                  <w:color w:val="FFFFFF" w:themeColor="background1"/>
                                  <w:sz w:val="40"/>
                                  <w:szCs w:val="40"/>
                                </w:rPr>
                                <w:t>Zuwand</w:t>
                              </w:r>
                              <w:r w:rsidRPr="00EA1F26">
                                <w:rPr>
                                  <w:b/>
                                  <w:color w:val="FFFFFF" w:themeColor="background1"/>
                                  <w:sz w:val="40"/>
                                  <w:szCs w:val="40"/>
                                </w:rPr>
                                <w:t>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bgerundetes Rechteck 29"/>
                        <wps:cNvSpPr/>
                        <wps:spPr>
                          <a:xfrm>
                            <a:off x="0" y="2276475"/>
                            <a:ext cx="1628775" cy="647700"/>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C23A053" w14:textId="77777777" w:rsidR="00420159" w:rsidRPr="00EA1F26" w:rsidRDefault="00420159" w:rsidP="00E265E6">
                              <w:pPr>
                                <w:jc w:val="center"/>
                                <w:rPr>
                                  <w:b/>
                                  <w:i/>
                                  <w:color w:val="FFFFFF" w:themeColor="background1"/>
                                  <w:sz w:val="28"/>
                                  <w:szCs w:val="28"/>
                                </w:rPr>
                              </w:pPr>
                              <w:r w:rsidRPr="00EA1F26">
                                <w:rPr>
                                  <w:b/>
                                  <w:i/>
                                  <w:color w:val="FFFFFF" w:themeColor="background1"/>
                                  <w:sz w:val="28"/>
                                  <w:szCs w:val="28"/>
                                </w:rPr>
                                <w:t>Stadtentwicklung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bgerundetes Rechteck 27"/>
                        <wps:cNvSpPr/>
                        <wps:spPr>
                          <a:xfrm>
                            <a:off x="5114925" y="3028950"/>
                            <a:ext cx="1762125" cy="70485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6CA440B" w14:textId="77777777" w:rsidR="00420159" w:rsidRPr="00EA1F26" w:rsidRDefault="00420159" w:rsidP="00E265E6">
                              <w:pPr>
                                <w:jc w:val="center"/>
                                <w:rPr>
                                  <w:b/>
                                  <w:i/>
                                  <w:color w:val="FFFFFF" w:themeColor="background1"/>
                                  <w:sz w:val="28"/>
                                  <w:szCs w:val="28"/>
                                </w:rPr>
                              </w:pPr>
                              <w:r w:rsidRPr="00EA1F26">
                                <w:rPr>
                                  <w:b/>
                                  <w:i/>
                                  <w:color w:val="FFFFFF" w:themeColor="background1"/>
                                  <w:sz w:val="28"/>
                                  <w:szCs w:val="28"/>
                                </w:rPr>
                                <w:t>Zusammenleben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bgerundetes Rechteck 30"/>
                        <wps:cNvSpPr/>
                        <wps:spPr>
                          <a:xfrm>
                            <a:off x="0" y="0"/>
                            <a:ext cx="1628775" cy="6477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C373FF0" w14:textId="7CE52617" w:rsidR="00420159" w:rsidRPr="00EA1F26" w:rsidRDefault="00420159" w:rsidP="00E265E6">
                              <w:pPr>
                                <w:jc w:val="center"/>
                                <w:rPr>
                                  <w:b/>
                                  <w:i/>
                                  <w:color w:val="FFFFFF" w:themeColor="background1"/>
                                  <w:sz w:val="28"/>
                                  <w:szCs w:val="28"/>
                                </w:rPr>
                              </w:pPr>
                              <w:r w:rsidRPr="00EA1F26">
                                <w:rPr>
                                  <w:b/>
                                  <w:i/>
                                  <w:color w:val="FFFFFF" w:themeColor="background1"/>
                                  <w:sz w:val="28"/>
                                  <w:szCs w:val="28"/>
                                </w:rPr>
                                <w:t>Siedlungsneugründungen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bgerundetes Rechteck 21"/>
                        <wps:cNvSpPr/>
                        <wps:spPr>
                          <a:xfrm>
                            <a:off x="7105650" y="4476750"/>
                            <a:ext cx="1514475" cy="619125"/>
                          </a:xfrm>
                          <a:prstGeom prst="roundRect">
                            <a:avLst/>
                          </a:prstGeom>
                          <a:solidFill>
                            <a:srgbClr val="C0504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E5CAF12" w14:textId="77777777" w:rsidR="00420159" w:rsidRPr="00066330" w:rsidRDefault="00420159" w:rsidP="00E265E6">
                              <w:pPr>
                                <w:jc w:val="center"/>
                                <w:rPr>
                                  <w:b/>
                                  <w:i/>
                                  <w:color w:val="FFFFFF" w:themeColor="background1"/>
                                  <w:sz w:val="28"/>
                                  <w:szCs w:val="28"/>
                                </w:rPr>
                              </w:pPr>
                              <w:r w:rsidRPr="00066330">
                                <w:rPr>
                                  <w:b/>
                                  <w:i/>
                                  <w:color w:val="FFFFFF" w:themeColor="background1"/>
                                  <w:sz w:val="28"/>
                                  <w:szCs w:val="28"/>
                                </w:rPr>
                                <w:t>Probleme und Konflikte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bgerundetes Rechteck 28"/>
                        <wps:cNvSpPr/>
                        <wps:spPr>
                          <a:xfrm>
                            <a:off x="3409950" y="4476750"/>
                            <a:ext cx="1485900" cy="619125"/>
                          </a:xfrm>
                          <a:prstGeom prst="roundRect">
                            <a:avLst/>
                          </a:prstGeom>
                          <a:solidFill>
                            <a:srgbClr val="C0504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9C595D2" w14:textId="77777777" w:rsidR="00420159" w:rsidRPr="00EA1F26" w:rsidRDefault="00420159" w:rsidP="00E265E6">
                              <w:pPr>
                                <w:jc w:val="center"/>
                                <w:rPr>
                                  <w:b/>
                                  <w:i/>
                                  <w:color w:val="FFFFFF" w:themeColor="background1"/>
                                  <w:sz w:val="28"/>
                                  <w:szCs w:val="28"/>
                                </w:rPr>
                              </w:pPr>
                              <w:r w:rsidRPr="00EA1F26">
                                <w:rPr>
                                  <w:b/>
                                  <w:i/>
                                  <w:color w:val="FFFFFF" w:themeColor="background1"/>
                                  <w:sz w:val="28"/>
                                  <w:szCs w:val="28"/>
                                </w:rPr>
                                <w:t>Sprache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bgerundetes Rechteck 19"/>
                        <wps:cNvSpPr/>
                        <wps:spPr>
                          <a:xfrm>
                            <a:off x="7477125" y="3057525"/>
                            <a:ext cx="1485900" cy="619125"/>
                          </a:xfrm>
                          <a:prstGeom prst="roundRect">
                            <a:avLst/>
                          </a:prstGeom>
                          <a:solidFill>
                            <a:srgbClr val="C0504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5CDBB67" w14:textId="77777777" w:rsidR="00420159" w:rsidRPr="00066330" w:rsidRDefault="00420159" w:rsidP="00E265E6">
                              <w:pPr>
                                <w:jc w:val="center"/>
                                <w:rPr>
                                  <w:b/>
                                  <w:i/>
                                  <w:color w:val="FFFFFF" w:themeColor="background1"/>
                                  <w:sz w:val="28"/>
                                  <w:szCs w:val="28"/>
                                </w:rPr>
                              </w:pPr>
                              <w:r w:rsidRPr="00066330">
                                <w:rPr>
                                  <w:b/>
                                  <w:i/>
                                  <w:color w:val="FFFFFF" w:themeColor="background1"/>
                                  <w:sz w:val="28"/>
                                  <w:szCs w:val="28"/>
                                </w:rPr>
                                <w:t>Kultur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26"/>
                        <wps:cNvCnPr/>
                        <wps:spPr>
                          <a:xfrm flipV="1">
                            <a:off x="1628775" y="2076450"/>
                            <a:ext cx="1104900" cy="53340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wps:wsp>
                        <wps:cNvPr id="25" name="Gerade Verbindung 25"/>
                        <wps:cNvCnPr/>
                        <wps:spPr>
                          <a:xfrm>
                            <a:off x="1628775" y="409575"/>
                            <a:ext cx="1162050" cy="64770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wps:wsp>
                        <wps:cNvPr id="24" name="Gerade Verbindung 24"/>
                        <wps:cNvCnPr/>
                        <wps:spPr>
                          <a:xfrm>
                            <a:off x="5429250" y="2190750"/>
                            <a:ext cx="476250" cy="83820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wps:wsp>
                        <wps:cNvPr id="23" name="Gerade Verbindung 23"/>
                        <wps:cNvCnPr/>
                        <wps:spPr>
                          <a:xfrm flipV="1">
                            <a:off x="4895850" y="3733800"/>
                            <a:ext cx="1066800" cy="742950"/>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wps:wsp>
                        <wps:cNvPr id="22" name="Gerade Verbindung 22"/>
                        <wps:cNvCnPr/>
                        <wps:spPr>
                          <a:xfrm>
                            <a:off x="6172200" y="3733800"/>
                            <a:ext cx="1000125" cy="742950"/>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wps:wsp>
                        <wps:cNvPr id="20" name="Gerade Verbindung 20"/>
                        <wps:cNvCnPr/>
                        <wps:spPr>
                          <a:xfrm flipV="1">
                            <a:off x="6886575" y="3381375"/>
                            <a:ext cx="590550" cy="9525"/>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wpg:wgp>
                  </a:graphicData>
                </a:graphic>
              </wp:anchor>
            </w:drawing>
          </mc:Choice>
          <mc:Fallback>
            <w:pict>
              <v:group w14:anchorId="30818B0B" id="Gruppieren 293" o:spid="_x0000_s1032" style="position:absolute;left:0;text-align:left;margin-left:38.55pt;margin-top:31.2pt;width:705.75pt;height:401.25pt;z-index:251681792" coordsize="89630,5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">
                <v:roundrect id="Abgerundetes Rechteck 31" o:spid="_x0000_s1033" style="position:absolute;left:27336;top:9906;width:28004;height:11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" fillcolor="#769535" stroked="f">
                  <v:fill color2="#9cc746" rotate="t" angle="180" colors="0 #769535;52429f #9bc348;1 #9cc746" focus="100%" type="gradient">
                    <o:fill v:ext="view" type="gradientUnscaled"/>
                  </v:fill>
                  <v:shadow on="t" color="black" opacity="22937f" origin=",.5" offset="0,.63889mm"/>
                  <v:textbox>
                    <w:txbxContent>
                      <w:p w14:paraId="110FED1B" w14:textId="76D7C50E" w:rsidR="00420159" w:rsidRDefault="00420159" w:rsidP="00900170">
                        <w:pPr>
                          <w:jc w:val="center"/>
                          <w:rPr>
                            <w:b/>
                            <w:color w:val="FFFFFF" w:themeColor="background1"/>
                            <w:sz w:val="40"/>
                            <w:szCs w:val="40"/>
                          </w:rPr>
                        </w:pPr>
                        <w:r w:rsidRPr="00EA1F26">
                          <w:rPr>
                            <w:b/>
                            <w:color w:val="FFFFFF" w:themeColor="background1"/>
                            <w:sz w:val="40"/>
                            <w:szCs w:val="40"/>
                          </w:rPr>
                          <w:t>Konsequenzen der</w:t>
                        </w:r>
                      </w:p>
                      <w:p w14:paraId="7E6FA527" w14:textId="4EAFAEDC" w:rsidR="00420159" w:rsidRPr="00EA1F26" w:rsidRDefault="00420159" w:rsidP="00900170">
                        <w:pPr>
                          <w:jc w:val="center"/>
                          <w:rPr>
                            <w:b/>
                            <w:color w:val="FFFFFF" w:themeColor="background1"/>
                            <w:sz w:val="40"/>
                            <w:szCs w:val="40"/>
                          </w:rPr>
                        </w:pPr>
                        <w:r>
                          <w:rPr>
                            <w:b/>
                            <w:color w:val="FFFFFF" w:themeColor="background1"/>
                            <w:sz w:val="40"/>
                            <w:szCs w:val="40"/>
                          </w:rPr>
                          <w:t>Zuwand</w:t>
                        </w:r>
                        <w:r w:rsidRPr="00EA1F26">
                          <w:rPr>
                            <w:b/>
                            <w:color w:val="FFFFFF" w:themeColor="background1"/>
                            <w:sz w:val="40"/>
                            <w:szCs w:val="40"/>
                          </w:rPr>
                          <w:t>erung</w:t>
                        </w:r>
                      </w:p>
                    </w:txbxContent>
                  </v:textbox>
                </v:roundrect>
                <v:roundrect id="Abgerundetes Rechteck 29" o:spid="_x0000_s1034" style="position:absolute;top:22764;width:1628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" fillcolor="#5d417e" stroked="f">
                  <v:fill color2="#7b57a8" rotate="t" angle="180" colors="0 #5d417e;52429f #7b58a6;1 #7b57a8" focus="100%" type="gradient">
                    <o:fill v:ext="view" type="gradientUnscaled"/>
                  </v:fill>
                  <v:shadow on="t" color="black" opacity="22937f" origin=",.5" offset="0,.63889mm"/>
                  <v:textbox>
                    <w:txbxContent>
                      <w:p w14:paraId="0C23A053" w14:textId="77777777" w:rsidR="00420159" w:rsidRPr="00EA1F26" w:rsidRDefault="00420159" w:rsidP="00E265E6">
                        <w:pPr>
                          <w:jc w:val="center"/>
                          <w:rPr>
                            <w:b/>
                            <w:i/>
                            <w:color w:val="FFFFFF" w:themeColor="background1"/>
                            <w:sz w:val="28"/>
                            <w:szCs w:val="28"/>
                          </w:rPr>
                        </w:pPr>
                        <w:r w:rsidRPr="00EA1F26">
                          <w:rPr>
                            <w:b/>
                            <w:i/>
                            <w:color w:val="FFFFFF" w:themeColor="background1"/>
                            <w:sz w:val="28"/>
                            <w:szCs w:val="28"/>
                          </w:rPr>
                          <w:t>Stadtentwicklung</w:t>
                        </w:r>
                      </w:p>
                    </w:txbxContent>
                  </v:textbox>
                </v:roundrect>
                <v:roundrect id="Abgerundetes Rechteck 27" o:spid="_x0000_s1035" style="position:absolute;left:51149;top:30289;width:17621;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" fillcolor="#9b2d2a" stroked="f">
                  <v:fill color2="#ce3b37" rotate="t" angle="180" colors="0 #9b2d2a;52429f #cb3d3a;1 #ce3b37" focus="100%" type="gradient">
                    <o:fill v:ext="view" type="gradientUnscaled"/>
                  </v:fill>
                  <v:shadow on="t" color="black" opacity="22937f" origin=",.5" offset="0,.63889mm"/>
                  <v:textbox>
                    <w:txbxContent>
                      <w:p w14:paraId="66CA440B" w14:textId="77777777" w:rsidR="00420159" w:rsidRPr="00EA1F26" w:rsidRDefault="00420159" w:rsidP="00E265E6">
                        <w:pPr>
                          <w:jc w:val="center"/>
                          <w:rPr>
                            <w:b/>
                            <w:i/>
                            <w:color w:val="FFFFFF" w:themeColor="background1"/>
                            <w:sz w:val="28"/>
                            <w:szCs w:val="28"/>
                          </w:rPr>
                        </w:pPr>
                        <w:r w:rsidRPr="00EA1F26">
                          <w:rPr>
                            <w:b/>
                            <w:i/>
                            <w:color w:val="FFFFFF" w:themeColor="background1"/>
                            <w:sz w:val="28"/>
                            <w:szCs w:val="28"/>
                          </w:rPr>
                          <w:t>Zusammenleben</w:t>
                        </w:r>
                      </w:p>
                    </w:txbxContent>
                  </v:textbox>
                </v:roundrect>
                <v:roundrect id="Abgerundetes Rechteck 30" o:spid="_x0000_s1036" style="position:absolute;width:1628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" fillcolor="#2787a0" stroked="f">
                  <v:fill color2="#34b3d6" rotate="t" angle="180" colors="0 #2787a0;52429f #36b1d2;1 #34b3d6" focus="100%" type="gradient">
                    <o:fill v:ext="view" type="gradientUnscaled"/>
                  </v:fill>
                  <v:shadow on="t" color="black" opacity="22937f" origin=",.5" offset="0,.63889mm"/>
                  <v:textbox>
                    <w:txbxContent>
                      <w:p w14:paraId="5C373FF0" w14:textId="7CE52617" w:rsidR="00420159" w:rsidRPr="00EA1F26" w:rsidRDefault="00420159" w:rsidP="00E265E6">
                        <w:pPr>
                          <w:jc w:val="center"/>
                          <w:rPr>
                            <w:b/>
                            <w:i/>
                            <w:color w:val="FFFFFF" w:themeColor="background1"/>
                            <w:sz w:val="28"/>
                            <w:szCs w:val="28"/>
                          </w:rPr>
                        </w:pPr>
                        <w:r w:rsidRPr="00EA1F26">
                          <w:rPr>
                            <w:b/>
                            <w:i/>
                            <w:color w:val="FFFFFF" w:themeColor="background1"/>
                            <w:sz w:val="28"/>
                            <w:szCs w:val="28"/>
                          </w:rPr>
                          <w:t>Siedlungsneugründungen</w:t>
                        </w:r>
                      </w:p>
                    </w:txbxContent>
                  </v:textbox>
                </v:roundrect>
                <v:roundrect id="Abgerundetes Rechteck 21" o:spid="_x0000_s1037" style="position:absolute;left:71056;top:44767;width:15145;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" fillcolor="#d99694" stroked="f">
                  <v:shadow on="t" color="black" opacity="22937f" origin=",.5" offset="0,.63889mm"/>
                  <v:textbox>
                    <w:txbxContent>
                      <w:p w14:paraId="6E5CAF12" w14:textId="77777777" w:rsidR="00420159" w:rsidRPr="00066330" w:rsidRDefault="00420159" w:rsidP="00E265E6">
                        <w:pPr>
                          <w:jc w:val="center"/>
                          <w:rPr>
                            <w:b/>
                            <w:i/>
                            <w:color w:val="FFFFFF" w:themeColor="background1"/>
                            <w:sz w:val="28"/>
                            <w:szCs w:val="28"/>
                          </w:rPr>
                        </w:pPr>
                        <w:r w:rsidRPr="00066330">
                          <w:rPr>
                            <w:b/>
                            <w:i/>
                            <w:color w:val="FFFFFF" w:themeColor="background1"/>
                            <w:sz w:val="28"/>
                            <w:szCs w:val="28"/>
                          </w:rPr>
                          <w:t>Probleme und Konflikte</w:t>
                        </w:r>
                      </w:p>
                    </w:txbxContent>
                  </v:textbox>
                </v:roundrect>
                <v:roundrect id="Abgerundetes Rechteck 28" o:spid="_x0000_s1038" style="position:absolute;left:34099;top:44767;width:14859;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" fillcolor="#d99694" stroked="f">
                  <v:shadow on="t" color="black" opacity="22937f" origin=",.5" offset="0,.63889mm"/>
                  <v:textbox>
                    <w:txbxContent>
                      <w:p w14:paraId="69C595D2" w14:textId="77777777" w:rsidR="00420159" w:rsidRPr="00EA1F26" w:rsidRDefault="00420159" w:rsidP="00E265E6">
                        <w:pPr>
                          <w:jc w:val="center"/>
                          <w:rPr>
                            <w:b/>
                            <w:i/>
                            <w:color w:val="FFFFFF" w:themeColor="background1"/>
                            <w:sz w:val="28"/>
                            <w:szCs w:val="28"/>
                          </w:rPr>
                        </w:pPr>
                        <w:r w:rsidRPr="00EA1F26">
                          <w:rPr>
                            <w:b/>
                            <w:i/>
                            <w:color w:val="FFFFFF" w:themeColor="background1"/>
                            <w:sz w:val="28"/>
                            <w:szCs w:val="28"/>
                          </w:rPr>
                          <w:t>Sprache</w:t>
                        </w:r>
                      </w:p>
                    </w:txbxContent>
                  </v:textbox>
                </v:roundrect>
                <v:roundrect id="Abgerundetes Rechteck 19" o:spid="_x0000_s1039" style="position:absolute;left:74771;top:30575;width:14859;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" fillcolor="#d99694" stroked="f">
                  <v:shadow on="t" color="black" opacity="22937f" origin=",.5" offset="0,.63889mm"/>
                  <v:textbox>
                    <w:txbxContent>
                      <w:p w14:paraId="25CDBB67" w14:textId="77777777" w:rsidR="00420159" w:rsidRPr="00066330" w:rsidRDefault="00420159" w:rsidP="00E265E6">
                        <w:pPr>
                          <w:jc w:val="center"/>
                          <w:rPr>
                            <w:b/>
                            <w:i/>
                            <w:color w:val="FFFFFF" w:themeColor="background1"/>
                            <w:sz w:val="28"/>
                            <w:szCs w:val="28"/>
                          </w:rPr>
                        </w:pPr>
                        <w:r w:rsidRPr="00066330">
                          <w:rPr>
                            <w:b/>
                            <w:i/>
                            <w:color w:val="FFFFFF" w:themeColor="background1"/>
                            <w:sz w:val="28"/>
                            <w:szCs w:val="28"/>
                          </w:rPr>
                          <w:t>Kultur</w:t>
                        </w:r>
                      </w:p>
                    </w:txbxContent>
                  </v:textbox>
                </v:roundrect>
                <v:line id="Gerade Verbindung 26" o:spid="_x0000_s1040" style="position:absolute;flip:y;visibility:visible;mso-wrap-style:square" from="16287,20764" to="27336,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" strokecolor="#9bbb59" strokeweight="3pt">
                  <v:shadow on="t" color="black" opacity="22937f" origin=",.5" offset="0,.63889mm"/>
                </v:line>
                <v:line id="Gerade Verbindung 25" o:spid="_x0000_s1041" style="position:absolute;visibility:visible;mso-wrap-style:square" from="16287,4095" to="27908,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" strokecolor="#9bbb59" strokeweight="3pt">
                  <v:shadow on="t" color="black" opacity="22937f" origin=",.5" offset="0,.63889mm"/>
                </v:line>
                <v:line id="Gerade Verbindung 24" o:spid="_x0000_s1042" style="position:absolute;visibility:visible;mso-wrap-style:square" from="54292,21907" to="59055,3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" strokecolor="#9bbb59" strokeweight="3pt">
                  <v:shadow on="t" color="black" opacity="22937f" origin=",.5" offset="0,.63889mm"/>
                </v:line>
                <v:line id="Gerade Verbindung 23" o:spid="_x0000_s1043" style="position:absolute;flip:y;visibility:visible;mso-wrap-style:square" from="48958,37338" to="59626,4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" strokecolor="#c0504d" strokeweight="3pt">
                  <v:shadow on="t" color="black" opacity="22937f" origin=",.5" offset="0,.63889mm"/>
                </v:line>
                <v:line id="Gerade Verbindung 22" o:spid="_x0000_s1044" style="position:absolute;visibility:visible;mso-wrap-style:square" from="61722,37338" to="71723,4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" strokecolor="#c0504d" strokeweight="3pt">
                  <v:shadow on="t" color="black" opacity="22937f" origin=",.5" offset="0,.63889mm"/>
                </v:line>
                <v:line id="Gerade Verbindung 20" o:spid="_x0000_s1045" style="position:absolute;flip:y;visibility:visible;mso-wrap-style:square" from="68865,33813" to="74771,3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" strokecolor="#c0504d" strokeweight="3pt">
                  <v:shadow on="t" color="black" opacity="22937f" origin=",.5" offset="0,.63889mm"/>
                </v:line>
              </v:group>
            </w:pict>
          </mc:Fallback>
        </mc:AlternateContent>
      </w:r>
      <w:r>
        <w:rPr>
          <w:color w:val="FFFFFF" w:themeColor="background1"/>
        </w:rPr>
        <w:t xml:space="preserve">               </w:t>
      </w:r>
      <w:r w:rsidR="0086736E">
        <w:rPr>
          <w:color w:val="FFFFFF" w:themeColor="background1"/>
        </w:rPr>
        <w:br/>
      </w:r>
      <w:r w:rsidR="00E265E6" w:rsidRPr="00E265E6">
        <w:rPr>
          <w:color w:val="4F81BD" w:themeColor="accent1"/>
        </w:rPr>
        <w:t>Thema 1a, 1b</w:t>
      </w:r>
      <w:r w:rsidR="00E265E6" w:rsidRPr="00E265E6">
        <w:rPr>
          <w:color w:val="FFFFFF" w:themeColor="background1"/>
        </w:rPr>
        <w:tab/>
      </w:r>
      <w:r>
        <w:rPr>
          <w:color w:val="FFFFFF" w:themeColor="background1"/>
        </w:rPr>
        <w:br/>
      </w:r>
    </w:p>
    <w:p w14:paraId="52D1327C" w14:textId="77777777" w:rsidR="00E265E6" w:rsidRPr="00E265E6" w:rsidRDefault="00E265E6" w:rsidP="00E265E6"/>
    <w:p w14:paraId="3E8AA83F" w14:textId="77777777" w:rsidR="00E265E6" w:rsidRPr="00E265E6" w:rsidRDefault="00E265E6" w:rsidP="00E265E6"/>
    <w:p w14:paraId="6865539F" w14:textId="77777777" w:rsidR="00E265E6" w:rsidRPr="00E265E6" w:rsidRDefault="00E265E6" w:rsidP="00E265E6"/>
    <w:p w14:paraId="1245F9B1" w14:textId="77777777" w:rsidR="00E265E6" w:rsidRPr="00E265E6" w:rsidRDefault="00E265E6" w:rsidP="00E265E6"/>
    <w:p w14:paraId="2188C99A" w14:textId="77777777" w:rsidR="00804B31" w:rsidRDefault="00E265E6" w:rsidP="00E265E6">
      <w:pPr>
        <w:tabs>
          <w:tab w:val="left" w:pos="1440"/>
        </w:tabs>
        <w:rPr>
          <w:color w:val="4F81BD" w:themeColor="accent1"/>
        </w:rPr>
      </w:pPr>
      <w:r w:rsidRPr="00E265E6">
        <w:rPr>
          <w:color w:val="4F81BD" w:themeColor="accent1"/>
        </w:rPr>
        <w:t xml:space="preserve">                 </w:t>
      </w:r>
    </w:p>
    <w:p w14:paraId="17AAEBAB" w14:textId="77777777" w:rsidR="00E265E6" w:rsidRPr="00E265E6" w:rsidRDefault="00804B31" w:rsidP="00E265E6">
      <w:pPr>
        <w:tabs>
          <w:tab w:val="left" w:pos="1440"/>
        </w:tabs>
        <w:rPr>
          <w:color w:val="4F81BD" w:themeColor="accent1"/>
        </w:rPr>
      </w:pPr>
      <w:r>
        <w:rPr>
          <w:color w:val="4F81BD" w:themeColor="accent1"/>
        </w:rPr>
        <w:t xml:space="preserve">                </w:t>
      </w:r>
      <w:r w:rsidR="00E265E6" w:rsidRPr="00E265E6">
        <w:rPr>
          <w:color w:val="4F81BD" w:themeColor="accent1"/>
        </w:rPr>
        <w:t>Thema 2</w:t>
      </w:r>
    </w:p>
    <w:p w14:paraId="131FC6FB" w14:textId="77777777" w:rsidR="00E265E6" w:rsidRPr="00E265E6" w:rsidRDefault="00E265E6" w:rsidP="00E265E6"/>
    <w:p w14:paraId="45214614" w14:textId="77777777" w:rsidR="00E265E6" w:rsidRPr="00E265E6" w:rsidRDefault="0086736E" w:rsidP="0086736E">
      <w:pPr>
        <w:tabs>
          <w:tab w:val="left" w:pos="12870"/>
          <w:tab w:val="left" w:pos="12975"/>
        </w:tabs>
        <w:ind w:left="12744"/>
        <w:rPr>
          <w:color w:val="E36C0A" w:themeColor="accent6" w:themeShade="BF"/>
        </w:rPr>
      </w:pPr>
      <w:r>
        <w:tab/>
      </w:r>
      <w:r>
        <w:tab/>
      </w:r>
      <w:r>
        <w:br/>
      </w:r>
      <w:r w:rsidR="00E265E6" w:rsidRPr="00E265E6">
        <w:rPr>
          <w:color w:val="E36C0A" w:themeColor="accent6" w:themeShade="BF"/>
        </w:rPr>
        <w:t>Thema 4</w:t>
      </w:r>
    </w:p>
    <w:p w14:paraId="288A3E44" w14:textId="77777777" w:rsidR="00E265E6" w:rsidRPr="00E265E6" w:rsidRDefault="00E265E6" w:rsidP="00E265E6"/>
    <w:p w14:paraId="5A8377BD" w14:textId="77777777" w:rsidR="00E265E6" w:rsidRPr="00E265E6" w:rsidRDefault="00E265E6" w:rsidP="00E265E6"/>
    <w:p w14:paraId="009580FB" w14:textId="77777777" w:rsidR="00E265E6" w:rsidRPr="00E265E6" w:rsidRDefault="00E265E6" w:rsidP="00E265E6"/>
    <w:p w14:paraId="0281BF35" w14:textId="10EF476C" w:rsidR="00AF1B52" w:rsidRPr="00804B31" w:rsidRDefault="00804B31" w:rsidP="0086736E">
      <w:pPr>
        <w:pStyle w:val="Kopfzeile"/>
        <w:ind w:left="6372"/>
        <w:rPr>
          <w:color w:val="943634" w:themeColor="accent2" w:themeShade="BF"/>
        </w:rPr>
      </w:pPr>
      <w:r>
        <w:rPr>
          <w:b/>
          <w:color w:val="FF0000"/>
        </w:rPr>
        <w:tab/>
      </w:r>
      <w:r w:rsidRPr="00804B31">
        <w:rPr>
          <w:b/>
          <w:color w:val="943634" w:themeColor="accent2" w:themeShade="BF"/>
        </w:rPr>
        <w:t xml:space="preserve">                                      </w:t>
      </w:r>
      <w:r>
        <w:rPr>
          <w:b/>
          <w:color w:val="943634" w:themeColor="accent2" w:themeShade="BF"/>
        </w:rPr>
        <w:t xml:space="preserve">                                          </w:t>
      </w:r>
      <w:r w:rsidR="0086736E">
        <w:rPr>
          <w:b/>
          <w:color w:val="943634" w:themeColor="accent2" w:themeShade="BF"/>
        </w:rPr>
        <w:br/>
      </w:r>
      <w:r w:rsidRPr="00804B31">
        <w:rPr>
          <w:b/>
          <w:color w:val="943634" w:themeColor="accent2" w:themeShade="BF"/>
        </w:rPr>
        <w:t xml:space="preserve"> </w:t>
      </w:r>
      <w:r w:rsidRPr="00804B31">
        <w:rPr>
          <w:color w:val="943634" w:themeColor="accent2" w:themeShade="BF"/>
        </w:rPr>
        <w:t>Thema 3</w:t>
      </w: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r>
      <w:r w:rsidR="0086736E">
        <w:rPr>
          <w:color w:val="943634" w:themeColor="accent2" w:themeShade="BF"/>
        </w:rPr>
        <w:t xml:space="preserve"> </w:t>
      </w:r>
      <w:r w:rsidRPr="00804B31">
        <w:rPr>
          <w:color w:val="FF0000"/>
        </w:rPr>
        <w:t>Thema 5</w:t>
      </w:r>
    </w:p>
    <w:p w14:paraId="4690F333" w14:textId="77777777" w:rsidR="00AF1B52" w:rsidRDefault="00804B31" w:rsidP="00AF1B52">
      <w:pPr>
        <w:pStyle w:val="Kopfzeile"/>
        <w:rPr>
          <w:b/>
          <w:color w:val="FF0000"/>
        </w:rPr>
      </w:pPr>
      <w:r>
        <w:rPr>
          <w:b/>
          <w:color w:val="FF0000"/>
        </w:rPr>
        <w:lastRenderedPageBreak/>
        <w:tab/>
      </w:r>
    </w:p>
    <w:p w14:paraId="0E85A7E7" w14:textId="601FDDF3" w:rsidR="0086736E" w:rsidRPr="00EA5A90" w:rsidRDefault="0086736E" w:rsidP="0086736E">
      <w:pPr>
        <w:jc w:val="both"/>
        <w:rPr>
          <w:b/>
        </w:rPr>
      </w:pPr>
      <w:r w:rsidRPr="00EA5A90">
        <w:rPr>
          <w:b/>
        </w:rPr>
        <w:t>Kopiervorlage zur Sicherung der Arbeitsergebnisse (Stunde 3/4)</w:t>
      </w:r>
    </w:p>
    <w:p w14:paraId="3886F1C1" w14:textId="4BDBC68E" w:rsidR="00644A60" w:rsidRPr="00644A60" w:rsidRDefault="00644A60" w:rsidP="00644A60">
      <w:pPr>
        <w:jc w:val="center"/>
        <w:rPr>
          <w:b/>
          <w:sz w:val="32"/>
          <w:szCs w:val="32"/>
          <w:u w:val="single"/>
        </w:rPr>
      </w:pPr>
      <w:r w:rsidRPr="00644A60">
        <w:rPr>
          <w:b/>
          <w:sz w:val="32"/>
          <w:szCs w:val="32"/>
          <w:u w:val="single"/>
        </w:rPr>
        <w:t>Landesausbau in Ostmitteleuropa (12.</w:t>
      </w:r>
      <w:r w:rsidR="00256D3F" w:rsidRPr="00644A60">
        <w:rPr>
          <w:b/>
          <w:sz w:val="32"/>
          <w:szCs w:val="32"/>
          <w:u w:val="single"/>
        </w:rPr>
        <w:t>–</w:t>
      </w:r>
      <w:r w:rsidRPr="00644A60">
        <w:rPr>
          <w:b/>
          <w:sz w:val="32"/>
          <w:szCs w:val="32"/>
          <w:u w:val="single"/>
        </w:rPr>
        <w:t>14. Jh.) – im Miteinander oder Gegeneinander der Kulturen?</w:t>
      </w:r>
    </w:p>
    <w:p w14:paraId="2BF552BB" w14:textId="0CC95729" w:rsidR="00644A60" w:rsidRPr="00644A60" w:rsidRDefault="00447329" w:rsidP="00644A60">
      <w:pPr>
        <w:jc w:val="both"/>
      </w:pPr>
      <w:r w:rsidRPr="00644A60">
        <w:rPr>
          <w:noProof/>
          <w:sz w:val="32"/>
          <w:szCs w:val="32"/>
          <w:lang w:eastAsia="de-DE"/>
        </w:rPr>
        <mc:AlternateContent>
          <mc:Choice Requires="wps">
            <w:drawing>
              <wp:anchor distT="0" distB="0" distL="114300" distR="114300" simplePos="0" relativeHeight="251685888" behindDoc="0" locked="0" layoutInCell="1" allowOverlap="1" wp14:anchorId="7DC9C0AA" wp14:editId="74A162BA">
                <wp:simplePos x="0" y="0"/>
                <wp:positionH relativeFrom="column">
                  <wp:posOffset>6428854</wp:posOffset>
                </wp:positionH>
                <wp:positionV relativeFrom="paragraph">
                  <wp:posOffset>75862</wp:posOffset>
                </wp:positionV>
                <wp:extent cx="3289465" cy="306070"/>
                <wp:effectExtent l="0" t="0" r="6350" b="0"/>
                <wp:wrapNone/>
                <wp:docPr id="295" name="Textfeld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465" cy="306070"/>
                        </a:xfrm>
                        <a:prstGeom prst="rect">
                          <a:avLst/>
                        </a:prstGeom>
                        <a:solidFill>
                          <a:srgbClr val="C0504D">
                            <a:alpha val="73000"/>
                          </a:srgbClr>
                        </a:solidFill>
                        <a:ln w="9525">
                          <a:noFill/>
                          <a:miter lim="800000"/>
                          <a:headEnd/>
                          <a:tailEnd/>
                        </a:ln>
                      </wps:spPr>
                      <wps:txbx>
                        <w:txbxContent>
                          <w:p w14:paraId="4E72F052" w14:textId="77777777" w:rsidR="00420159" w:rsidRPr="003848B2" w:rsidRDefault="00420159" w:rsidP="00644A60">
                            <w:pPr>
                              <w:jc w:val="center"/>
                              <w:rPr>
                                <w:b/>
                                <w:sz w:val="28"/>
                                <w:szCs w:val="28"/>
                              </w:rPr>
                            </w:pPr>
                            <w:r w:rsidRPr="003848B2">
                              <w:rPr>
                                <w:b/>
                                <w:sz w:val="28"/>
                                <w:szCs w:val="28"/>
                              </w:rPr>
                              <w:t>Zusammenleben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9C0AA" id="Textfeld 295" o:spid="_x0000_s1046" type="#_x0000_t202" style="position:absolute;left:0;text-align:left;margin-left:506.2pt;margin-top:5.95pt;width:259pt;height:2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" fillcolor="#c0504d" stroked="f">
                <v:fill opacity="47802f"/>
                <v:textbox>
                  <w:txbxContent>
                    <w:p w14:paraId="4E72F052" w14:textId="77777777" w:rsidR="00420159" w:rsidRPr="003848B2" w:rsidRDefault="00420159" w:rsidP="00644A60">
                      <w:pPr>
                        <w:jc w:val="center"/>
                        <w:rPr>
                          <w:b/>
                          <w:sz w:val="28"/>
                          <w:szCs w:val="28"/>
                        </w:rPr>
                      </w:pPr>
                      <w:r w:rsidRPr="003848B2">
                        <w:rPr>
                          <w:b/>
                          <w:sz w:val="28"/>
                          <w:szCs w:val="28"/>
                        </w:rPr>
                        <w:t>Zusammenleben</w:t>
                      </w:r>
                    </w:p>
                  </w:txbxContent>
                </v:textbox>
              </v:shape>
            </w:pict>
          </mc:Fallback>
        </mc:AlternateContent>
      </w:r>
      <w:r w:rsidR="0086736E" w:rsidRPr="00644A60">
        <w:rPr>
          <w:noProof/>
          <w:sz w:val="32"/>
          <w:szCs w:val="32"/>
          <w:lang w:eastAsia="de-DE"/>
        </w:rPr>
        <mc:AlternateContent>
          <mc:Choice Requires="wps">
            <w:drawing>
              <wp:anchor distT="0" distB="0" distL="114300" distR="114300" simplePos="0" relativeHeight="251683840" behindDoc="0" locked="0" layoutInCell="1" allowOverlap="1" wp14:anchorId="21C30599" wp14:editId="410F367C">
                <wp:simplePos x="0" y="0"/>
                <wp:positionH relativeFrom="column">
                  <wp:posOffset>-300990</wp:posOffset>
                </wp:positionH>
                <wp:positionV relativeFrom="paragraph">
                  <wp:posOffset>94615</wp:posOffset>
                </wp:positionV>
                <wp:extent cx="2876550" cy="306070"/>
                <wp:effectExtent l="0" t="0" r="0" b="0"/>
                <wp:wrapNone/>
                <wp:docPr id="2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06070"/>
                        </a:xfrm>
                        <a:prstGeom prst="rect">
                          <a:avLst/>
                        </a:prstGeom>
                        <a:solidFill>
                          <a:srgbClr val="4BACC6">
                            <a:lumMod val="60000"/>
                            <a:lumOff val="40000"/>
                          </a:srgbClr>
                        </a:solidFill>
                        <a:ln w="9525">
                          <a:noFill/>
                          <a:miter lim="800000"/>
                          <a:headEnd/>
                          <a:tailEnd/>
                        </a:ln>
                      </wps:spPr>
                      <wps:txbx>
                        <w:txbxContent>
                          <w:p w14:paraId="2EC7A8B2" w14:textId="77777777" w:rsidR="00420159" w:rsidRPr="003848B2" w:rsidRDefault="00420159" w:rsidP="00644A60">
                            <w:pPr>
                              <w:jc w:val="center"/>
                              <w:rPr>
                                <w:b/>
                                <w:sz w:val="28"/>
                                <w:szCs w:val="28"/>
                              </w:rPr>
                            </w:pPr>
                            <w:r w:rsidRPr="003848B2">
                              <w:rPr>
                                <w:b/>
                                <w:sz w:val="28"/>
                                <w:szCs w:val="28"/>
                              </w:rPr>
                              <w:t>Siedlungsneugründungen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30599" id="_x0000_s1047" type="#_x0000_t202" style="position:absolute;left:0;text-align:left;margin-left:-23.7pt;margin-top:7.45pt;width:226.5pt;height:2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" fillcolor="#93cddd" stroked="f">
                <v:textbox>
                  <w:txbxContent>
                    <w:p w14:paraId="2EC7A8B2" w14:textId="77777777" w:rsidR="00420159" w:rsidRPr="003848B2" w:rsidRDefault="00420159" w:rsidP="00644A60">
                      <w:pPr>
                        <w:jc w:val="center"/>
                        <w:rPr>
                          <w:b/>
                          <w:sz w:val="28"/>
                          <w:szCs w:val="28"/>
                        </w:rPr>
                      </w:pPr>
                      <w:r w:rsidRPr="003848B2">
                        <w:rPr>
                          <w:b/>
                          <w:sz w:val="28"/>
                          <w:szCs w:val="28"/>
                        </w:rPr>
                        <w:t>Siedlungsneugründungen</w:t>
                      </w:r>
                    </w:p>
                  </w:txbxContent>
                </v:textbox>
              </v:shape>
            </w:pict>
          </mc:Fallback>
        </mc:AlternateContent>
      </w:r>
      <w:r w:rsidR="0086736E" w:rsidRPr="00644A60">
        <w:rPr>
          <w:noProof/>
          <w:sz w:val="32"/>
          <w:szCs w:val="32"/>
          <w:lang w:eastAsia="de-DE"/>
        </w:rPr>
        <mc:AlternateContent>
          <mc:Choice Requires="wps">
            <w:drawing>
              <wp:anchor distT="0" distB="0" distL="114300" distR="114300" simplePos="0" relativeHeight="251686912" behindDoc="0" locked="0" layoutInCell="1" allowOverlap="1" wp14:anchorId="2107C99F" wp14:editId="42CE989A">
                <wp:simplePos x="0" y="0"/>
                <wp:positionH relativeFrom="column">
                  <wp:posOffset>3023235</wp:posOffset>
                </wp:positionH>
                <wp:positionV relativeFrom="paragraph">
                  <wp:posOffset>94615</wp:posOffset>
                </wp:positionV>
                <wp:extent cx="2914650" cy="306070"/>
                <wp:effectExtent l="0" t="0" r="0" b="0"/>
                <wp:wrapNone/>
                <wp:docPr id="2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6070"/>
                        </a:xfrm>
                        <a:prstGeom prst="rect">
                          <a:avLst/>
                        </a:prstGeom>
                        <a:solidFill>
                          <a:srgbClr val="8064A2">
                            <a:lumMod val="60000"/>
                            <a:lumOff val="40000"/>
                          </a:srgbClr>
                        </a:solidFill>
                        <a:ln w="9525">
                          <a:noFill/>
                          <a:miter lim="800000"/>
                          <a:headEnd/>
                          <a:tailEnd/>
                        </a:ln>
                      </wps:spPr>
                      <wps:txbx>
                        <w:txbxContent>
                          <w:p w14:paraId="3456DD19" w14:textId="77777777" w:rsidR="00420159" w:rsidRPr="003848B2" w:rsidRDefault="00420159" w:rsidP="00644A60">
                            <w:pPr>
                              <w:jc w:val="center"/>
                              <w:rPr>
                                <w:b/>
                                <w:sz w:val="28"/>
                                <w:szCs w:val="28"/>
                              </w:rPr>
                            </w:pPr>
                            <w:r w:rsidRPr="003848B2">
                              <w:rPr>
                                <w:b/>
                                <w:sz w:val="28"/>
                                <w:szCs w:val="28"/>
                              </w:rPr>
                              <w:t>Stadtentwicklung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7C99F" id="_x0000_s1048" type="#_x0000_t202" style="position:absolute;left:0;text-align:left;margin-left:238.05pt;margin-top:7.45pt;width:229.5pt;height:2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" fillcolor="#b3a2c7" stroked="f">
                <v:textbox>
                  <w:txbxContent>
                    <w:p w14:paraId="3456DD19" w14:textId="77777777" w:rsidR="00420159" w:rsidRPr="003848B2" w:rsidRDefault="00420159" w:rsidP="00644A60">
                      <w:pPr>
                        <w:jc w:val="center"/>
                        <w:rPr>
                          <w:b/>
                          <w:sz w:val="28"/>
                          <w:szCs w:val="28"/>
                        </w:rPr>
                      </w:pPr>
                      <w:r w:rsidRPr="003848B2">
                        <w:rPr>
                          <w:b/>
                          <w:sz w:val="28"/>
                          <w:szCs w:val="28"/>
                        </w:rPr>
                        <w:t>Stadtentwicklung</w:t>
                      </w:r>
                    </w:p>
                  </w:txbxContent>
                </v:textbox>
              </v:shape>
            </w:pict>
          </mc:Fallback>
        </mc:AlternateContent>
      </w:r>
      <w:r w:rsidR="0086736E" w:rsidRPr="00644A60">
        <w:rPr>
          <w:noProof/>
          <w:lang w:eastAsia="de-DE"/>
        </w:rPr>
        <mc:AlternateContent>
          <mc:Choice Requires="wps">
            <w:drawing>
              <wp:anchor distT="0" distB="0" distL="114300" distR="114300" simplePos="0" relativeHeight="251694080" behindDoc="0" locked="0" layoutInCell="1" allowOverlap="1" wp14:anchorId="0AC11C7F" wp14:editId="2D6EF1BB">
                <wp:simplePos x="0" y="0"/>
                <wp:positionH relativeFrom="column">
                  <wp:posOffset>2642235</wp:posOffset>
                </wp:positionH>
                <wp:positionV relativeFrom="paragraph">
                  <wp:posOffset>227965</wp:posOffset>
                </wp:positionV>
                <wp:extent cx="266700" cy="0"/>
                <wp:effectExtent l="38100" t="76200" r="19050" b="114300"/>
                <wp:wrapNone/>
                <wp:docPr id="298" name="Gerade Verbindung mit Pfeil 298"/>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type w14:anchorId="2FCCC8DE" id="_x0000_t32" coordsize="21600,21600" o:spt="32" o:oned="t" path="m,l21600,21600e" filled="f">
                <v:path arrowok="t" fillok="f" o:connecttype="none"/>
                <o:lock v:ext="edit" shapetype="t"/>
              </v:shapetype>
              <v:shape id="Gerade Verbindung mit Pfeil 298" o:spid="_x0000_s1026" type="#_x0000_t32" style="position:absolute;margin-left:208.05pt;margin-top:17.95pt;width:21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" strokecolor="#4a7ebb">
                <v:stroke startarrow="open" endarrow="open"/>
              </v:shape>
            </w:pict>
          </mc:Fallback>
        </mc:AlternateContent>
      </w:r>
      <w:r w:rsidR="0086736E" w:rsidRPr="00644A60">
        <w:rPr>
          <w:noProof/>
          <w:lang w:eastAsia="de-DE"/>
        </w:rPr>
        <mc:AlternateContent>
          <mc:Choice Requires="wps">
            <w:drawing>
              <wp:anchor distT="0" distB="0" distL="114300" distR="114300" simplePos="0" relativeHeight="251695104" behindDoc="0" locked="0" layoutInCell="1" allowOverlap="1" wp14:anchorId="143C5240" wp14:editId="692C2761">
                <wp:simplePos x="0" y="0"/>
                <wp:positionH relativeFrom="column">
                  <wp:posOffset>6023610</wp:posOffset>
                </wp:positionH>
                <wp:positionV relativeFrom="paragraph">
                  <wp:posOffset>227965</wp:posOffset>
                </wp:positionV>
                <wp:extent cx="285750" cy="0"/>
                <wp:effectExtent l="38100" t="76200" r="19050" b="114300"/>
                <wp:wrapNone/>
                <wp:docPr id="297" name="Gerade Verbindung mit Pfeil 297"/>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w14:anchorId="7B82DD67" id="Gerade Verbindung mit Pfeil 297" o:spid="_x0000_s1026" type="#_x0000_t32" style="position:absolute;margin-left:474.3pt;margin-top:17.95pt;width:22.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" strokecolor="#4a7ebb">
                <v:stroke startarrow="open" endarrow="open"/>
              </v:shape>
            </w:pict>
          </mc:Fallback>
        </mc:AlternateContent>
      </w:r>
    </w:p>
    <w:p w14:paraId="7D738CB2" w14:textId="020541D5" w:rsidR="00644A60" w:rsidRPr="00644A60" w:rsidRDefault="00DB69A8" w:rsidP="00644A60">
      <w:pPr>
        <w:jc w:val="both"/>
      </w:pPr>
      <w:r w:rsidRPr="00644A60">
        <w:rPr>
          <w:noProof/>
          <w:lang w:eastAsia="de-DE"/>
        </w:rPr>
        <mc:AlternateContent>
          <mc:Choice Requires="wps">
            <w:drawing>
              <wp:anchor distT="0" distB="0" distL="114300" distR="114300" simplePos="0" relativeHeight="251692032" behindDoc="0" locked="0" layoutInCell="1" allowOverlap="1" wp14:anchorId="56C2F5B9" wp14:editId="4D5F951E">
                <wp:simplePos x="0" y="0"/>
                <wp:positionH relativeFrom="column">
                  <wp:posOffset>6321978</wp:posOffset>
                </wp:positionH>
                <wp:positionV relativeFrom="paragraph">
                  <wp:posOffset>227660</wp:posOffset>
                </wp:positionV>
                <wp:extent cx="3562597" cy="4619501"/>
                <wp:effectExtent l="0" t="0" r="0" b="0"/>
                <wp:wrapNone/>
                <wp:docPr id="3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597" cy="4619501"/>
                        </a:xfrm>
                        <a:prstGeom prst="rect">
                          <a:avLst/>
                        </a:prstGeom>
                        <a:solidFill>
                          <a:srgbClr val="C0504D">
                            <a:lumMod val="20000"/>
                            <a:lumOff val="80000"/>
                            <a:alpha val="39000"/>
                          </a:srgbClr>
                        </a:solidFill>
                        <a:ln w="9525">
                          <a:noFill/>
                          <a:miter lim="800000"/>
                          <a:headEnd/>
                          <a:tailEnd/>
                        </a:ln>
                      </wps:spPr>
                      <wps:txbx>
                        <w:txbxContent>
                          <w:p w14:paraId="1D2253C2" w14:textId="77777777" w:rsidR="00420159" w:rsidRPr="004C5028" w:rsidRDefault="00420159" w:rsidP="00644A60">
                            <w:pPr>
                              <w:spacing w:line="240" w:lineRule="auto"/>
                              <w:rPr>
                                <w:sz w:val="21"/>
                                <w:szCs w:val="21"/>
                              </w:rPr>
                            </w:pPr>
                          </w:p>
                          <w:p w14:paraId="1B4B99D1" w14:textId="5A9F58AA" w:rsidR="00420159" w:rsidRDefault="00420159" w:rsidP="00644A60">
                            <w:pPr>
                              <w:spacing w:line="240" w:lineRule="auto"/>
                              <w:rPr>
                                <w:sz w:val="21"/>
                                <w:szCs w:val="21"/>
                              </w:rPr>
                            </w:pPr>
                            <w:r>
                              <w:rPr>
                                <w:sz w:val="21"/>
                                <w:szCs w:val="21"/>
                              </w:rPr>
                              <w:t xml:space="preserve">- </w:t>
                            </w:r>
                            <w:r w:rsidRPr="004C5028">
                              <w:rPr>
                                <w:sz w:val="21"/>
                                <w:szCs w:val="21"/>
                              </w:rPr>
                              <w:t xml:space="preserve">Gegenseitige Beeinflussung der Sprache, die </w:t>
                            </w:r>
                            <w:r>
                              <w:rPr>
                                <w:sz w:val="21"/>
                                <w:szCs w:val="21"/>
                              </w:rPr>
                              <w:t>etwa</w:t>
                            </w:r>
                            <w:r w:rsidRPr="004C5028">
                              <w:rPr>
                                <w:sz w:val="21"/>
                                <w:szCs w:val="21"/>
                              </w:rPr>
                              <w:t xml:space="preserve"> in Ortsnamen (Berlin -&gt; Bralin) deutlich wird; bis heute finden sich viele Lehnwörter in beiden Sprachen.</w:t>
                            </w:r>
                            <w:r w:rsidRPr="004C5028">
                              <w:rPr>
                                <w:sz w:val="21"/>
                                <w:szCs w:val="21"/>
                              </w:rPr>
                              <w:br/>
                            </w:r>
                            <w:r>
                              <w:rPr>
                                <w:sz w:val="21"/>
                                <w:szCs w:val="21"/>
                              </w:rPr>
                              <w:t xml:space="preserve">- </w:t>
                            </w:r>
                            <w:r w:rsidRPr="004C5028">
                              <w:rPr>
                                <w:sz w:val="21"/>
                                <w:szCs w:val="21"/>
                              </w:rPr>
                              <w:t>Nachdem Schlesien im 14. Jh. Teil Böhmens wurde,</w:t>
                            </w:r>
                            <w:r>
                              <w:rPr>
                                <w:sz w:val="21"/>
                                <w:szCs w:val="21"/>
                              </w:rPr>
                              <w:t xml:space="preserve"> führten viele weltliche und geistliche Herrscher die deutsche Sprache in ihren Herrschaftsgebieten ein, zum Beispiel in der Liturgie (Q12). Die Verbreitung von Deutsch als neuer (Amts-)Sprache konnte auch unter der Androhung von Strafen geschehen (Q13).</w:t>
                            </w:r>
                          </w:p>
                          <w:p w14:paraId="63D9C855" w14:textId="147200A2" w:rsidR="00420159" w:rsidRDefault="00420159" w:rsidP="00DB69A8">
                            <w:pPr>
                              <w:spacing w:after="0" w:line="240" w:lineRule="auto"/>
                              <w:rPr>
                                <w:sz w:val="21"/>
                                <w:szCs w:val="21"/>
                              </w:rPr>
                            </w:pPr>
                            <w:r w:rsidRPr="004C5028">
                              <w:rPr>
                                <w:sz w:val="21"/>
                                <w:szCs w:val="21"/>
                              </w:rPr>
                              <w:br/>
                            </w:r>
                            <w:r>
                              <w:rPr>
                                <w:sz w:val="21"/>
                                <w:szCs w:val="21"/>
                              </w:rPr>
                              <w:t xml:space="preserve">- </w:t>
                            </w:r>
                            <w:r w:rsidRPr="004C5028">
                              <w:rPr>
                                <w:sz w:val="21"/>
                                <w:szCs w:val="21"/>
                              </w:rPr>
                              <w:t>Beispiele für d</w:t>
                            </w:r>
                            <w:r>
                              <w:rPr>
                                <w:sz w:val="21"/>
                                <w:szCs w:val="21"/>
                              </w:rPr>
                              <w:t>ie</w:t>
                            </w:r>
                            <w:r w:rsidRPr="004C5028">
                              <w:rPr>
                                <w:sz w:val="21"/>
                                <w:szCs w:val="21"/>
                              </w:rPr>
                              <w:t xml:space="preserve"> Kultur</w:t>
                            </w:r>
                            <w:r>
                              <w:rPr>
                                <w:sz w:val="21"/>
                                <w:szCs w:val="21"/>
                              </w:rPr>
                              <w:t>ausweitung in Schlesien</w:t>
                            </w:r>
                            <w:r w:rsidRPr="004C5028">
                              <w:rPr>
                                <w:sz w:val="21"/>
                                <w:szCs w:val="21"/>
                              </w:rPr>
                              <w:t>: Aufblühen der deutschen Ritterdichtung am Breslauer Königshof im 13. Jh.; Einfluss deutscher Baumeister und Künstler auf die neu gegründeten Kirchen und Klöster</w:t>
                            </w:r>
                            <w:r>
                              <w:rPr>
                                <w:sz w:val="21"/>
                                <w:szCs w:val="21"/>
                              </w:rPr>
                              <w:t>. Ausbildung eines gemeinsamen kulturellen Erbes.</w:t>
                            </w:r>
                            <w:r>
                              <w:rPr>
                                <w:sz w:val="21"/>
                                <w:szCs w:val="21"/>
                              </w:rPr>
                              <w:br/>
                            </w:r>
                          </w:p>
                          <w:p w14:paraId="2CC4B9A4" w14:textId="755056A9" w:rsidR="00420159" w:rsidRDefault="00420159" w:rsidP="00DB69A8">
                            <w:pPr>
                              <w:spacing w:after="0" w:line="240" w:lineRule="auto"/>
                              <w:rPr>
                                <w:sz w:val="21"/>
                                <w:szCs w:val="21"/>
                              </w:rPr>
                            </w:pPr>
                          </w:p>
                          <w:p w14:paraId="2619810A" w14:textId="77777777" w:rsidR="00420159" w:rsidRDefault="00420159" w:rsidP="00EA5A90">
                            <w:pPr>
                              <w:spacing w:after="0" w:line="240" w:lineRule="auto"/>
                              <w:rPr>
                                <w:sz w:val="21"/>
                                <w:szCs w:val="21"/>
                              </w:rPr>
                            </w:pPr>
                          </w:p>
                          <w:p w14:paraId="514A7212" w14:textId="57F39DFE" w:rsidR="00420159" w:rsidRPr="00EA5A90" w:rsidRDefault="00420159" w:rsidP="00DB69A8">
                            <w:pPr>
                              <w:spacing w:line="240" w:lineRule="auto"/>
                            </w:pPr>
                            <w:r>
                              <w:rPr>
                                <w:sz w:val="21"/>
                                <w:szCs w:val="21"/>
                              </w:rPr>
                              <w:t xml:space="preserve">- </w:t>
                            </w:r>
                            <w:bookmarkStart w:id="2" w:name="_Hlk529965064"/>
                            <w:bookmarkStart w:id="3" w:name="_Hlk529965065"/>
                            <w:r>
                              <w:rPr>
                                <w:sz w:val="21"/>
                                <w:szCs w:val="21"/>
                              </w:rPr>
                              <w:t xml:space="preserve">Im Zusammenleben der Menschen kam es auch zu Vorurteilen, Missverständnissen oder anderen Problemen. Etwa in Krakau versuchte die deutsche Gemeinde im 14. Jh. erfolglos einen Aufstand gegen den </w:t>
                            </w:r>
                            <w:proofErr w:type="spellStart"/>
                            <w:r>
                              <w:rPr>
                                <w:sz w:val="21"/>
                                <w:szCs w:val="21"/>
                              </w:rPr>
                              <w:t>Piastenherzog</w:t>
                            </w:r>
                            <w:proofErr w:type="spellEnd"/>
                            <w:r>
                              <w:rPr>
                                <w:sz w:val="21"/>
                                <w:szCs w:val="21"/>
                              </w:rPr>
                              <w:t xml:space="preserve"> </w:t>
                            </w:r>
                            <w:proofErr w:type="spellStart"/>
                            <w:r w:rsidRPr="00EA5A90">
                              <w:rPr>
                                <w:sz w:val="21"/>
                                <w:szCs w:val="21"/>
                              </w:rPr>
                              <w:t>Władysław</w:t>
                            </w:r>
                            <w:proofErr w:type="spellEnd"/>
                            <w:r w:rsidRPr="00EA5A90">
                              <w:rPr>
                                <w:sz w:val="21"/>
                                <w:szCs w:val="21"/>
                              </w:rPr>
                              <w:t xml:space="preserve"> I. Ellenlang.</w:t>
                            </w:r>
                            <w:r>
                              <w:t xml:space="preserve"> </w:t>
                            </w:r>
                            <w:r>
                              <w:rPr>
                                <w:sz w:val="21"/>
                                <w:szCs w:val="21"/>
                              </w:rPr>
                              <w:t xml:space="preserve">Die Verfügung des Breslauer Bischofs zur Einführung der deutschen Sprache (Q13) nahmen wohl viele seiner polnischsprachigen Untertanen als hartes Vorgehen wahr. </w:t>
                            </w:r>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2F5B9" id="_x0000_s1049" type="#_x0000_t202" style="position:absolute;left:0;text-align:left;margin-left:497.8pt;margin-top:17.95pt;width:280.5pt;height:3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" fillcolor="#f2dcdb" stroked="f">
                <v:fill opacity="25443f"/>
                <v:textbox>
                  <w:txbxContent>
                    <w:p w14:paraId="1D2253C2" w14:textId="77777777" w:rsidR="00420159" w:rsidRPr="004C5028" w:rsidRDefault="00420159" w:rsidP="00644A60">
                      <w:pPr>
                        <w:spacing w:line="240" w:lineRule="auto"/>
                        <w:rPr>
                          <w:sz w:val="21"/>
                          <w:szCs w:val="21"/>
                        </w:rPr>
                      </w:pPr>
                    </w:p>
                    <w:p w14:paraId="1B4B99D1" w14:textId="5A9F58AA" w:rsidR="00420159" w:rsidRDefault="00420159" w:rsidP="00644A60">
                      <w:pPr>
                        <w:spacing w:line="240" w:lineRule="auto"/>
                        <w:rPr>
                          <w:sz w:val="21"/>
                          <w:szCs w:val="21"/>
                        </w:rPr>
                      </w:pPr>
                      <w:r>
                        <w:rPr>
                          <w:sz w:val="21"/>
                          <w:szCs w:val="21"/>
                        </w:rPr>
                        <w:t xml:space="preserve">- </w:t>
                      </w:r>
                      <w:r w:rsidRPr="004C5028">
                        <w:rPr>
                          <w:sz w:val="21"/>
                          <w:szCs w:val="21"/>
                        </w:rPr>
                        <w:t xml:space="preserve">Gegenseitige Beeinflussung der Sprache, die </w:t>
                      </w:r>
                      <w:r>
                        <w:rPr>
                          <w:sz w:val="21"/>
                          <w:szCs w:val="21"/>
                        </w:rPr>
                        <w:t>etwa</w:t>
                      </w:r>
                      <w:r w:rsidRPr="004C5028">
                        <w:rPr>
                          <w:sz w:val="21"/>
                          <w:szCs w:val="21"/>
                        </w:rPr>
                        <w:t xml:space="preserve"> in Ortsnamen (Berlin -&gt; Bralin) deutlich wird; bis heute finden sich viele Lehnwörter in beiden Sprachen.</w:t>
                      </w:r>
                      <w:r w:rsidRPr="004C5028">
                        <w:rPr>
                          <w:sz w:val="21"/>
                          <w:szCs w:val="21"/>
                        </w:rPr>
                        <w:br/>
                      </w:r>
                      <w:r>
                        <w:rPr>
                          <w:sz w:val="21"/>
                          <w:szCs w:val="21"/>
                        </w:rPr>
                        <w:t xml:space="preserve">- </w:t>
                      </w:r>
                      <w:r w:rsidRPr="004C5028">
                        <w:rPr>
                          <w:sz w:val="21"/>
                          <w:szCs w:val="21"/>
                        </w:rPr>
                        <w:t>Nachdem Schlesien im 14. Jh. Teil Böhmens wurde,</w:t>
                      </w:r>
                      <w:r>
                        <w:rPr>
                          <w:sz w:val="21"/>
                          <w:szCs w:val="21"/>
                        </w:rPr>
                        <w:t xml:space="preserve"> führten viele weltliche und geistliche Herrscher die deutsche Sprache in ihren Herrschaftsgebieten ein, zum Beispiel in der Liturgie (Q12). Die Verbreitung von Deutsch als neuer (Amts-)Sprache konnte auch unter der Androhung von Strafen geschehen (Q13).</w:t>
                      </w:r>
                    </w:p>
                    <w:p w14:paraId="63D9C855" w14:textId="147200A2" w:rsidR="00420159" w:rsidRDefault="00420159" w:rsidP="00DB69A8">
                      <w:pPr>
                        <w:spacing w:after="0" w:line="240" w:lineRule="auto"/>
                        <w:rPr>
                          <w:sz w:val="21"/>
                          <w:szCs w:val="21"/>
                        </w:rPr>
                      </w:pPr>
                      <w:r w:rsidRPr="004C5028">
                        <w:rPr>
                          <w:sz w:val="21"/>
                          <w:szCs w:val="21"/>
                        </w:rPr>
                        <w:br/>
                      </w:r>
                      <w:r>
                        <w:rPr>
                          <w:sz w:val="21"/>
                          <w:szCs w:val="21"/>
                        </w:rPr>
                        <w:t xml:space="preserve">- </w:t>
                      </w:r>
                      <w:r w:rsidRPr="004C5028">
                        <w:rPr>
                          <w:sz w:val="21"/>
                          <w:szCs w:val="21"/>
                        </w:rPr>
                        <w:t>Beispiele für d</w:t>
                      </w:r>
                      <w:r>
                        <w:rPr>
                          <w:sz w:val="21"/>
                          <w:szCs w:val="21"/>
                        </w:rPr>
                        <w:t>ie</w:t>
                      </w:r>
                      <w:r w:rsidRPr="004C5028">
                        <w:rPr>
                          <w:sz w:val="21"/>
                          <w:szCs w:val="21"/>
                        </w:rPr>
                        <w:t xml:space="preserve"> Kultur</w:t>
                      </w:r>
                      <w:r>
                        <w:rPr>
                          <w:sz w:val="21"/>
                          <w:szCs w:val="21"/>
                        </w:rPr>
                        <w:t>ausweitung in Schlesien</w:t>
                      </w:r>
                      <w:r w:rsidRPr="004C5028">
                        <w:rPr>
                          <w:sz w:val="21"/>
                          <w:szCs w:val="21"/>
                        </w:rPr>
                        <w:t>: Aufblühen der deutschen Ritterdichtung am Breslauer Königshof im 13. Jh.; Einfluss deutscher Baumeister und Künstler auf die neu gegründeten Kirchen und Klöster</w:t>
                      </w:r>
                      <w:r>
                        <w:rPr>
                          <w:sz w:val="21"/>
                          <w:szCs w:val="21"/>
                        </w:rPr>
                        <w:t>. Ausbildung eines gemeinsamen kulturellen Erbes.</w:t>
                      </w:r>
                      <w:r>
                        <w:rPr>
                          <w:sz w:val="21"/>
                          <w:szCs w:val="21"/>
                        </w:rPr>
                        <w:br/>
                      </w:r>
                    </w:p>
                    <w:p w14:paraId="2CC4B9A4" w14:textId="755056A9" w:rsidR="00420159" w:rsidRDefault="00420159" w:rsidP="00DB69A8">
                      <w:pPr>
                        <w:spacing w:after="0" w:line="240" w:lineRule="auto"/>
                        <w:rPr>
                          <w:sz w:val="21"/>
                          <w:szCs w:val="21"/>
                        </w:rPr>
                      </w:pPr>
                    </w:p>
                    <w:p w14:paraId="2619810A" w14:textId="77777777" w:rsidR="00420159" w:rsidRDefault="00420159" w:rsidP="00EA5A90">
                      <w:pPr>
                        <w:spacing w:after="0" w:line="240" w:lineRule="auto"/>
                        <w:rPr>
                          <w:sz w:val="21"/>
                          <w:szCs w:val="21"/>
                        </w:rPr>
                      </w:pPr>
                    </w:p>
                    <w:p w14:paraId="514A7212" w14:textId="57F39DFE" w:rsidR="00420159" w:rsidRPr="00EA5A90" w:rsidRDefault="00420159" w:rsidP="00DB69A8">
                      <w:pPr>
                        <w:spacing w:line="240" w:lineRule="auto"/>
                      </w:pPr>
                      <w:r>
                        <w:rPr>
                          <w:sz w:val="21"/>
                          <w:szCs w:val="21"/>
                        </w:rPr>
                        <w:t xml:space="preserve">- </w:t>
                      </w:r>
                      <w:bookmarkStart w:id="4" w:name="_Hlk529965064"/>
                      <w:bookmarkStart w:id="5" w:name="_Hlk529965065"/>
                      <w:r>
                        <w:rPr>
                          <w:sz w:val="21"/>
                          <w:szCs w:val="21"/>
                        </w:rPr>
                        <w:t xml:space="preserve">Im Zusammenleben der Menschen kam es auch zu Vorurteilen, Missverständnissen oder anderen Problemen. Etwa in Krakau versuchte die deutsche Gemeinde im 14. Jh. erfolglos einen Aufstand gegen den </w:t>
                      </w:r>
                      <w:proofErr w:type="spellStart"/>
                      <w:r>
                        <w:rPr>
                          <w:sz w:val="21"/>
                          <w:szCs w:val="21"/>
                        </w:rPr>
                        <w:t>Piastenherzog</w:t>
                      </w:r>
                      <w:proofErr w:type="spellEnd"/>
                      <w:r>
                        <w:rPr>
                          <w:sz w:val="21"/>
                          <w:szCs w:val="21"/>
                        </w:rPr>
                        <w:t xml:space="preserve"> </w:t>
                      </w:r>
                      <w:proofErr w:type="spellStart"/>
                      <w:r w:rsidRPr="00EA5A90">
                        <w:rPr>
                          <w:sz w:val="21"/>
                          <w:szCs w:val="21"/>
                        </w:rPr>
                        <w:t>Władysław</w:t>
                      </w:r>
                      <w:proofErr w:type="spellEnd"/>
                      <w:r w:rsidRPr="00EA5A90">
                        <w:rPr>
                          <w:sz w:val="21"/>
                          <w:szCs w:val="21"/>
                        </w:rPr>
                        <w:t xml:space="preserve"> I. Ellenlang.</w:t>
                      </w:r>
                      <w:r>
                        <w:t xml:space="preserve"> </w:t>
                      </w:r>
                      <w:r>
                        <w:rPr>
                          <w:sz w:val="21"/>
                          <w:szCs w:val="21"/>
                        </w:rPr>
                        <w:t xml:space="preserve">Die Verfügung des Breslauer Bischofs zur Einführung der deutschen Sprache (Q13) nahmen wohl viele seiner polnischsprachigen Untertanen als hartes Vorgehen wahr. </w:t>
                      </w:r>
                      <w:bookmarkEnd w:id="4"/>
                      <w:bookmarkEnd w:id="5"/>
                    </w:p>
                  </w:txbxContent>
                </v:textbox>
              </v:shape>
            </w:pict>
          </mc:Fallback>
        </mc:AlternateContent>
      </w:r>
      <w:r w:rsidRPr="00644A60">
        <w:rPr>
          <w:noProof/>
          <w:lang w:eastAsia="de-DE"/>
        </w:rPr>
        <mc:AlternateContent>
          <mc:Choice Requires="wps">
            <w:drawing>
              <wp:anchor distT="0" distB="0" distL="114300" distR="114300" simplePos="0" relativeHeight="251684864" behindDoc="0" locked="0" layoutInCell="1" allowOverlap="1" wp14:anchorId="5DEFB50A" wp14:editId="3BE9B3DE">
                <wp:simplePos x="0" y="0"/>
                <wp:positionH relativeFrom="column">
                  <wp:posOffset>6743966</wp:posOffset>
                </wp:positionH>
                <wp:positionV relativeFrom="paragraph">
                  <wp:posOffset>230283</wp:posOffset>
                </wp:positionV>
                <wp:extent cx="2305050" cy="30834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08345"/>
                        </a:xfrm>
                        <a:prstGeom prst="rect">
                          <a:avLst/>
                        </a:prstGeom>
                        <a:solidFill>
                          <a:srgbClr val="C0504D">
                            <a:lumMod val="40000"/>
                            <a:lumOff val="60000"/>
                          </a:srgbClr>
                        </a:solidFill>
                        <a:ln w="9525">
                          <a:noFill/>
                          <a:miter lim="800000"/>
                          <a:headEnd/>
                          <a:tailEnd/>
                        </a:ln>
                      </wps:spPr>
                      <wps:txbx>
                        <w:txbxContent>
                          <w:p w14:paraId="0149A1C0" w14:textId="77777777" w:rsidR="00420159" w:rsidRPr="003848B2" w:rsidRDefault="00420159" w:rsidP="00644A60">
                            <w:pPr>
                              <w:jc w:val="center"/>
                              <w:rPr>
                                <w:b/>
                              </w:rPr>
                            </w:pPr>
                            <w:r w:rsidRPr="003848B2">
                              <w:rPr>
                                <w:b/>
                              </w:rPr>
                              <w:t>Sprache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FB50A" id="_x0000_s1050" type="#_x0000_t202" style="position:absolute;left:0;text-align:left;margin-left:531pt;margin-top:18.15pt;width:181.5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" fillcolor="#e6b9b8" stroked="f">
                <v:textbox>
                  <w:txbxContent>
                    <w:p w14:paraId="0149A1C0" w14:textId="77777777" w:rsidR="00420159" w:rsidRPr="003848B2" w:rsidRDefault="00420159" w:rsidP="00644A60">
                      <w:pPr>
                        <w:jc w:val="center"/>
                        <w:rPr>
                          <w:b/>
                        </w:rPr>
                      </w:pPr>
                      <w:r w:rsidRPr="003848B2">
                        <w:rPr>
                          <w:b/>
                        </w:rPr>
                        <w:t>Sprache</w:t>
                      </w:r>
                    </w:p>
                  </w:txbxContent>
                </v:textbox>
              </v:shape>
            </w:pict>
          </mc:Fallback>
        </mc:AlternateContent>
      </w:r>
      <w:r w:rsidRPr="00644A60">
        <w:rPr>
          <w:noProof/>
          <w:lang w:eastAsia="de-DE"/>
        </w:rPr>
        <mc:AlternateContent>
          <mc:Choice Requires="wps">
            <w:drawing>
              <wp:anchor distT="0" distB="0" distL="114300" distR="114300" simplePos="0" relativeHeight="251689984" behindDoc="0" locked="0" layoutInCell="1" allowOverlap="1" wp14:anchorId="01F6E812" wp14:editId="458417CB">
                <wp:simplePos x="0" y="0"/>
                <wp:positionH relativeFrom="column">
                  <wp:posOffset>-401955</wp:posOffset>
                </wp:positionH>
                <wp:positionV relativeFrom="paragraph">
                  <wp:posOffset>234196</wp:posOffset>
                </wp:positionV>
                <wp:extent cx="3133725" cy="4023360"/>
                <wp:effectExtent l="0" t="0" r="9525" b="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023360"/>
                        </a:xfrm>
                        <a:prstGeom prst="rect">
                          <a:avLst/>
                        </a:prstGeom>
                        <a:solidFill>
                          <a:srgbClr val="4F81BD">
                            <a:lumMod val="20000"/>
                            <a:lumOff val="80000"/>
                          </a:srgbClr>
                        </a:solidFill>
                        <a:ln w="9525">
                          <a:noFill/>
                          <a:miter lim="800000"/>
                          <a:headEnd/>
                          <a:tailEnd/>
                        </a:ln>
                      </wps:spPr>
                      <wps:txbx>
                        <w:txbxContent>
                          <w:p w14:paraId="39D63B2C" w14:textId="76C1AFCF" w:rsidR="00420159" w:rsidRDefault="00420159" w:rsidP="008B344B">
                            <w:pPr>
                              <w:spacing w:after="0" w:line="240" w:lineRule="auto"/>
                              <w:rPr>
                                <w:sz w:val="21"/>
                                <w:szCs w:val="21"/>
                              </w:rPr>
                            </w:pPr>
                            <w:r w:rsidRPr="004C5028">
                              <w:rPr>
                                <w:sz w:val="21"/>
                                <w:szCs w:val="21"/>
                              </w:rPr>
                              <w:t xml:space="preserve">- </w:t>
                            </w:r>
                            <w:r>
                              <w:rPr>
                                <w:sz w:val="21"/>
                                <w:szCs w:val="21"/>
                              </w:rPr>
                              <w:t>Gewaltsame Unterwerfung und Missionierung der Elbslawen durch die Landesherren im 12. Jh., dagegen eher friedliche Erschließung neuen Siedlungsgebietes in Polen, Böhmen und Ungarn.</w:t>
                            </w:r>
                            <w:r>
                              <w:rPr>
                                <w:sz w:val="21"/>
                                <w:szCs w:val="21"/>
                              </w:rPr>
                              <w:br/>
                              <w:t xml:space="preserve">- </w:t>
                            </w:r>
                            <w:r w:rsidRPr="004C5028">
                              <w:rPr>
                                <w:sz w:val="21"/>
                                <w:szCs w:val="21"/>
                              </w:rPr>
                              <w:t xml:space="preserve">Neugründungen erfolgten meistens als Straßendörfer, geleitet durch den Lokator als </w:t>
                            </w:r>
                            <w:r>
                              <w:rPr>
                                <w:sz w:val="21"/>
                                <w:szCs w:val="21"/>
                              </w:rPr>
                              <w:t xml:space="preserve">Erbschulzen </w:t>
                            </w:r>
                            <w:r w:rsidRPr="004C5028">
                              <w:rPr>
                                <w:sz w:val="21"/>
                                <w:szCs w:val="21"/>
                              </w:rPr>
                              <w:t>und nach „deutschem Recht“ mit vielen Sonderrechten</w:t>
                            </w:r>
                            <w:r>
                              <w:rPr>
                                <w:sz w:val="21"/>
                                <w:szCs w:val="21"/>
                              </w:rPr>
                              <w:t xml:space="preserve"> und Freiheiten für die Siedler und später auch Einheimischen.</w:t>
                            </w:r>
                            <w:r>
                              <w:rPr>
                                <w:sz w:val="21"/>
                                <w:szCs w:val="21"/>
                              </w:rPr>
                              <w:br/>
                            </w:r>
                            <w:r w:rsidRPr="004C5028">
                              <w:rPr>
                                <w:sz w:val="21"/>
                                <w:szCs w:val="21"/>
                              </w:rPr>
                              <w:t xml:space="preserve">- </w:t>
                            </w:r>
                            <w:r>
                              <w:rPr>
                                <w:sz w:val="21"/>
                                <w:szCs w:val="21"/>
                              </w:rPr>
                              <w:t>Daneben</w:t>
                            </w:r>
                            <w:r w:rsidRPr="004C5028">
                              <w:rPr>
                                <w:sz w:val="21"/>
                                <w:szCs w:val="21"/>
                              </w:rPr>
                              <w:t xml:space="preserve"> wurden auch viele Städte </w:t>
                            </w:r>
                            <w:r>
                              <w:rPr>
                                <w:sz w:val="21"/>
                                <w:szCs w:val="21"/>
                              </w:rPr>
                              <w:t xml:space="preserve">nach deutschem Recht (v.a. dem </w:t>
                            </w:r>
                            <w:r w:rsidRPr="004C5028">
                              <w:rPr>
                                <w:sz w:val="21"/>
                                <w:szCs w:val="21"/>
                              </w:rPr>
                              <w:t>Magdeburger Recht) gegründet.</w:t>
                            </w:r>
                            <w:r>
                              <w:rPr>
                                <w:sz w:val="21"/>
                                <w:szCs w:val="21"/>
                              </w:rPr>
                              <w:br/>
                            </w:r>
                            <w:r w:rsidRPr="004C5028">
                              <w:rPr>
                                <w:sz w:val="21"/>
                                <w:szCs w:val="21"/>
                              </w:rPr>
                              <w:t xml:space="preserve"> - Privilegien</w:t>
                            </w:r>
                            <w:r>
                              <w:rPr>
                                <w:sz w:val="21"/>
                                <w:szCs w:val="21"/>
                              </w:rPr>
                              <w:t xml:space="preserve">, </w:t>
                            </w:r>
                            <w:r w:rsidRPr="004C5028">
                              <w:rPr>
                                <w:sz w:val="21"/>
                                <w:szCs w:val="21"/>
                              </w:rPr>
                              <w:t xml:space="preserve">z.B. das Marktrecht, Zollbefreiung, </w:t>
                            </w:r>
                            <w:r>
                              <w:rPr>
                                <w:sz w:val="21"/>
                                <w:szCs w:val="21"/>
                              </w:rPr>
                              <w:t xml:space="preserve">eine </w:t>
                            </w:r>
                            <w:r w:rsidRPr="004C5028">
                              <w:rPr>
                                <w:sz w:val="21"/>
                                <w:szCs w:val="21"/>
                              </w:rPr>
                              <w:t>eigene Gerichtsbarkeit sowie die Selbstverwaltung wurden gewährt.</w:t>
                            </w:r>
                            <w:r>
                              <w:rPr>
                                <w:sz w:val="21"/>
                                <w:szCs w:val="21"/>
                              </w:rPr>
                              <w:br/>
                              <w:t xml:space="preserve">- Rolle der geistlichen Orden: Stiftung oder </w:t>
                            </w:r>
                            <w:r w:rsidRPr="001461A0">
                              <w:rPr>
                                <w:sz w:val="21"/>
                                <w:szCs w:val="21"/>
                              </w:rPr>
                              <w:t>Aufbau von Klöstern und Ansiedlung von Ordensleuten zur Verbreitung des christl</w:t>
                            </w:r>
                            <w:r>
                              <w:rPr>
                                <w:sz w:val="21"/>
                                <w:szCs w:val="21"/>
                              </w:rPr>
                              <w:t>ichen</w:t>
                            </w:r>
                            <w:r w:rsidRPr="001461A0">
                              <w:rPr>
                                <w:sz w:val="21"/>
                                <w:szCs w:val="21"/>
                              </w:rPr>
                              <w:t xml:space="preserve"> Glaubens</w:t>
                            </w:r>
                            <w:r>
                              <w:rPr>
                                <w:sz w:val="21"/>
                                <w:szCs w:val="21"/>
                              </w:rPr>
                              <w:t>;</w:t>
                            </w:r>
                            <w:r w:rsidRPr="001461A0">
                              <w:rPr>
                                <w:sz w:val="21"/>
                                <w:szCs w:val="21"/>
                              </w:rPr>
                              <w:t xml:space="preserve"> </w:t>
                            </w:r>
                            <w:r>
                              <w:rPr>
                                <w:sz w:val="21"/>
                                <w:szCs w:val="21"/>
                              </w:rPr>
                              <w:t>s</w:t>
                            </w:r>
                            <w:r w:rsidRPr="001461A0">
                              <w:rPr>
                                <w:sz w:val="21"/>
                                <w:szCs w:val="21"/>
                              </w:rPr>
                              <w:t>päter von den Klöstern ausgehende Neugründung von Dörfern und Siedlungen</w:t>
                            </w:r>
                            <w:r>
                              <w:rPr>
                                <w:sz w:val="21"/>
                                <w:szCs w:val="21"/>
                              </w:rPr>
                              <w:t>.</w:t>
                            </w:r>
                          </w:p>
                          <w:p w14:paraId="3D11BFCC" w14:textId="19B6911F" w:rsidR="00420159" w:rsidRDefault="00420159" w:rsidP="00EA5A90">
                            <w:pPr>
                              <w:spacing w:after="0" w:line="240" w:lineRule="auto"/>
                              <w:rPr>
                                <w:sz w:val="21"/>
                                <w:szCs w:val="21"/>
                              </w:rPr>
                            </w:pPr>
                            <w:r w:rsidRPr="004C5028">
                              <w:rPr>
                                <w:sz w:val="21"/>
                                <w:szCs w:val="21"/>
                              </w:rPr>
                              <w:t>-</w:t>
                            </w:r>
                            <w:r>
                              <w:rPr>
                                <w:sz w:val="21"/>
                                <w:szCs w:val="21"/>
                              </w:rPr>
                              <w:t xml:space="preserve"> Motive der Landesherren: Die Aktivitäten der Siedler sollten den weltlichen und geistlichen Herrschern helfen, ihre Einkünfte zu vermehren und ihre Herrschaft zu sichern und/oder auszuweiten.</w:t>
                            </w:r>
                          </w:p>
                          <w:p w14:paraId="6AA8D92E" w14:textId="77777777" w:rsidR="00420159" w:rsidRPr="004C5028" w:rsidRDefault="00420159" w:rsidP="00644A60">
                            <w:pPr>
                              <w:spacing w:line="240" w:lineRule="auto"/>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6E812" id="_x0000_s1051" type="#_x0000_t202" style="position:absolute;left:0;text-align:left;margin-left:-31.65pt;margin-top:18.45pt;width:246.75pt;height:3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" fillcolor="#dce6f2" stroked="f">
                <v:textbox>
                  <w:txbxContent>
                    <w:p w14:paraId="39D63B2C" w14:textId="76C1AFCF" w:rsidR="00420159" w:rsidRDefault="00420159" w:rsidP="008B344B">
                      <w:pPr>
                        <w:spacing w:after="0" w:line="240" w:lineRule="auto"/>
                        <w:rPr>
                          <w:sz w:val="21"/>
                          <w:szCs w:val="21"/>
                        </w:rPr>
                      </w:pPr>
                      <w:r w:rsidRPr="004C5028">
                        <w:rPr>
                          <w:sz w:val="21"/>
                          <w:szCs w:val="21"/>
                        </w:rPr>
                        <w:t xml:space="preserve">- </w:t>
                      </w:r>
                      <w:r>
                        <w:rPr>
                          <w:sz w:val="21"/>
                          <w:szCs w:val="21"/>
                        </w:rPr>
                        <w:t>Gewaltsame Unterwerfung und Missionierung der Elbslawen durch die Landesherren im 12. Jh., dagegen eher friedliche Erschließung neuen Siedlungsgebietes in Polen, Böhmen und Ungarn.</w:t>
                      </w:r>
                      <w:r>
                        <w:rPr>
                          <w:sz w:val="21"/>
                          <w:szCs w:val="21"/>
                        </w:rPr>
                        <w:br/>
                        <w:t xml:space="preserve">- </w:t>
                      </w:r>
                      <w:r w:rsidRPr="004C5028">
                        <w:rPr>
                          <w:sz w:val="21"/>
                          <w:szCs w:val="21"/>
                        </w:rPr>
                        <w:t xml:space="preserve">Neugründungen erfolgten meistens als Straßendörfer, geleitet durch den Lokator als </w:t>
                      </w:r>
                      <w:r>
                        <w:rPr>
                          <w:sz w:val="21"/>
                          <w:szCs w:val="21"/>
                        </w:rPr>
                        <w:t xml:space="preserve">Erbschulzen </w:t>
                      </w:r>
                      <w:r w:rsidRPr="004C5028">
                        <w:rPr>
                          <w:sz w:val="21"/>
                          <w:szCs w:val="21"/>
                        </w:rPr>
                        <w:t>und nach „deutschem Recht“ mit vielen Sonderrechten</w:t>
                      </w:r>
                      <w:r>
                        <w:rPr>
                          <w:sz w:val="21"/>
                          <w:szCs w:val="21"/>
                        </w:rPr>
                        <w:t xml:space="preserve"> und Freiheiten für die Siedler und später auch Einheimischen.</w:t>
                      </w:r>
                      <w:r>
                        <w:rPr>
                          <w:sz w:val="21"/>
                          <w:szCs w:val="21"/>
                        </w:rPr>
                        <w:br/>
                      </w:r>
                      <w:r w:rsidRPr="004C5028">
                        <w:rPr>
                          <w:sz w:val="21"/>
                          <w:szCs w:val="21"/>
                        </w:rPr>
                        <w:t xml:space="preserve">- </w:t>
                      </w:r>
                      <w:r>
                        <w:rPr>
                          <w:sz w:val="21"/>
                          <w:szCs w:val="21"/>
                        </w:rPr>
                        <w:t>Daneben</w:t>
                      </w:r>
                      <w:r w:rsidRPr="004C5028">
                        <w:rPr>
                          <w:sz w:val="21"/>
                          <w:szCs w:val="21"/>
                        </w:rPr>
                        <w:t xml:space="preserve"> wurden auch viele Städte </w:t>
                      </w:r>
                      <w:r>
                        <w:rPr>
                          <w:sz w:val="21"/>
                          <w:szCs w:val="21"/>
                        </w:rPr>
                        <w:t xml:space="preserve">nach deutschem Recht (v.a. dem </w:t>
                      </w:r>
                      <w:r w:rsidRPr="004C5028">
                        <w:rPr>
                          <w:sz w:val="21"/>
                          <w:szCs w:val="21"/>
                        </w:rPr>
                        <w:t>Magdeburger Recht) gegründet.</w:t>
                      </w:r>
                      <w:r>
                        <w:rPr>
                          <w:sz w:val="21"/>
                          <w:szCs w:val="21"/>
                        </w:rPr>
                        <w:br/>
                      </w:r>
                      <w:r w:rsidRPr="004C5028">
                        <w:rPr>
                          <w:sz w:val="21"/>
                          <w:szCs w:val="21"/>
                        </w:rPr>
                        <w:t xml:space="preserve"> - Privilegien</w:t>
                      </w:r>
                      <w:r>
                        <w:rPr>
                          <w:sz w:val="21"/>
                          <w:szCs w:val="21"/>
                        </w:rPr>
                        <w:t xml:space="preserve">, </w:t>
                      </w:r>
                      <w:r w:rsidRPr="004C5028">
                        <w:rPr>
                          <w:sz w:val="21"/>
                          <w:szCs w:val="21"/>
                        </w:rPr>
                        <w:t xml:space="preserve">z.B. das Marktrecht, Zollbefreiung, </w:t>
                      </w:r>
                      <w:r>
                        <w:rPr>
                          <w:sz w:val="21"/>
                          <w:szCs w:val="21"/>
                        </w:rPr>
                        <w:t xml:space="preserve">eine </w:t>
                      </w:r>
                      <w:r w:rsidRPr="004C5028">
                        <w:rPr>
                          <w:sz w:val="21"/>
                          <w:szCs w:val="21"/>
                        </w:rPr>
                        <w:t>eigene Gerichtsbarkeit sowie die Selbstverwaltung wurden gewährt.</w:t>
                      </w:r>
                      <w:r>
                        <w:rPr>
                          <w:sz w:val="21"/>
                          <w:szCs w:val="21"/>
                        </w:rPr>
                        <w:br/>
                        <w:t xml:space="preserve">- Rolle der geistlichen Orden: Stiftung oder </w:t>
                      </w:r>
                      <w:r w:rsidRPr="001461A0">
                        <w:rPr>
                          <w:sz w:val="21"/>
                          <w:szCs w:val="21"/>
                        </w:rPr>
                        <w:t>Aufbau von Klöstern und Ansiedlung von Ordensleuten zur Verbreitung des christl</w:t>
                      </w:r>
                      <w:r>
                        <w:rPr>
                          <w:sz w:val="21"/>
                          <w:szCs w:val="21"/>
                        </w:rPr>
                        <w:t>ichen</w:t>
                      </w:r>
                      <w:r w:rsidRPr="001461A0">
                        <w:rPr>
                          <w:sz w:val="21"/>
                          <w:szCs w:val="21"/>
                        </w:rPr>
                        <w:t xml:space="preserve"> Glaubens</w:t>
                      </w:r>
                      <w:r>
                        <w:rPr>
                          <w:sz w:val="21"/>
                          <w:szCs w:val="21"/>
                        </w:rPr>
                        <w:t>;</w:t>
                      </w:r>
                      <w:r w:rsidRPr="001461A0">
                        <w:rPr>
                          <w:sz w:val="21"/>
                          <w:szCs w:val="21"/>
                        </w:rPr>
                        <w:t xml:space="preserve"> </w:t>
                      </w:r>
                      <w:r>
                        <w:rPr>
                          <w:sz w:val="21"/>
                          <w:szCs w:val="21"/>
                        </w:rPr>
                        <w:t>s</w:t>
                      </w:r>
                      <w:r w:rsidRPr="001461A0">
                        <w:rPr>
                          <w:sz w:val="21"/>
                          <w:szCs w:val="21"/>
                        </w:rPr>
                        <w:t>päter von den Klöstern ausgehende Neugründung von Dörfern und Siedlungen</w:t>
                      </w:r>
                      <w:r>
                        <w:rPr>
                          <w:sz w:val="21"/>
                          <w:szCs w:val="21"/>
                        </w:rPr>
                        <w:t>.</w:t>
                      </w:r>
                    </w:p>
                    <w:p w14:paraId="3D11BFCC" w14:textId="19B6911F" w:rsidR="00420159" w:rsidRDefault="00420159" w:rsidP="00EA5A90">
                      <w:pPr>
                        <w:spacing w:after="0" w:line="240" w:lineRule="auto"/>
                        <w:rPr>
                          <w:sz w:val="21"/>
                          <w:szCs w:val="21"/>
                        </w:rPr>
                      </w:pPr>
                      <w:r w:rsidRPr="004C5028">
                        <w:rPr>
                          <w:sz w:val="21"/>
                          <w:szCs w:val="21"/>
                        </w:rPr>
                        <w:t>-</w:t>
                      </w:r>
                      <w:r>
                        <w:rPr>
                          <w:sz w:val="21"/>
                          <w:szCs w:val="21"/>
                        </w:rPr>
                        <w:t xml:space="preserve"> Motive der Landesherren: Die Aktivitäten der Siedler sollten den weltlichen und geistlichen Herrschern helfen, ihre Einkünfte zu vermehren und ihre Herrschaft zu sichern und/oder auszuweiten.</w:t>
                      </w:r>
                    </w:p>
                    <w:p w14:paraId="6AA8D92E" w14:textId="77777777" w:rsidR="00420159" w:rsidRPr="004C5028" w:rsidRDefault="00420159" w:rsidP="00644A60">
                      <w:pPr>
                        <w:spacing w:line="240" w:lineRule="auto"/>
                        <w:rPr>
                          <w:sz w:val="21"/>
                          <w:szCs w:val="21"/>
                        </w:rPr>
                      </w:pPr>
                    </w:p>
                  </w:txbxContent>
                </v:textbox>
              </v:shape>
            </w:pict>
          </mc:Fallback>
        </mc:AlternateContent>
      </w:r>
      <w:r w:rsidRPr="00644A60">
        <w:rPr>
          <w:noProof/>
          <w:lang w:eastAsia="de-DE"/>
        </w:rPr>
        <mc:AlternateContent>
          <mc:Choice Requires="wps">
            <w:drawing>
              <wp:anchor distT="0" distB="0" distL="114300" distR="114300" simplePos="0" relativeHeight="251691008" behindDoc="0" locked="0" layoutInCell="1" allowOverlap="1" wp14:anchorId="5646D0E7" wp14:editId="1AA67BC6">
                <wp:simplePos x="0" y="0"/>
                <wp:positionH relativeFrom="column">
                  <wp:posOffset>2916644</wp:posOffset>
                </wp:positionH>
                <wp:positionV relativeFrom="paragraph">
                  <wp:posOffset>226577</wp:posOffset>
                </wp:positionV>
                <wp:extent cx="3114675" cy="3045350"/>
                <wp:effectExtent l="0" t="0" r="9525" b="3175"/>
                <wp:wrapNone/>
                <wp:docPr id="3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045350"/>
                        </a:xfrm>
                        <a:prstGeom prst="rect">
                          <a:avLst/>
                        </a:prstGeom>
                        <a:solidFill>
                          <a:srgbClr val="8064A2">
                            <a:lumMod val="20000"/>
                            <a:lumOff val="80000"/>
                          </a:srgbClr>
                        </a:solidFill>
                        <a:ln w="9525">
                          <a:noFill/>
                          <a:miter lim="800000"/>
                          <a:headEnd/>
                          <a:tailEnd/>
                        </a:ln>
                      </wps:spPr>
                      <wps:txbx>
                        <w:txbxContent>
                          <w:p w14:paraId="057C0AE2" w14:textId="0F117B62" w:rsidR="00420159" w:rsidRDefault="00420159" w:rsidP="00EA5A90">
                            <w:pPr>
                              <w:spacing w:after="0" w:line="240" w:lineRule="auto"/>
                              <w:rPr>
                                <w:sz w:val="21"/>
                                <w:szCs w:val="21"/>
                              </w:rPr>
                            </w:pPr>
                            <w:r w:rsidRPr="004C5028">
                              <w:rPr>
                                <w:sz w:val="21"/>
                                <w:szCs w:val="21"/>
                              </w:rPr>
                              <w:t>- „Deutsches Recht“: Bestehende deutsch</w:t>
                            </w:r>
                            <w:r>
                              <w:rPr>
                                <w:sz w:val="21"/>
                                <w:szCs w:val="21"/>
                              </w:rPr>
                              <w:t xml:space="preserve">e Rechtsbräuche wie zum Beispiel </w:t>
                            </w:r>
                            <w:r w:rsidRPr="004C5028">
                              <w:rPr>
                                <w:sz w:val="21"/>
                                <w:szCs w:val="21"/>
                              </w:rPr>
                              <w:t>das Magde</w:t>
                            </w:r>
                            <w:r>
                              <w:rPr>
                                <w:sz w:val="21"/>
                                <w:szCs w:val="21"/>
                              </w:rPr>
                              <w:t>burger Recht dienten als Vorbild</w:t>
                            </w:r>
                            <w:r w:rsidRPr="004C5028">
                              <w:rPr>
                                <w:sz w:val="21"/>
                                <w:szCs w:val="21"/>
                              </w:rPr>
                              <w:t xml:space="preserve"> für die Neugründungen und wurden an die Bedürfnisse der neuen Städte angepasst. Die Siedler konnten sich dadurch nach den Rechtsgewohnheiten ihrer Heimat organisieren, erhielten aber zusätzlich Sonderrechte.</w:t>
                            </w:r>
                          </w:p>
                          <w:p w14:paraId="55A42440" w14:textId="1DC7C877" w:rsidR="00420159" w:rsidRDefault="00420159" w:rsidP="00B902A0">
                            <w:pPr>
                              <w:spacing w:after="0" w:line="240" w:lineRule="auto"/>
                              <w:rPr>
                                <w:sz w:val="21"/>
                                <w:szCs w:val="21"/>
                              </w:rPr>
                            </w:pPr>
                            <w:bookmarkStart w:id="6" w:name="_Hlk529355441"/>
                            <w:bookmarkStart w:id="7" w:name="_Hlk529355442"/>
                            <w:r>
                              <w:rPr>
                                <w:sz w:val="21"/>
                                <w:szCs w:val="21"/>
                              </w:rPr>
                              <w:t>- Auch diese Vorgänge veranlassten die Landesherren vorrangig, um ihre Herrschaft zu sichern und/</w:t>
                            </w:r>
                          </w:p>
                          <w:p w14:paraId="2ECF04E4" w14:textId="7788C96C" w:rsidR="00420159" w:rsidRPr="004C5028" w:rsidRDefault="00420159" w:rsidP="00EA5A90">
                            <w:pPr>
                              <w:spacing w:after="0" w:line="240" w:lineRule="auto"/>
                              <w:rPr>
                                <w:sz w:val="21"/>
                                <w:szCs w:val="21"/>
                              </w:rPr>
                            </w:pPr>
                            <w:r>
                              <w:rPr>
                                <w:sz w:val="21"/>
                                <w:szCs w:val="21"/>
                              </w:rPr>
                              <w:t xml:space="preserve">oder diese auszubauen. </w:t>
                            </w:r>
                            <w:bookmarkEnd w:id="6"/>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6D0E7" id="_x0000_s1052" type="#_x0000_t202" style="position:absolute;left:0;text-align:left;margin-left:229.65pt;margin-top:17.85pt;width:245.25pt;height:23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" fillcolor="#e6e0ec" stroked="f">
                <v:textbox>
                  <w:txbxContent>
                    <w:p w14:paraId="057C0AE2" w14:textId="0F117B62" w:rsidR="00420159" w:rsidRDefault="00420159" w:rsidP="00EA5A90">
                      <w:pPr>
                        <w:spacing w:after="0" w:line="240" w:lineRule="auto"/>
                        <w:rPr>
                          <w:sz w:val="21"/>
                          <w:szCs w:val="21"/>
                        </w:rPr>
                      </w:pPr>
                      <w:r w:rsidRPr="004C5028">
                        <w:rPr>
                          <w:sz w:val="21"/>
                          <w:szCs w:val="21"/>
                        </w:rPr>
                        <w:t>- „Deutsches Recht“: Bestehende deutsch</w:t>
                      </w:r>
                      <w:r>
                        <w:rPr>
                          <w:sz w:val="21"/>
                          <w:szCs w:val="21"/>
                        </w:rPr>
                        <w:t xml:space="preserve">e Rechtsbräuche wie zum Beispiel </w:t>
                      </w:r>
                      <w:r w:rsidRPr="004C5028">
                        <w:rPr>
                          <w:sz w:val="21"/>
                          <w:szCs w:val="21"/>
                        </w:rPr>
                        <w:t>das Magde</w:t>
                      </w:r>
                      <w:r>
                        <w:rPr>
                          <w:sz w:val="21"/>
                          <w:szCs w:val="21"/>
                        </w:rPr>
                        <w:t>burger Recht dienten als Vorbild</w:t>
                      </w:r>
                      <w:r w:rsidRPr="004C5028">
                        <w:rPr>
                          <w:sz w:val="21"/>
                          <w:szCs w:val="21"/>
                        </w:rPr>
                        <w:t xml:space="preserve"> für die Neugründungen und wurden an die Bedürfnisse der neuen Städte angepasst. Die Siedler konnten sich dadurch nach den Rechtsgewohnheiten ihrer Heimat organisieren, erhielten aber zusätzlich Sonderrechte.</w:t>
                      </w:r>
                    </w:p>
                    <w:p w14:paraId="55A42440" w14:textId="1DC7C877" w:rsidR="00420159" w:rsidRDefault="00420159" w:rsidP="00B902A0">
                      <w:pPr>
                        <w:spacing w:after="0" w:line="240" w:lineRule="auto"/>
                        <w:rPr>
                          <w:sz w:val="21"/>
                          <w:szCs w:val="21"/>
                        </w:rPr>
                      </w:pPr>
                      <w:bookmarkStart w:id="8" w:name="_Hlk529355441"/>
                      <w:bookmarkStart w:id="9" w:name="_Hlk529355442"/>
                      <w:r>
                        <w:rPr>
                          <w:sz w:val="21"/>
                          <w:szCs w:val="21"/>
                        </w:rPr>
                        <w:t>- Auch diese Vorgänge veranlassten die Landesherren vorrangig, um ihre Herrschaft zu sichern und/</w:t>
                      </w:r>
                    </w:p>
                    <w:p w14:paraId="2ECF04E4" w14:textId="7788C96C" w:rsidR="00420159" w:rsidRPr="004C5028" w:rsidRDefault="00420159" w:rsidP="00EA5A90">
                      <w:pPr>
                        <w:spacing w:after="0" w:line="240" w:lineRule="auto"/>
                        <w:rPr>
                          <w:sz w:val="21"/>
                          <w:szCs w:val="21"/>
                        </w:rPr>
                      </w:pPr>
                      <w:r>
                        <w:rPr>
                          <w:sz w:val="21"/>
                          <w:szCs w:val="21"/>
                        </w:rPr>
                        <w:t xml:space="preserve">oder diese auszubauen. </w:t>
                      </w:r>
                      <w:bookmarkEnd w:id="8"/>
                      <w:bookmarkEnd w:id="9"/>
                    </w:p>
                  </w:txbxContent>
                </v:textbox>
              </v:shape>
            </w:pict>
          </mc:Fallback>
        </mc:AlternateContent>
      </w:r>
    </w:p>
    <w:p w14:paraId="54E994C7" w14:textId="36A31677" w:rsidR="00644A60" w:rsidRPr="00644A60" w:rsidRDefault="00644A60" w:rsidP="00644A60">
      <w:pPr>
        <w:jc w:val="both"/>
      </w:pPr>
    </w:p>
    <w:p w14:paraId="1FFD89E9" w14:textId="6DDB9436" w:rsidR="00644A60" w:rsidRPr="00644A60" w:rsidRDefault="00644A60" w:rsidP="00644A60">
      <w:pPr>
        <w:jc w:val="both"/>
      </w:pPr>
    </w:p>
    <w:p w14:paraId="5CA06D89" w14:textId="4944500D" w:rsidR="00644A60" w:rsidRPr="00644A60" w:rsidRDefault="00644A60" w:rsidP="00644A60">
      <w:pPr>
        <w:jc w:val="both"/>
      </w:pPr>
    </w:p>
    <w:p w14:paraId="1196FBF6" w14:textId="5D16FF0F" w:rsidR="00644A60" w:rsidRPr="00644A60" w:rsidRDefault="00644A60" w:rsidP="00644A60">
      <w:pPr>
        <w:jc w:val="both"/>
      </w:pPr>
    </w:p>
    <w:p w14:paraId="684CC204" w14:textId="447FB30D" w:rsidR="00644A60" w:rsidRPr="00644A60" w:rsidRDefault="00644A60" w:rsidP="00644A60">
      <w:pPr>
        <w:jc w:val="both"/>
      </w:pPr>
    </w:p>
    <w:p w14:paraId="63BBEF63" w14:textId="2F818DDC" w:rsidR="00644A60" w:rsidRPr="00644A60" w:rsidRDefault="00DB69A8" w:rsidP="00644A60">
      <w:pPr>
        <w:jc w:val="center"/>
      </w:pPr>
      <w:r w:rsidRPr="00644A60">
        <w:rPr>
          <w:noProof/>
          <w:lang w:eastAsia="de-DE"/>
        </w:rPr>
        <mc:AlternateContent>
          <mc:Choice Requires="wps">
            <w:drawing>
              <wp:anchor distT="0" distB="0" distL="114300" distR="114300" simplePos="0" relativeHeight="251688960" behindDoc="0" locked="0" layoutInCell="1" allowOverlap="1" wp14:anchorId="3E327884" wp14:editId="6910B5C4">
                <wp:simplePos x="0" y="0"/>
                <wp:positionH relativeFrom="column">
                  <wp:posOffset>6743774</wp:posOffset>
                </wp:positionH>
                <wp:positionV relativeFrom="paragraph">
                  <wp:posOffset>67000</wp:posOffset>
                </wp:positionV>
                <wp:extent cx="2305050" cy="297712"/>
                <wp:effectExtent l="0" t="0" r="0" b="762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97712"/>
                        </a:xfrm>
                        <a:prstGeom prst="rect">
                          <a:avLst/>
                        </a:prstGeom>
                        <a:solidFill>
                          <a:srgbClr val="C0504D">
                            <a:lumMod val="40000"/>
                            <a:lumOff val="60000"/>
                          </a:srgbClr>
                        </a:solidFill>
                        <a:ln w="9525">
                          <a:noFill/>
                          <a:miter lim="800000"/>
                          <a:headEnd/>
                          <a:tailEnd/>
                        </a:ln>
                      </wps:spPr>
                      <wps:txbx>
                        <w:txbxContent>
                          <w:p w14:paraId="4AAEAA39" w14:textId="77777777" w:rsidR="00420159" w:rsidRPr="003848B2" w:rsidRDefault="00420159" w:rsidP="00644A60">
                            <w:pPr>
                              <w:jc w:val="center"/>
                              <w:rPr>
                                <w:b/>
                              </w:rPr>
                            </w:pPr>
                            <w:r>
                              <w:rPr>
                                <w:b/>
                              </w:rPr>
                              <w:t>Kultur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27884" id="_x0000_s1053" type="#_x0000_t202" style="position:absolute;left:0;text-align:left;margin-left:531pt;margin-top:5.3pt;width:181.5pt;height:2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" fillcolor="#e6b9b8" stroked="f">
                <v:textbox>
                  <w:txbxContent>
                    <w:p w14:paraId="4AAEAA39" w14:textId="77777777" w:rsidR="00420159" w:rsidRPr="003848B2" w:rsidRDefault="00420159" w:rsidP="00644A60">
                      <w:pPr>
                        <w:jc w:val="center"/>
                        <w:rPr>
                          <w:b/>
                        </w:rPr>
                      </w:pPr>
                      <w:r>
                        <w:rPr>
                          <w:b/>
                        </w:rPr>
                        <w:t>Kultur</w:t>
                      </w:r>
                    </w:p>
                  </w:txbxContent>
                </v:textbox>
              </v:shape>
            </w:pict>
          </mc:Fallback>
        </mc:AlternateContent>
      </w:r>
    </w:p>
    <w:p w14:paraId="3BDBA44C" w14:textId="320D2950" w:rsidR="00644A60" w:rsidRPr="00644A60" w:rsidRDefault="00644A60" w:rsidP="00644A60">
      <w:pPr>
        <w:jc w:val="both"/>
      </w:pPr>
    </w:p>
    <w:p w14:paraId="743AD0B2" w14:textId="5FEED4D7" w:rsidR="00644A60" w:rsidRPr="00644A60" w:rsidRDefault="00644A60" w:rsidP="00644A60">
      <w:pPr>
        <w:jc w:val="both"/>
      </w:pPr>
    </w:p>
    <w:p w14:paraId="0F653BBF" w14:textId="13BFE77C" w:rsidR="00644A60" w:rsidRPr="00644A60" w:rsidRDefault="00644A60" w:rsidP="00644A60">
      <w:pPr>
        <w:jc w:val="both"/>
      </w:pPr>
    </w:p>
    <w:p w14:paraId="39B1C443" w14:textId="4A298E6D" w:rsidR="00644A60" w:rsidRPr="00644A60" w:rsidRDefault="00DB69A8" w:rsidP="00644A60">
      <w:pPr>
        <w:jc w:val="both"/>
      </w:pPr>
      <w:r w:rsidRPr="00644A60">
        <w:rPr>
          <w:noProof/>
          <w:lang w:eastAsia="de-DE"/>
        </w:rPr>
        <mc:AlternateContent>
          <mc:Choice Requires="wps">
            <w:drawing>
              <wp:anchor distT="0" distB="0" distL="114300" distR="114300" simplePos="0" relativeHeight="251687936" behindDoc="0" locked="0" layoutInCell="1" allowOverlap="1" wp14:anchorId="6F3DA5BE" wp14:editId="5F2524CD">
                <wp:simplePos x="0" y="0"/>
                <wp:positionH relativeFrom="column">
                  <wp:posOffset>6747879</wp:posOffset>
                </wp:positionH>
                <wp:positionV relativeFrom="paragraph">
                  <wp:posOffset>46827</wp:posOffset>
                </wp:positionV>
                <wp:extent cx="2305050" cy="284372"/>
                <wp:effectExtent l="0" t="0" r="0" b="1905"/>
                <wp:wrapNone/>
                <wp:docPr id="3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84372"/>
                        </a:xfrm>
                        <a:prstGeom prst="rect">
                          <a:avLst/>
                        </a:prstGeom>
                        <a:solidFill>
                          <a:srgbClr val="C0504D">
                            <a:lumMod val="40000"/>
                            <a:lumOff val="60000"/>
                          </a:srgbClr>
                        </a:solidFill>
                        <a:ln w="9525">
                          <a:noFill/>
                          <a:miter lim="800000"/>
                          <a:headEnd/>
                          <a:tailEnd/>
                        </a:ln>
                      </wps:spPr>
                      <wps:txbx>
                        <w:txbxContent>
                          <w:p w14:paraId="0BF733F0" w14:textId="77777777" w:rsidR="00420159" w:rsidRPr="003848B2" w:rsidRDefault="00420159" w:rsidP="00644A60">
                            <w:pPr>
                              <w:jc w:val="center"/>
                              <w:rPr>
                                <w:b/>
                              </w:rPr>
                            </w:pPr>
                            <w:r>
                              <w:rPr>
                                <w:b/>
                              </w:rPr>
                              <w:t>Probleme und Konflikte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DA5BE" id="_x0000_s1054" type="#_x0000_t202" style="position:absolute;left:0;text-align:left;margin-left:531.35pt;margin-top:3.7pt;width:181.5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" fillcolor="#e6b9b8" stroked="f">
                <v:textbox>
                  <w:txbxContent>
                    <w:p w14:paraId="0BF733F0" w14:textId="77777777" w:rsidR="00420159" w:rsidRPr="003848B2" w:rsidRDefault="00420159" w:rsidP="00644A60">
                      <w:pPr>
                        <w:jc w:val="center"/>
                        <w:rPr>
                          <w:b/>
                        </w:rPr>
                      </w:pPr>
                      <w:r>
                        <w:rPr>
                          <w:b/>
                        </w:rPr>
                        <w:t>Probleme und Konflikte</w:t>
                      </w:r>
                    </w:p>
                  </w:txbxContent>
                </v:textbox>
              </v:shape>
            </w:pict>
          </mc:Fallback>
        </mc:AlternateContent>
      </w:r>
    </w:p>
    <w:p w14:paraId="1C3628E6" w14:textId="043B362C" w:rsidR="00644A60" w:rsidRPr="00644A60" w:rsidRDefault="00644A60" w:rsidP="00644A60">
      <w:pPr>
        <w:jc w:val="both"/>
      </w:pPr>
    </w:p>
    <w:p w14:paraId="64CBB37A" w14:textId="77777777" w:rsidR="0086736E" w:rsidRDefault="0086736E" w:rsidP="00644A60">
      <w:pPr>
        <w:jc w:val="both"/>
        <w:sectPr w:rsidR="0086736E" w:rsidSect="00644A60">
          <w:pgSz w:w="16838" w:h="11906" w:orient="landscape"/>
          <w:pgMar w:top="1135" w:right="1417" w:bottom="1417" w:left="1134" w:header="426" w:footer="708" w:gutter="0"/>
          <w:cols w:space="708"/>
          <w:docGrid w:linePitch="360"/>
        </w:sectPr>
      </w:pPr>
    </w:p>
    <w:p w14:paraId="7FDCD38B" w14:textId="46957EBD" w:rsidR="007C5850" w:rsidRPr="00EA5A90" w:rsidRDefault="007C5850" w:rsidP="007C5850">
      <w:pPr>
        <w:jc w:val="both"/>
      </w:pPr>
      <w:r w:rsidRPr="00EA5A90">
        <w:lastRenderedPageBreak/>
        <w:t>Kopiervorlage zur Sicherung der Arbeitsergebnisse (Stunde 3/4)</w:t>
      </w:r>
    </w:p>
    <w:p w14:paraId="55AC6C90" w14:textId="44A12C26" w:rsidR="007C5850" w:rsidRPr="00644A60" w:rsidRDefault="00687450" w:rsidP="007C5850">
      <w:pPr>
        <w:jc w:val="center"/>
        <w:rPr>
          <w:b/>
          <w:sz w:val="32"/>
          <w:szCs w:val="32"/>
          <w:u w:val="single"/>
        </w:rPr>
      </w:pPr>
      <w:r w:rsidRPr="00644A60">
        <w:rPr>
          <w:noProof/>
          <w:sz w:val="32"/>
          <w:szCs w:val="32"/>
          <w:lang w:eastAsia="de-DE"/>
        </w:rPr>
        <mc:AlternateContent>
          <mc:Choice Requires="wps">
            <w:drawing>
              <wp:anchor distT="0" distB="0" distL="114300" distR="114300" simplePos="0" relativeHeight="251728896" behindDoc="0" locked="0" layoutInCell="1" allowOverlap="1" wp14:anchorId="739B8EEA" wp14:editId="779E8465">
                <wp:simplePos x="0" y="0"/>
                <wp:positionH relativeFrom="column">
                  <wp:posOffset>-324533</wp:posOffset>
                </wp:positionH>
                <wp:positionV relativeFrom="paragraph">
                  <wp:posOffset>384163</wp:posOffset>
                </wp:positionV>
                <wp:extent cx="2876550" cy="306070"/>
                <wp:effectExtent l="0" t="0" r="0" b="0"/>
                <wp:wrapNone/>
                <wp:docPr id="290" name="Textfeld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06070"/>
                        </a:xfrm>
                        <a:prstGeom prst="rect">
                          <a:avLst/>
                        </a:prstGeom>
                        <a:solidFill>
                          <a:srgbClr val="C0504D">
                            <a:alpha val="73000"/>
                          </a:srgbClr>
                        </a:solidFill>
                        <a:ln w="9525">
                          <a:noFill/>
                          <a:miter lim="800000"/>
                          <a:headEnd/>
                          <a:tailEnd/>
                        </a:ln>
                      </wps:spPr>
                      <wps:txbx>
                        <w:txbxContent>
                          <w:p w14:paraId="0F1A91CF" w14:textId="77777777" w:rsidR="00420159" w:rsidRPr="003848B2" w:rsidRDefault="00420159" w:rsidP="007C5850">
                            <w:pPr>
                              <w:jc w:val="center"/>
                              <w:rPr>
                                <w:b/>
                                <w:sz w:val="28"/>
                                <w:szCs w:val="28"/>
                              </w:rPr>
                            </w:pPr>
                            <w:r w:rsidRPr="003848B2">
                              <w:rPr>
                                <w:b/>
                                <w:sz w:val="28"/>
                                <w:szCs w:val="28"/>
                              </w:rPr>
                              <w:t>Zusammenleben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B8EEA" id="Textfeld 290" o:spid="_x0000_s1055" type="#_x0000_t202" style="position:absolute;left:0;text-align:left;margin-left:-25.55pt;margin-top:30.25pt;width:226.5pt;height:24.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" fillcolor="#c0504d" stroked="f">
                <v:fill opacity="47802f"/>
                <v:textbox>
                  <w:txbxContent>
                    <w:p w14:paraId="0F1A91CF" w14:textId="77777777" w:rsidR="00420159" w:rsidRPr="003848B2" w:rsidRDefault="00420159" w:rsidP="007C5850">
                      <w:pPr>
                        <w:jc w:val="center"/>
                        <w:rPr>
                          <w:b/>
                          <w:sz w:val="28"/>
                          <w:szCs w:val="28"/>
                        </w:rPr>
                      </w:pPr>
                      <w:r w:rsidRPr="003848B2">
                        <w:rPr>
                          <w:b/>
                          <w:sz w:val="28"/>
                          <w:szCs w:val="28"/>
                        </w:rPr>
                        <w:t>Zusammenleben</w:t>
                      </w:r>
                    </w:p>
                  </w:txbxContent>
                </v:textbox>
              </v:shape>
            </w:pict>
          </mc:Fallback>
        </mc:AlternateContent>
      </w:r>
      <w:r w:rsidR="007C5850" w:rsidRPr="00644A60">
        <w:rPr>
          <w:b/>
          <w:sz w:val="32"/>
          <w:szCs w:val="32"/>
          <w:u w:val="single"/>
        </w:rPr>
        <w:t>Landesausbau in Ostmitteleuropa (12.</w:t>
      </w:r>
      <w:r w:rsidRPr="00644A60">
        <w:rPr>
          <w:b/>
          <w:sz w:val="32"/>
          <w:szCs w:val="32"/>
          <w:u w:val="single"/>
        </w:rPr>
        <w:t>–</w:t>
      </w:r>
      <w:r w:rsidR="007C5850" w:rsidRPr="00644A60">
        <w:rPr>
          <w:b/>
          <w:sz w:val="32"/>
          <w:szCs w:val="32"/>
          <w:u w:val="single"/>
        </w:rPr>
        <w:t>14. Jh.) – im Miteinander oder Gegeneinander der Kulturen?</w:t>
      </w:r>
    </w:p>
    <w:p w14:paraId="52CDADE6" w14:textId="57BEA713" w:rsidR="007C5850" w:rsidRPr="00644A60" w:rsidRDefault="00DC46CA" w:rsidP="007C5850">
      <w:pPr>
        <w:jc w:val="both"/>
      </w:pPr>
      <w:r w:rsidRPr="00644A60">
        <w:rPr>
          <w:noProof/>
          <w:lang w:eastAsia="de-DE"/>
        </w:rPr>
        <mc:AlternateContent>
          <mc:Choice Requires="wps">
            <w:drawing>
              <wp:anchor distT="0" distB="0" distL="114300" distR="114300" simplePos="0" relativeHeight="251735040" behindDoc="0" locked="0" layoutInCell="1" allowOverlap="1" wp14:anchorId="2AB18631" wp14:editId="3817E588">
                <wp:simplePos x="0" y="0"/>
                <wp:positionH relativeFrom="column">
                  <wp:posOffset>3213957</wp:posOffset>
                </wp:positionH>
                <wp:positionV relativeFrom="paragraph">
                  <wp:posOffset>43136</wp:posOffset>
                </wp:positionV>
                <wp:extent cx="3327990" cy="4816549"/>
                <wp:effectExtent l="0" t="0" r="6350" b="3175"/>
                <wp:wrapNone/>
                <wp:docPr id="3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990" cy="4816549"/>
                        </a:xfrm>
                        <a:prstGeom prst="rect">
                          <a:avLst/>
                        </a:prstGeom>
                        <a:solidFill>
                          <a:srgbClr val="C0504D">
                            <a:lumMod val="20000"/>
                            <a:lumOff val="80000"/>
                            <a:alpha val="39000"/>
                          </a:srgbClr>
                        </a:solidFill>
                        <a:ln w="9525">
                          <a:noFill/>
                          <a:miter lim="800000"/>
                          <a:headEnd/>
                          <a:tailEnd/>
                        </a:ln>
                      </wps:spPr>
                      <wps:txbx>
                        <w:txbxContent>
                          <w:p w14:paraId="7A01BB3F" w14:textId="77777777" w:rsidR="00420159" w:rsidRPr="004C5028" w:rsidRDefault="00420159" w:rsidP="007C5850">
                            <w:pPr>
                              <w:spacing w:line="240" w:lineRule="auto"/>
                              <w:rPr>
                                <w:sz w:val="21"/>
                                <w:szCs w:val="21"/>
                              </w:rPr>
                            </w:pPr>
                          </w:p>
                          <w:p w14:paraId="1335F279" w14:textId="3F22F1C1" w:rsidR="00420159" w:rsidRPr="004C5028" w:rsidRDefault="00420159" w:rsidP="007C5850">
                            <w:pPr>
                              <w:spacing w:line="240" w:lineRule="auto"/>
                              <w:rPr>
                                <w:sz w:val="21"/>
                                <w:szCs w:val="21"/>
                              </w:rPr>
                            </w:pPr>
                            <w:r>
                              <w:rPr>
                                <w:sz w:val="21"/>
                                <w:szCs w:val="21"/>
                              </w:rPr>
                              <w:t xml:space="preserve">- </w:t>
                            </w:r>
                            <w:r w:rsidRPr="004C5028">
                              <w:rPr>
                                <w:sz w:val="21"/>
                                <w:szCs w:val="21"/>
                              </w:rPr>
                              <w:t>Gegenseitige Beeinflussung der Sprache, die z</w:t>
                            </w:r>
                            <w:r>
                              <w:rPr>
                                <w:sz w:val="21"/>
                                <w:szCs w:val="21"/>
                              </w:rPr>
                              <w:t xml:space="preserve">um </w:t>
                            </w:r>
                            <w:r w:rsidRPr="004C5028">
                              <w:rPr>
                                <w:sz w:val="21"/>
                                <w:szCs w:val="21"/>
                              </w:rPr>
                              <w:t>B</w:t>
                            </w:r>
                            <w:r>
                              <w:rPr>
                                <w:sz w:val="21"/>
                                <w:szCs w:val="21"/>
                              </w:rPr>
                              <w:t>eispiel</w:t>
                            </w:r>
                            <w:r w:rsidRPr="004C5028">
                              <w:rPr>
                                <w:sz w:val="21"/>
                                <w:szCs w:val="21"/>
                              </w:rPr>
                              <w:t xml:space="preserve"> in Ortsnamen (Berlin -&gt; Bralin) deutlich wird; bis heute finden sich viele Lehnwörter in beiden Sprachen.</w:t>
                            </w:r>
                            <w:r w:rsidRPr="004C5028">
                              <w:rPr>
                                <w:sz w:val="21"/>
                                <w:szCs w:val="21"/>
                              </w:rPr>
                              <w:br/>
                            </w:r>
                            <w:r>
                              <w:rPr>
                                <w:sz w:val="21"/>
                                <w:szCs w:val="21"/>
                              </w:rPr>
                              <w:t xml:space="preserve">- </w:t>
                            </w:r>
                            <w:r w:rsidRPr="004C5028">
                              <w:rPr>
                                <w:sz w:val="21"/>
                                <w:szCs w:val="21"/>
                              </w:rPr>
                              <w:t>Nachdem Schlesien im 14. Jh. Teil Böhmens wurde,</w:t>
                            </w:r>
                            <w:r>
                              <w:rPr>
                                <w:sz w:val="21"/>
                                <w:szCs w:val="21"/>
                              </w:rPr>
                              <w:t xml:space="preserve"> führten viele weltliche und geistliche Herrscher die deutsche Sprache in ihren Herrschaftsgebieten ein, zum Beispiel in der Liturgie (Q12). Die Verbreitung von Deutsch als neuer (Amts-)Sprache konnte auch unter der Androhung von Strafen geschehen (Q13).</w:t>
                            </w:r>
                          </w:p>
                          <w:p w14:paraId="17A3C488" w14:textId="35E56DFC" w:rsidR="00420159" w:rsidRPr="004C5028" w:rsidRDefault="00420159" w:rsidP="007C5850">
                            <w:pPr>
                              <w:spacing w:line="240" w:lineRule="auto"/>
                              <w:rPr>
                                <w:sz w:val="21"/>
                                <w:szCs w:val="21"/>
                              </w:rPr>
                            </w:pPr>
                            <w:r>
                              <w:rPr>
                                <w:sz w:val="21"/>
                                <w:szCs w:val="21"/>
                              </w:rPr>
                              <w:br/>
                              <w:t xml:space="preserve">- </w:t>
                            </w:r>
                            <w:r w:rsidRPr="004C5028">
                              <w:rPr>
                                <w:sz w:val="21"/>
                                <w:szCs w:val="21"/>
                              </w:rPr>
                              <w:t xml:space="preserve">Beispiele für </w:t>
                            </w:r>
                            <w:r>
                              <w:rPr>
                                <w:sz w:val="21"/>
                                <w:szCs w:val="21"/>
                              </w:rPr>
                              <w:t>die Kulturausweitung in Schlesien</w:t>
                            </w:r>
                            <w:r w:rsidRPr="004C5028">
                              <w:rPr>
                                <w:sz w:val="21"/>
                                <w:szCs w:val="21"/>
                              </w:rPr>
                              <w:t>: Aufblühen der deutschen Ritterdichtung am Breslauer Königshof im 13. Jh.; Einfluss deutscher Baumeister und Künstler auf die neu gegründeten Kirchen und Klöster</w:t>
                            </w:r>
                            <w:r>
                              <w:rPr>
                                <w:sz w:val="21"/>
                                <w:szCs w:val="21"/>
                              </w:rPr>
                              <w:t>. Ausbildung eines gemeinsamen kulturellen Erbes.</w:t>
                            </w:r>
                            <w:r>
                              <w:rPr>
                                <w:sz w:val="21"/>
                                <w:szCs w:val="21"/>
                              </w:rPr>
                              <w:br/>
                            </w:r>
                            <w:r>
                              <w:rPr>
                                <w:sz w:val="21"/>
                                <w:szCs w:val="21"/>
                              </w:rPr>
                              <w:br/>
                            </w:r>
                            <w:bookmarkStart w:id="10" w:name="_Hlk529966154"/>
                            <w:bookmarkStart w:id="11" w:name="_Hlk529966155"/>
                            <w:r>
                              <w:rPr>
                                <w:sz w:val="21"/>
                                <w:szCs w:val="21"/>
                              </w:rPr>
                              <w:t xml:space="preserve">- Im Zusammenleben der Menschen kam es auch zu Vorurteilen, Missverständnissen oder anderen Problemen. Etwa in Krakau versuchte die deutsche Gemeinde im 14. Jh. erfolglos einen Aufstand gegen den Piastenherzog </w:t>
                            </w:r>
                            <w:r w:rsidRPr="00EA5A90">
                              <w:rPr>
                                <w:sz w:val="21"/>
                                <w:szCs w:val="21"/>
                              </w:rPr>
                              <w:t>Władysław I. Ellenlang.</w:t>
                            </w:r>
                            <w:r>
                              <w:rPr>
                                <w:sz w:val="21"/>
                                <w:szCs w:val="21"/>
                              </w:rPr>
                              <w:t xml:space="preserve"> Die Verfügung des Breslauer Bischofs zur Einführung der deutschen Sprache (Q13) nahmen wohl viele seiner polnischsprachigen Untertanen als hartes Vorgehen wahr.</w:t>
                            </w:r>
                            <w:bookmarkEnd w:id="10"/>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18631" id="_x0000_s1056" type="#_x0000_t202" style="position:absolute;left:0;text-align:left;margin-left:253.05pt;margin-top:3.4pt;width:262.05pt;height:37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" fillcolor="#f2dcdb" stroked="f">
                <v:fill opacity="25443f"/>
                <v:textbox>
                  <w:txbxContent>
                    <w:p w14:paraId="7A01BB3F" w14:textId="77777777" w:rsidR="00420159" w:rsidRPr="004C5028" w:rsidRDefault="00420159" w:rsidP="007C5850">
                      <w:pPr>
                        <w:spacing w:line="240" w:lineRule="auto"/>
                        <w:rPr>
                          <w:sz w:val="21"/>
                          <w:szCs w:val="21"/>
                        </w:rPr>
                      </w:pPr>
                    </w:p>
                    <w:p w14:paraId="1335F279" w14:textId="3F22F1C1" w:rsidR="00420159" w:rsidRPr="004C5028" w:rsidRDefault="00420159" w:rsidP="007C5850">
                      <w:pPr>
                        <w:spacing w:line="240" w:lineRule="auto"/>
                        <w:rPr>
                          <w:sz w:val="21"/>
                          <w:szCs w:val="21"/>
                        </w:rPr>
                      </w:pPr>
                      <w:r>
                        <w:rPr>
                          <w:sz w:val="21"/>
                          <w:szCs w:val="21"/>
                        </w:rPr>
                        <w:t xml:space="preserve">- </w:t>
                      </w:r>
                      <w:r w:rsidRPr="004C5028">
                        <w:rPr>
                          <w:sz w:val="21"/>
                          <w:szCs w:val="21"/>
                        </w:rPr>
                        <w:t>Gegenseitige Beeinflussung der Sprache, die z</w:t>
                      </w:r>
                      <w:r>
                        <w:rPr>
                          <w:sz w:val="21"/>
                          <w:szCs w:val="21"/>
                        </w:rPr>
                        <w:t xml:space="preserve">um </w:t>
                      </w:r>
                      <w:r w:rsidRPr="004C5028">
                        <w:rPr>
                          <w:sz w:val="21"/>
                          <w:szCs w:val="21"/>
                        </w:rPr>
                        <w:t>B</w:t>
                      </w:r>
                      <w:r>
                        <w:rPr>
                          <w:sz w:val="21"/>
                          <w:szCs w:val="21"/>
                        </w:rPr>
                        <w:t>eispiel</w:t>
                      </w:r>
                      <w:r w:rsidRPr="004C5028">
                        <w:rPr>
                          <w:sz w:val="21"/>
                          <w:szCs w:val="21"/>
                        </w:rPr>
                        <w:t xml:space="preserve"> in Ortsnamen (Berlin -&gt; Bralin) deutlich wird; bis heute finden sich viele Lehnwörter in beiden Sprachen.</w:t>
                      </w:r>
                      <w:r w:rsidRPr="004C5028">
                        <w:rPr>
                          <w:sz w:val="21"/>
                          <w:szCs w:val="21"/>
                        </w:rPr>
                        <w:br/>
                      </w:r>
                      <w:r>
                        <w:rPr>
                          <w:sz w:val="21"/>
                          <w:szCs w:val="21"/>
                        </w:rPr>
                        <w:t xml:space="preserve">- </w:t>
                      </w:r>
                      <w:r w:rsidRPr="004C5028">
                        <w:rPr>
                          <w:sz w:val="21"/>
                          <w:szCs w:val="21"/>
                        </w:rPr>
                        <w:t>Nachdem Schlesien im 14. Jh. Teil Böhmens wurde,</w:t>
                      </w:r>
                      <w:r>
                        <w:rPr>
                          <w:sz w:val="21"/>
                          <w:szCs w:val="21"/>
                        </w:rPr>
                        <w:t xml:space="preserve"> führten viele weltliche und geistliche Herrscher die deutsche Sprache in ihren Herrschaftsgebieten ein, zum Beispiel in der Liturgie (Q12). Die Verbreitung von Deutsch als neuer (Amts-)Sprache konnte auch unter der Androhung von Strafen geschehen (Q13).</w:t>
                      </w:r>
                    </w:p>
                    <w:p w14:paraId="17A3C488" w14:textId="35E56DFC" w:rsidR="00420159" w:rsidRPr="004C5028" w:rsidRDefault="00420159" w:rsidP="007C5850">
                      <w:pPr>
                        <w:spacing w:line="240" w:lineRule="auto"/>
                        <w:rPr>
                          <w:sz w:val="21"/>
                          <w:szCs w:val="21"/>
                        </w:rPr>
                      </w:pPr>
                      <w:r>
                        <w:rPr>
                          <w:sz w:val="21"/>
                          <w:szCs w:val="21"/>
                        </w:rPr>
                        <w:br/>
                        <w:t xml:space="preserve">- </w:t>
                      </w:r>
                      <w:r w:rsidRPr="004C5028">
                        <w:rPr>
                          <w:sz w:val="21"/>
                          <w:szCs w:val="21"/>
                        </w:rPr>
                        <w:t xml:space="preserve">Beispiele für </w:t>
                      </w:r>
                      <w:r>
                        <w:rPr>
                          <w:sz w:val="21"/>
                          <w:szCs w:val="21"/>
                        </w:rPr>
                        <w:t>die Kulturausweitung in Schlesien</w:t>
                      </w:r>
                      <w:r w:rsidRPr="004C5028">
                        <w:rPr>
                          <w:sz w:val="21"/>
                          <w:szCs w:val="21"/>
                        </w:rPr>
                        <w:t>: Aufblühen der deutschen Ritterdichtung am Breslauer Königshof im 13. Jh.; Einfluss deutscher Baumeister und Künstler auf die neu gegründeten Kirchen und Klöster</w:t>
                      </w:r>
                      <w:r>
                        <w:rPr>
                          <w:sz w:val="21"/>
                          <w:szCs w:val="21"/>
                        </w:rPr>
                        <w:t>. Ausbildung eines gemeinsamen kulturellen Erbes.</w:t>
                      </w:r>
                      <w:r>
                        <w:rPr>
                          <w:sz w:val="21"/>
                          <w:szCs w:val="21"/>
                        </w:rPr>
                        <w:br/>
                      </w:r>
                      <w:r>
                        <w:rPr>
                          <w:sz w:val="21"/>
                          <w:szCs w:val="21"/>
                        </w:rPr>
                        <w:br/>
                      </w:r>
                      <w:bookmarkStart w:id="12" w:name="_Hlk529966154"/>
                      <w:bookmarkStart w:id="13" w:name="_Hlk529966155"/>
                      <w:r>
                        <w:rPr>
                          <w:sz w:val="21"/>
                          <w:szCs w:val="21"/>
                        </w:rPr>
                        <w:t xml:space="preserve">- Im Zusammenleben der Menschen kam es auch zu Vorurteilen, Missverständnissen oder anderen Problemen. Etwa in Krakau versuchte die deutsche Gemeinde im 14. Jh. erfolglos einen Aufstand gegen den Piastenherzog </w:t>
                      </w:r>
                      <w:r w:rsidRPr="00EA5A90">
                        <w:rPr>
                          <w:sz w:val="21"/>
                          <w:szCs w:val="21"/>
                        </w:rPr>
                        <w:t>Władysław I. Ellenlang.</w:t>
                      </w:r>
                      <w:r>
                        <w:rPr>
                          <w:sz w:val="21"/>
                          <w:szCs w:val="21"/>
                        </w:rPr>
                        <w:t xml:space="preserve"> Die Verfügung des Breslauer Bischofs zur Einführung der deutschen Sprache (Q13) nahmen wohl viele seiner polnischsprachigen Untertanen als hartes Vorgehen wahr.</w:t>
                      </w:r>
                      <w:bookmarkEnd w:id="12"/>
                      <w:bookmarkEnd w:id="13"/>
                    </w:p>
                  </w:txbxContent>
                </v:textbox>
              </v:shape>
            </w:pict>
          </mc:Fallback>
        </mc:AlternateContent>
      </w:r>
      <w:r w:rsidR="00F5133B" w:rsidRPr="00644A60">
        <w:rPr>
          <w:noProof/>
          <w:lang w:eastAsia="de-DE"/>
        </w:rPr>
        <mc:AlternateContent>
          <mc:Choice Requires="wps">
            <w:drawing>
              <wp:anchor distT="0" distB="0" distL="114300" distR="114300" simplePos="0" relativeHeight="251731968" behindDoc="0" locked="0" layoutInCell="1" allowOverlap="1" wp14:anchorId="374FB137" wp14:editId="1957D4AB">
                <wp:simplePos x="0" y="0"/>
                <wp:positionH relativeFrom="column">
                  <wp:posOffset>7137370</wp:posOffset>
                </wp:positionH>
                <wp:positionV relativeFrom="paragraph">
                  <wp:posOffset>43136</wp:posOffset>
                </wp:positionV>
                <wp:extent cx="2305050" cy="340242"/>
                <wp:effectExtent l="0" t="0" r="0" b="3175"/>
                <wp:wrapNone/>
                <wp:docPr id="3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40242"/>
                        </a:xfrm>
                        <a:prstGeom prst="rect">
                          <a:avLst/>
                        </a:prstGeom>
                        <a:solidFill>
                          <a:srgbClr val="C0504D">
                            <a:lumMod val="40000"/>
                            <a:lumOff val="60000"/>
                          </a:srgbClr>
                        </a:solidFill>
                        <a:ln w="9525">
                          <a:noFill/>
                          <a:miter lim="800000"/>
                          <a:headEnd/>
                          <a:tailEnd/>
                        </a:ln>
                      </wps:spPr>
                      <wps:txbx>
                        <w:txbxContent>
                          <w:p w14:paraId="1F2281EA" w14:textId="77777777" w:rsidR="00420159" w:rsidRPr="003848B2" w:rsidRDefault="00420159" w:rsidP="007C5850">
                            <w:pPr>
                              <w:jc w:val="center"/>
                              <w:rPr>
                                <w:b/>
                              </w:rPr>
                            </w:pPr>
                            <w:r>
                              <w:rPr>
                                <w:b/>
                              </w:rPr>
                              <w:t>Kultur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FB137" id="_x0000_s1057" type="#_x0000_t202" style="position:absolute;left:0;text-align:left;margin-left:562pt;margin-top:3.4pt;width:181.5pt;height:26.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" fillcolor="#e6b9b8" stroked="f">
                <v:textbox>
                  <w:txbxContent>
                    <w:p w14:paraId="1F2281EA" w14:textId="77777777" w:rsidR="00420159" w:rsidRPr="003848B2" w:rsidRDefault="00420159" w:rsidP="007C5850">
                      <w:pPr>
                        <w:jc w:val="center"/>
                        <w:rPr>
                          <w:b/>
                        </w:rPr>
                      </w:pPr>
                      <w:r>
                        <w:rPr>
                          <w:b/>
                        </w:rPr>
                        <w:t>Kultur</w:t>
                      </w:r>
                    </w:p>
                  </w:txbxContent>
                </v:textbox>
              </v:shape>
            </w:pict>
          </mc:Fallback>
        </mc:AlternateContent>
      </w:r>
    </w:p>
    <w:p w14:paraId="37952560" w14:textId="2E8B8606" w:rsidR="007C5850" w:rsidRPr="00644A60" w:rsidRDefault="002346D2" w:rsidP="007C5850">
      <w:pPr>
        <w:jc w:val="both"/>
      </w:pPr>
      <w:r w:rsidRPr="00644A60">
        <w:rPr>
          <w:noProof/>
          <w:lang w:eastAsia="de-DE"/>
        </w:rPr>
        <mc:AlternateContent>
          <mc:Choice Requires="wps">
            <w:drawing>
              <wp:anchor distT="0" distB="0" distL="114300" distR="114300" simplePos="0" relativeHeight="251732992" behindDoc="0" locked="0" layoutInCell="1" allowOverlap="1" wp14:anchorId="77D8C66D" wp14:editId="39A8739B">
                <wp:simplePos x="0" y="0"/>
                <wp:positionH relativeFrom="column">
                  <wp:posOffset>-281495</wp:posOffset>
                </wp:positionH>
                <wp:positionV relativeFrom="paragraph">
                  <wp:posOffset>295991</wp:posOffset>
                </wp:positionV>
                <wp:extent cx="2999100" cy="4149463"/>
                <wp:effectExtent l="457200" t="304800" r="449580" b="308610"/>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84244">
                          <a:off x="0" y="0"/>
                          <a:ext cx="2999100" cy="4149463"/>
                        </a:xfrm>
                        <a:prstGeom prst="rect">
                          <a:avLst/>
                        </a:prstGeom>
                        <a:solidFill>
                          <a:srgbClr val="4F81BD">
                            <a:lumMod val="20000"/>
                            <a:lumOff val="80000"/>
                          </a:srgbClr>
                        </a:solidFill>
                        <a:ln w="9525">
                          <a:noFill/>
                          <a:miter lim="800000"/>
                          <a:headEnd/>
                          <a:tailEnd/>
                        </a:ln>
                      </wps:spPr>
                      <wps:txbx>
                        <w:txbxContent>
                          <w:p w14:paraId="097BEDBF" w14:textId="23667655" w:rsidR="00420159" w:rsidRDefault="00420159" w:rsidP="00EA5A90">
                            <w:pPr>
                              <w:spacing w:after="0" w:line="240" w:lineRule="auto"/>
                              <w:rPr>
                                <w:sz w:val="21"/>
                                <w:szCs w:val="21"/>
                              </w:rPr>
                            </w:pPr>
                            <w:r w:rsidRPr="004C5028">
                              <w:rPr>
                                <w:sz w:val="21"/>
                                <w:szCs w:val="21"/>
                              </w:rPr>
                              <w:t xml:space="preserve">- </w:t>
                            </w:r>
                            <w:r>
                              <w:rPr>
                                <w:sz w:val="21"/>
                                <w:szCs w:val="21"/>
                              </w:rPr>
                              <w:t>Gewaltsame Unterwerfung und Missionierung der Elbslawen durch die Landesherren im 12. Jh., dagegen eher friedliche Erschließung neuen Siedlungsgebietes in Polen, Böhmen und Ungarn.</w:t>
                            </w:r>
                            <w:r>
                              <w:rPr>
                                <w:sz w:val="21"/>
                                <w:szCs w:val="21"/>
                              </w:rPr>
                              <w:br/>
                              <w:t xml:space="preserve">- </w:t>
                            </w:r>
                            <w:r w:rsidRPr="004C5028">
                              <w:rPr>
                                <w:sz w:val="21"/>
                                <w:szCs w:val="21"/>
                              </w:rPr>
                              <w:t xml:space="preserve">Neugründungen erfolgten meistens als Straßendörfer, geleitet durch den Lokator als </w:t>
                            </w:r>
                            <w:r>
                              <w:rPr>
                                <w:sz w:val="21"/>
                                <w:szCs w:val="21"/>
                              </w:rPr>
                              <w:t xml:space="preserve">Erbschulzen </w:t>
                            </w:r>
                            <w:r w:rsidRPr="004C5028">
                              <w:rPr>
                                <w:sz w:val="21"/>
                                <w:szCs w:val="21"/>
                              </w:rPr>
                              <w:t>und nach „deutschem Recht“ mit vielen Sonderrechten</w:t>
                            </w:r>
                            <w:r>
                              <w:rPr>
                                <w:sz w:val="21"/>
                                <w:szCs w:val="21"/>
                              </w:rPr>
                              <w:t xml:space="preserve"> und Freiheiten für die Siedler und später auch Einheimischen.</w:t>
                            </w:r>
                            <w:r>
                              <w:rPr>
                                <w:sz w:val="21"/>
                                <w:szCs w:val="21"/>
                              </w:rPr>
                              <w:br/>
                            </w:r>
                            <w:r w:rsidRPr="004C5028">
                              <w:rPr>
                                <w:sz w:val="21"/>
                                <w:szCs w:val="21"/>
                              </w:rPr>
                              <w:t xml:space="preserve">- </w:t>
                            </w:r>
                            <w:r>
                              <w:rPr>
                                <w:sz w:val="21"/>
                                <w:szCs w:val="21"/>
                              </w:rPr>
                              <w:t>Daneben</w:t>
                            </w:r>
                            <w:r w:rsidRPr="004C5028">
                              <w:rPr>
                                <w:sz w:val="21"/>
                                <w:szCs w:val="21"/>
                              </w:rPr>
                              <w:t xml:space="preserve"> wurden auch viele Städte </w:t>
                            </w:r>
                            <w:r>
                              <w:rPr>
                                <w:sz w:val="21"/>
                                <w:szCs w:val="21"/>
                              </w:rPr>
                              <w:t xml:space="preserve">nach deutschem Recht (v.a. dem </w:t>
                            </w:r>
                            <w:r w:rsidRPr="004C5028">
                              <w:rPr>
                                <w:sz w:val="21"/>
                                <w:szCs w:val="21"/>
                              </w:rPr>
                              <w:t>Magdeburger Recht) gegründet.</w:t>
                            </w:r>
                            <w:r>
                              <w:rPr>
                                <w:sz w:val="21"/>
                                <w:szCs w:val="21"/>
                              </w:rPr>
                              <w:br/>
                            </w:r>
                            <w:r w:rsidRPr="004C5028">
                              <w:rPr>
                                <w:sz w:val="21"/>
                                <w:szCs w:val="21"/>
                              </w:rPr>
                              <w:t xml:space="preserve"> - Privilegien wie z.B. das Marktrecht, Zollbefreiung, </w:t>
                            </w:r>
                            <w:r>
                              <w:rPr>
                                <w:sz w:val="21"/>
                                <w:szCs w:val="21"/>
                              </w:rPr>
                              <w:t xml:space="preserve">eine </w:t>
                            </w:r>
                            <w:r w:rsidRPr="004C5028">
                              <w:rPr>
                                <w:sz w:val="21"/>
                                <w:szCs w:val="21"/>
                              </w:rPr>
                              <w:t>eigene Gerichtsbarkeit sowie die Selbstverwaltung wurden gewährt.</w:t>
                            </w:r>
                            <w:r>
                              <w:rPr>
                                <w:sz w:val="21"/>
                                <w:szCs w:val="21"/>
                              </w:rPr>
                              <w:br/>
                              <w:t xml:space="preserve">- Rolle der geistlichen Orden: Stiftung oder </w:t>
                            </w:r>
                            <w:r w:rsidRPr="001461A0">
                              <w:rPr>
                                <w:sz w:val="21"/>
                                <w:szCs w:val="21"/>
                              </w:rPr>
                              <w:t>Aufbau von Klöstern und Ansiedlung von Ordensleuten zur Verbreitung des christl</w:t>
                            </w:r>
                            <w:r>
                              <w:rPr>
                                <w:sz w:val="21"/>
                                <w:szCs w:val="21"/>
                              </w:rPr>
                              <w:t>ichen</w:t>
                            </w:r>
                            <w:r w:rsidRPr="001461A0">
                              <w:rPr>
                                <w:sz w:val="21"/>
                                <w:szCs w:val="21"/>
                              </w:rPr>
                              <w:t xml:space="preserve"> Glaubens</w:t>
                            </w:r>
                            <w:r>
                              <w:rPr>
                                <w:sz w:val="21"/>
                                <w:szCs w:val="21"/>
                              </w:rPr>
                              <w:t>;</w:t>
                            </w:r>
                            <w:r w:rsidRPr="001461A0">
                              <w:rPr>
                                <w:sz w:val="21"/>
                                <w:szCs w:val="21"/>
                              </w:rPr>
                              <w:t xml:space="preserve"> </w:t>
                            </w:r>
                            <w:r>
                              <w:rPr>
                                <w:sz w:val="21"/>
                                <w:szCs w:val="21"/>
                              </w:rPr>
                              <w:t>s</w:t>
                            </w:r>
                            <w:r w:rsidRPr="001461A0">
                              <w:rPr>
                                <w:sz w:val="21"/>
                                <w:szCs w:val="21"/>
                              </w:rPr>
                              <w:t>päter von den Klöstern ausgehende Neugründung von Dörfern und Siedlungen</w:t>
                            </w:r>
                            <w:r>
                              <w:rPr>
                                <w:sz w:val="21"/>
                                <w:szCs w:val="21"/>
                              </w:rPr>
                              <w:t>.</w:t>
                            </w:r>
                          </w:p>
                          <w:p w14:paraId="45D94DC9" w14:textId="7E382988" w:rsidR="00420159" w:rsidRDefault="00420159" w:rsidP="00687450">
                            <w:pPr>
                              <w:spacing w:after="0" w:line="240" w:lineRule="auto"/>
                              <w:rPr>
                                <w:sz w:val="21"/>
                                <w:szCs w:val="21"/>
                              </w:rPr>
                            </w:pPr>
                            <w:r w:rsidRPr="004C5028">
                              <w:rPr>
                                <w:sz w:val="21"/>
                                <w:szCs w:val="21"/>
                              </w:rPr>
                              <w:t>-</w:t>
                            </w:r>
                            <w:r>
                              <w:rPr>
                                <w:sz w:val="21"/>
                                <w:szCs w:val="21"/>
                              </w:rPr>
                              <w:t xml:space="preserve"> Motive der Landesherren: Die Aktivitäten der Siedler sollten den weltlichen und geistlichen Herrschern helfen, ihre Einkünfte zu vermehren und ihre Herrschaft zu sichern und/oder auszuweiten.</w:t>
                            </w:r>
                          </w:p>
                          <w:p w14:paraId="436C51BE" w14:textId="77777777" w:rsidR="00420159" w:rsidRDefault="00420159" w:rsidP="007C5850">
                            <w:pPr>
                              <w:spacing w:line="240" w:lineRule="auto"/>
                              <w:rPr>
                                <w:sz w:val="21"/>
                                <w:szCs w:val="21"/>
                              </w:rPr>
                            </w:pPr>
                          </w:p>
                          <w:p w14:paraId="6492303F" w14:textId="77777777" w:rsidR="00420159" w:rsidRPr="004C5028" w:rsidRDefault="00420159" w:rsidP="007C5850">
                            <w:pPr>
                              <w:spacing w:line="240" w:lineRule="auto"/>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8C66D" id="_x0000_s1058" type="#_x0000_t202" style="position:absolute;left:0;text-align:left;margin-left:-22.15pt;margin-top:23.3pt;width:236.15pt;height:326.75pt;rotation:-891023fd;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" fillcolor="#dce6f2" stroked="f">
                <v:textbox>
                  <w:txbxContent>
                    <w:p w14:paraId="097BEDBF" w14:textId="23667655" w:rsidR="00420159" w:rsidRDefault="00420159" w:rsidP="00EA5A90">
                      <w:pPr>
                        <w:spacing w:after="0" w:line="240" w:lineRule="auto"/>
                        <w:rPr>
                          <w:sz w:val="21"/>
                          <w:szCs w:val="21"/>
                        </w:rPr>
                      </w:pPr>
                      <w:r w:rsidRPr="004C5028">
                        <w:rPr>
                          <w:sz w:val="21"/>
                          <w:szCs w:val="21"/>
                        </w:rPr>
                        <w:t xml:space="preserve">- </w:t>
                      </w:r>
                      <w:r>
                        <w:rPr>
                          <w:sz w:val="21"/>
                          <w:szCs w:val="21"/>
                        </w:rPr>
                        <w:t>Gewaltsame Unterwerfung und Missionierung der Elbslawen durch die Landesherren im 12. Jh., dagegen eher friedliche Erschließung neuen Siedlungsgebietes in Polen, Böhmen und Ungarn.</w:t>
                      </w:r>
                      <w:r>
                        <w:rPr>
                          <w:sz w:val="21"/>
                          <w:szCs w:val="21"/>
                        </w:rPr>
                        <w:br/>
                        <w:t xml:space="preserve">- </w:t>
                      </w:r>
                      <w:r w:rsidRPr="004C5028">
                        <w:rPr>
                          <w:sz w:val="21"/>
                          <w:szCs w:val="21"/>
                        </w:rPr>
                        <w:t xml:space="preserve">Neugründungen erfolgten meistens als Straßendörfer, geleitet durch den Lokator als </w:t>
                      </w:r>
                      <w:r>
                        <w:rPr>
                          <w:sz w:val="21"/>
                          <w:szCs w:val="21"/>
                        </w:rPr>
                        <w:t xml:space="preserve">Erbschulzen </w:t>
                      </w:r>
                      <w:r w:rsidRPr="004C5028">
                        <w:rPr>
                          <w:sz w:val="21"/>
                          <w:szCs w:val="21"/>
                        </w:rPr>
                        <w:t>und nach „deutschem Recht“ mit vielen Sonderrechten</w:t>
                      </w:r>
                      <w:r>
                        <w:rPr>
                          <w:sz w:val="21"/>
                          <w:szCs w:val="21"/>
                        </w:rPr>
                        <w:t xml:space="preserve"> und Freiheiten für die Siedler und später auch Einheimischen.</w:t>
                      </w:r>
                      <w:r>
                        <w:rPr>
                          <w:sz w:val="21"/>
                          <w:szCs w:val="21"/>
                        </w:rPr>
                        <w:br/>
                      </w:r>
                      <w:r w:rsidRPr="004C5028">
                        <w:rPr>
                          <w:sz w:val="21"/>
                          <w:szCs w:val="21"/>
                        </w:rPr>
                        <w:t xml:space="preserve">- </w:t>
                      </w:r>
                      <w:r>
                        <w:rPr>
                          <w:sz w:val="21"/>
                          <w:szCs w:val="21"/>
                        </w:rPr>
                        <w:t>Daneben</w:t>
                      </w:r>
                      <w:r w:rsidRPr="004C5028">
                        <w:rPr>
                          <w:sz w:val="21"/>
                          <w:szCs w:val="21"/>
                        </w:rPr>
                        <w:t xml:space="preserve"> wurden auch viele Städte </w:t>
                      </w:r>
                      <w:r>
                        <w:rPr>
                          <w:sz w:val="21"/>
                          <w:szCs w:val="21"/>
                        </w:rPr>
                        <w:t xml:space="preserve">nach deutschem Recht (v.a. dem </w:t>
                      </w:r>
                      <w:r w:rsidRPr="004C5028">
                        <w:rPr>
                          <w:sz w:val="21"/>
                          <w:szCs w:val="21"/>
                        </w:rPr>
                        <w:t>Magdeburger Recht) gegründet.</w:t>
                      </w:r>
                      <w:r>
                        <w:rPr>
                          <w:sz w:val="21"/>
                          <w:szCs w:val="21"/>
                        </w:rPr>
                        <w:br/>
                      </w:r>
                      <w:r w:rsidRPr="004C5028">
                        <w:rPr>
                          <w:sz w:val="21"/>
                          <w:szCs w:val="21"/>
                        </w:rPr>
                        <w:t xml:space="preserve"> - Privilegien wie z.B. das Marktrecht, Zollbefreiung, </w:t>
                      </w:r>
                      <w:r>
                        <w:rPr>
                          <w:sz w:val="21"/>
                          <w:szCs w:val="21"/>
                        </w:rPr>
                        <w:t xml:space="preserve">eine </w:t>
                      </w:r>
                      <w:r w:rsidRPr="004C5028">
                        <w:rPr>
                          <w:sz w:val="21"/>
                          <w:szCs w:val="21"/>
                        </w:rPr>
                        <w:t>eigene Gerichtsbarkeit sowie die Selbstverwaltung wurden gewährt.</w:t>
                      </w:r>
                      <w:r>
                        <w:rPr>
                          <w:sz w:val="21"/>
                          <w:szCs w:val="21"/>
                        </w:rPr>
                        <w:br/>
                        <w:t xml:space="preserve">- Rolle der geistlichen Orden: Stiftung oder </w:t>
                      </w:r>
                      <w:r w:rsidRPr="001461A0">
                        <w:rPr>
                          <w:sz w:val="21"/>
                          <w:szCs w:val="21"/>
                        </w:rPr>
                        <w:t>Aufbau von Klöstern und Ansiedlung von Ordensleuten zur Verbreitung des christl</w:t>
                      </w:r>
                      <w:r>
                        <w:rPr>
                          <w:sz w:val="21"/>
                          <w:szCs w:val="21"/>
                        </w:rPr>
                        <w:t>ichen</w:t>
                      </w:r>
                      <w:r w:rsidRPr="001461A0">
                        <w:rPr>
                          <w:sz w:val="21"/>
                          <w:szCs w:val="21"/>
                        </w:rPr>
                        <w:t xml:space="preserve"> Glaubens</w:t>
                      </w:r>
                      <w:r>
                        <w:rPr>
                          <w:sz w:val="21"/>
                          <w:szCs w:val="21"/>
                        </w:rPr>
                        <w:t>;</w:t>
                      </w:r>
                      <w:r w:rsidRPr="001461A0">
                        <w:rPr>
                          <w:sz w:val="21"/>
                          <w:szCs w:val="21"/>
                        </w:rPr>
                        <w:t xml:space="preserve"> </w:t>
                      </w:r>
                      <w:r>
                        <w:rPr>
                          <w:sz w:val="21"/>
                          <w:szCs w:val="21"/>
                        </w:rPr>
                        <w:t>s</w:t>
                      </w:r>
                      <w:r w:rsidRPr="001461A0">
                        <w:rPr>
                          <w:sz w:val="21"/>
                          <w:szCs w:val="21"/>
                        </w:rPr>
                        <w:t>päter von den Klöstern ausgehende Neugründung von Dörfern und Siedlungen</w:t>
                      </w:r>
                      <w:r>
                        <w:rPr>
                          <w:sz w:val="21"/>
                          <w:szCs w:val="21"/>
                        </w:rPr>
                        <w:t>.</w:t>
                      </w:r>
                    </w:p>
                    <w:p w14:paraId="45D94DC9" w14:textId="7E382988" w:rsidR="00420159" w:rsidRDefault="00420159" w:rsidP="00687450">
                      <w:pPr>
                        <w:spacing w:after="0" w:line="240" w:lineRule="auto"/>
                        <w:rPr>
                          <w:sz w:val="21"/>
                          <w:szCs w:val="21"/>
                        </w:rPr>
                      </w:pPr>
                      <w:r w:rsidRPr="004C5028">
                        <w:rPr>
                          <w:sz w:val="21"/>
                          <w:szCs w:val="21"/>
                        </w:rPr>
                        <w:t>-</w:t>
                      </w:r>
                      <w:r>
                        <w:rPr>
                          <w:sz w:val="21"/>
                          <w:szCs w:val="21"/>
                        </w:rPr>
                        <w:t xml:space="preserve"> Motive der Landesherren: Die Aktivitäten der Siedler sollten den weltlichen und geistlichen Herrschern helfen, ihre Einkünfte zu vermehren und ihre Herrschaft zu sichern und/oder auszuweiten.</w:t>
                      </w:r>
                    </w:p>
                    <w:p w14:paraId="436C51BE" w14:textId="77777777" w:rsidR="00420159" w:rsidRDefault="00420159" w:rsidP="007C5850">
                      <w:pPr>
                        <w:spacing w:line="240" w:lineRule="auto"/>
                        <w:rPr>
                          <w:sz w:val="21"/>
                          <w:szCs w:val="21"/>
                        </w:rPr>
                      </w:pPr>
                    </w:p>
                    <w:p w14:paraId="6492303F" w14:textId="77777777" w:rsidR="00420159" w:rsidRPr="004C5028" w:rsidRDefault="00420159" w:rsidP="007C5850">
                      <w:pPr>
                        <w:spacing w:line="240" w:lineRule="auto"/>
                        <w:rPr>
                          <w:sz w:val="21"/>
                          <w:szCs w:val="21"/>
                        </w:rPr>
                      </w:pPr>
                    </w:p>
                  </w:txbxContent>
                </v:textbox>
              </v:shape>
            </w:pict>
          </mc:Fallback>
        </mc:AlternateContent>
      </w:r>
      <w:r w:rsidR="00687450" w:rsidRPr="00644A60">
        <w:rPr>
          <w:noProof/>
          <w:sz w:val="32"/>
          <w:szCs w:val="32"/>
          <w:lang w:eastAsia="de-DE"/>
        </w:rPr>
        <mc:AlternateContent>
          <mc:Choice Requires="wps">
            <w:drawing>
              <wp:anchor distT="0" distB="0" distL="114300" distR="114300" simplePos="0" relativeHeight="251729920" behindDoc="0" locked="0" layoutInCell="1" allowOverlap="1" wp14:anchorId="2C48FCF5" wp14:editId="3F1F1C9E">
                <wp:simplePos x="0" y="0"/>
                <wp:positionH relativeFrom="column">
                  <wp:posOffset>6908236</wp:posOffset>
                </wp:positionH>
                <wp:positionV relativeFrom="paragraph">
                  <wp:posOffset>184641</wp:posOffset>
                </wp:positionV>
                <wp:extent cx="2914650" cy="306070"/>
                <wp:effectExtent l="0" t="0" r="0" b="0"/>
                <wp:wrapNone/>
                <wp:docPr id="2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6070"/>
                        </a:xfrm>
                        <a:prstGeom prst="rect">
                          <a:avLst/>
                        </a:prstGeom>
                        <a:solidFill>
                          <a:srgbClr val="8064A2">
                            <a:lumMod val="60000"/>
                            <a:lumOff val="40000"/>
                          </a:srgbClr>
                        </a:solidFill>
                        <a:ln w="9525">
                          <a:noFill/>
                          <a:miter lim="800000"/>
                          <a:headEnd/>
                          <a:tailEnd/>
                        </a:ln>
                      </wps:spPr>
                      <wps:txbx>
                        <w:txbxContent>
                          <w:p w14:paraId="227A6A68" w14:textId="77777777" w:rsidR="00420159" w:rsidRPr="003848B2" w:rsidRDefault="00420159" w:rsidP="007C5850">
                            <w:pPr>
                              <w:jc w:val="center"/>
                              <w:rPr>
                                <w:b/>
                                <w:sz w:val="28"/>
                                <w:szCs w:val="28"/>
                              </w:rPr>
                            </w:pPr>
                            <w:r w:rsidRPr="003848B2">
                              <w:rPr>
                                <w:b/>
                                <w:sz w:val="28"/>
                                <w:szCs w:val="28"/>
                              </w:rPr>
                              <w:t>Stadtentwicklung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8FCF5" id="_x0000_s1059" type="#_x0000_t202" style="position:absolute;left:0;text-align:left;margin-left:543.95pt;margin-top:14.55pt;width:229.5pt;height:2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" fillcolor="#b3a2c7" stroked="f">
                <v:textbox>
                  <w:txbxContent>
                    <w:p w14:paraId="227A6A68" w14:textId="77777777" w:rsidR="00420159" w:rsidRPr="003848B2" w:rsidRDefault="00420159" w:rsidP="007C5850">
                      <w:pPr>
                        <w:jc w:val="center"/>
                        <w:rPr>
                          <w:b/>
                          <w:sz w:val="28"/>
                          <w:szCs w:val="28"/>
                        </w:rPr>
                      </w:pPr>
                      <w:r w:rsidRPr="003848B2">
                        <w:rPr>
                          <w:b/>
                          <w:sz w:val="28"/>
                          <w:szCs w:val="28"/>
                        </w:rPr>
                        <w:t>Stadtentwicklung</w:t>
                      </w:r>
                    </w:p>
                  </w:txbxContent>
                </v:textbox>
              </v:shape>
            </w:pict>
          </mc:Fallback>
        </mc:AlternateContent>
      </w:r>
    </w:p>
    <w:p w14:paraId="6FC79F07" w14:textId="05B93DFB" w:rsidR="007C5850" w:rsidRPr="00644A60" w:rsidRDefault="007C5850" w:rsidP="007C5850">
      <w:pPr>
        <w:jc w:val="both"/>
      </w:pPr>
    </w:p>
    <w:p w14:paraId="582CB080" w14:textId="1C1D3F6A" w:rsidR="007C5850" w:rsidRPr="00644A60" w:rsidRDefault="007C5850" w:rsidP="007C5850">
      <w:pPr>
        <w:jc w:val="both"/>
      </w:pPr>
    </w:p>
    <w:p w14:paraId="457BFA23" w14:textId="29169383" w:rsidR="007C5850" w:rsidRPr="00644A60" w:rsidRDefault="002346D2" w:rsidP="007C5850">
      <w:pPr>
        <w:jc w:val="both"/>
      </w:pPr>
      <w:r w:rsidRPr="00644A60">
        <w:rPr>
          <w:noProof/>
          <w:lang w:eastAsia="de-DE"/>
        </w:rPr>
        <mc:AlternateContent>
          <mc:Choice Requires="wps">
            <w:drawing>
              <wp:anchor distT="0" distB="0" distL="114300" distR="114300" simplePos="0" relativeHeight="251734016" behindDoc="0" locked="0" layoutInCell="1" allowOverlap="1" wp14:anchorId="7EB597E5" wp14:editId="7E1B5C31">
                <wp:simplePos x="0" y="0"/>
                <wp:positionH relativeFrom="column">
                  <wp:posOffset>6878441</wp:posOffset>
                </wp:positionH>
                <wp:positionV relativeFrom="paragraph">
                  <wp:posOffset>71139</wp:posOffset>
                </wp:positionV>
                <wp:extent cx="2924408" cy="1865985"/>
                <wp:effectExtent l="171450" t="381000" r="219075" b="382270"/>
                <wp:wrapNone/>
                <wp:docPr id="3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71651">
                          <a:off x="0" y="0"/>
                          <a:ext cx="2924408" cy="1865985"/>
                        </a:xfrm>
                        <a:prstGeom prst="rect">
                          <a:avLst/>
                        </a:prstGeom>
                        <a:solidFill>
                          <a:srgbClr val="8064A2">
                            <a:lumMod val="20000"/>
                            <a:lumOff val="80000"/>
                          </a:srgbClr>
                        </a:solidFill>
                        <a:ln w="9525">
                          <a:noFill/>
                          <a:miter lim="800000"/>
                          <a:headEnd/>
                          <a:tailEnd/>
                        </a:ln>
                      </wps:spPr>
                      <wps:txbx>
                        <w:txbxContent>
                          <w:p w14:paraId="133FEE98" w14:textId="4FC421E8" w:rsidR="00420159" w:rsidRDefault="00420159" w:rsidP="00EA5A90">
                            <w:pPr>
                              <w:spacing w:after="0" w:line="240" w:lineRule="auto"/>
                              <w:rPr>
                                <w:sz w:val="21"/>
                                <w:szCs w:val="21"/>
                              </w:rPr>
                            </w:pPr>
                            <w:r w:rsidRPr="004C5028">
                              <w:rPr>
                                <w:sz w:val="21"/>
                                <w:szCs w:val="21"/>
                              </w:rPr>
                              <w:t>- „Deutsches Recht“:  Bestehende deutsch</w:t>
                            </w:r>
                            <w:r>
                              <w:rPr>
                                <w:sz w:val="21"/>
                                <w:szCs w:val="21"/>
                              </w:rPr>
                              <w:t xml:space="preserve">e Rechtsbräuche wie z.B. </w:t>
                            </w:r>
                            <w:r w:rsidRPr="004C5028">
                              <w:rPr>
                                <w:sz w:val="21"/>
                                <w:szCs w:val="21"/>
                              </w:rPr>
                              <w:t>das Magde</w:t>
                            </w:r>
                            <w:r>
                              <w:rPr>
                                <w:sz w:val="21"/>
                                <w:szCs w:val="21"/>
                              </w:rPr>
                              <w:t>burger Recht dienten als Vorbild</w:t>
                            </w:r>
                            <w:r w:rsidRPr="004C5028">
                              <w:rPr>
                                <w:sz w:val="21"/>
                                <w:szCs w:val="21"/>
                              </w:rPr>
                              <w:t xml:space="preserve"> für die Neugründungen und wurden an die Bedürfnisse der neuen Städte angepasst. Die Siedler konnten sich dadurch nach den Rechtsgewohnheiten ihrer Heimat organisieren, erhielten aber zusätzlich Sonderrechte.</w:t>
                            </w:r>
                          </w:p>
                          <w:p w14:paraId="7B582412" w14:textId="31E45488" w:rsidR="00420159" w:rsidRPr="004C5028" w:rsidRDefault="00420159" w:rsidP="00687450">
                            <w:pPr>
                              <w:spacing w:after="0" w:line="240" w:lineRule="auto"/>
                              <w:rPr>
                                <w:sz w:val="21"/>
                                <w:szCs w:val="21"/>
                              </w:rPr>
                            </w:pPr>
                            <w:r>
                              <w:rPr>
                                <w:sz w:val="21"/>
                                <w:szCs w:val="21"/>
                              </w:rPr>
                              <w:t xml:space="preserve">- Auch diese Vorgänge veranlassten die Landesherren vorrangig, um ihre Herrschaft zu sichern und/oder diese auszubauen. </w:t>
                            </w:r>
                          </w:p>
                          <w:p w14:paraId="32559341" w14:textId="77777777" w:rsidR="00420159" w:rsidRDefault="00420159" w:rsidP="007C5850">
                            <w:pPr>
                              <w:spacing w:line="240" w:lineRule="auto"/>
                              <w:rPr>
                                <w:sz w:val="21"/>
                                <w:szCs w:val="21"/>
                              </w:rPr>
                            </w:pPr>
                          </w:p>
                          <w:p w14:paraId="178BE1BF" w14:textId="77777777" w:rsidR="00420159" w:rsidRDefault="00420159" w:rsidP="007C5850">
                            <w:pPr>
                              <w:spacing w:line="240" w:lineRule="auto"/>
                              <w:rPr>
                                <w:sz w:val="21"/>
                                <w:szCs w:val="21"/>
                              </w:rPr>
                            </w:pPr>
                          </w:p>
                          <w:p w14:paraId="65C12CDA" w14:textId="77777777" w:rsidR="00420159" w:rsidRDefault="00420159" w:rsidP="007C5850">
                            <w:pPr>
                              <w:spacing w:line="240" w:lineRule="auto"/>
                              <w:rPr>
                                <w:sz w:val="21"/>
                                <w:szCs w:val="21"/>
                              </w:rPr>
                            </w:pPr>
                          </w:p>
                          <w:p w14:paraId="75120B79" w14:textId="77777777" w:rsidR="00420159" w:rsidRPr="004C5028" w:rsidRDefault="00420159" w:rsidP="007C5850">
                            <w:pPr>
                              <w:spacing w:line="240" w:lineRule="auto"/>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597E5" id="_x0000_s1060" type="#_x0000_t202" style="position:absolute;left:0;text-align:left;margin-left:541.6pt;margin-top:5.6pt;width:230.25pt;height:146.95pt;rotation:1061302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" fillcolor="#e6e0ec" stroked="f">
                <v:textbox>
                  <w:txbxContent>
                    <w:p w14:paraId="133FEE98" w14:textId="4FC421E8" w:rsidR="00420159" w:rsidRDefault="00420159" w:rsidP="00EA5A90">
                      <w:pPr>
                        <w:spacing w:after="0" w:line="240" w:lineRule="auto"/>
                        <w:rPr>
                          <w:sz w:val="21"/>
                          <w:szCs w:val="21"/>
                        </w:rPr>
                      </w:pPr>
                      <w:r w:rsidRPr="004C5028">
                        <w:rPr>
                          <w:sz w:val="21"/>
                          <w:szCs w:val="21"/>
                        </w:rPr>
                        <w:t>- „Deutsches Recht“:  Bestehende deutsch</w:t>
                      </w:r>
                      <w:r>
                        <w:rPr>
                          <w:sz w:val="21"/>
                          <w:szCs w:val="21"/>
                        </w:rPr>
                        <w:t xml:space="preserve">e Rechtsbräuche wie z.B. </w:t>
                      </w:r>
                      <w:r w:rsidRPr="004C5028">
                        <w:rPr>
                          <w:sz w:val="21"/>
                          <w:szCs w:val="21"/>
                        </w:rPr>
                        <w:t>das Magde</w:t>
                      </w:r>
                      <w:r>
                        <w:rPr>
                          <w:sz w:val="21"/>
                          <w:szCs w:val="21"/>
                        </w:rPr>
                        <w:t>burger Recht dienten als Vorbild</w:t>
                      </w:r>
                      <w:r w:rsidRPr="004C5028">
                        <w:rPr>
                          <w:sz w:val="21"/>
                          <w:szCs w:val="21"/>
                        </w:rPr>
                        <w:t xml:space="preserve"> für die Neugründungen und wurden an die Bedürfnisse der neuen Städte angepasst. Die Siedler konnten sich dadurch nach den Rechtsgewohnheiten ihrer Heimat organisieren, erhielten aber zusätzlich Sonderrechte.</w:t>
                      </w:r>
                    </w:p>
                    <w:p w14:paraId="7B582412" w14:textId="31E45488" w:rsidR="00420159" w:rsidRPr="004C5028" w:rsidRDefault="00420159" w:rsidP="00687450">
                      <w:pPr>
                        <w:spacing w:after="0" w:line="240" w:lineRule="auto"/>
                        <w:rPr>
                          <w:sz w:val="21"/>
                          <w:szCs w:val="21"/>
                        </w:rPr>
                      </w:pPr>
                      <w:r>
                        <w:rPr>
                          <w:sz w:val="21"/>
                          <w:szCs w:val="21"/>
                        </w:rPr>
                        <w:t xml:space="preserve">- Auch diese Vorgänge veranlassten die Landesherren vorrangig, um ihre Herrschaft zu sichern und/oder diese auszubauen. </w:t>
                      </w:r>
                    </w:p>
                    <w:p w14:paraId="32559341" w14:textId="77777777" w:rsidR="00420159" w:rsidRDefault="00420159" w:rsidP="007C5850">
                      <w:pPr>
                        <w:spacing w:line="240" w:lineRule="auto"/>
                        <w:rPr>
                          <w:sz w:val="21"/>
                          <w:szCs w:val="21"/>
                        </w:rPr>
                      </w:pPr>
                    </w:p>
                    <w:p w14:paraId="178BE1BF" w14:textId="77777777" w:rsidR="00420159" w:rsidRDefault="00420159" w:rsidP="007C5850">
                      <w:pPr>
                        <w:spacing w:line="240" w:lineRule="auto"/>
                        <w:rPr>
                          <w:sz w:val="21"/>
                          <w:szCs w:val="21"/>
                        </w:rPr>
                      </w:pPr>
                    </w:p>
                    <w:p w14:paraId="65C12CDA" w14:textId="77777777" w:rsidR="00420159" w:rsidRDefault="00420159" w:rsidP="007C5850">
                      <w:pPr>
                        <w:spacing w:line="240" w:lineRule="auto"/>
                        <w:rPr>
                          <w:sz w:val="21"/>
                          <w:szCs w:val="21"/>
                        </w:rPr>
                      </w:pPr>
                    </w:p>
                    <w:p w14:paraId="75120B79" w14:textId="77777777" w:rsidR="00420159" w:rsidRPr="004C5028" w:rsidRDefault="00420159" w:rsidP="007C5850">
                      <w:pPr>
                        <w:spacing w:line="240" w:lineRule="auto"/>
                        <w:rPr>
                          <w:sz w:val="21"/>
                          <w:szCs w:val="21"/>
                        </w:rPr>
                      </w:pPr>
                    </w:p>
                  </w:txbxContent>
                </v:textbox>
              </v:shape>
            </w:pict>
          </mc:Fallback>
        </mc:AlternateContent>
      </w:r>
    </w:p>
    <w:p w14:paraId="4037F02C" w14:textId="5DEBE504" w:rsidR="007C5850" w:rsidRPr="00644A60" w:rsidRDefault="007C5850" w:rsidP="007C5850">
      <w:pPr>
        <w:jc w:val="both"/>
      </w:pPr>
    </w:p>
    <w:p w14:paraId="3D05B18F" w14:textId="47D7EC5F" w:rsidR="007C5850" w:rsidRPr="00644A60" w:rsidRDefault="007C5850" w:rsidP="007C5850">
      <w:pPr>
        <w:jc w:val="both"/>
      </w:pPr>
    </w:p>
    <w:p w14:paraId="1E79922B" w14:textId="3E084861" w:rsidR="007C5850" w:rsidRPr="00644A60" w:rsidRDefault="007C5850" w:rsidP="007C5850">
      <w:pPr>
        <w:jc w:val="center"/>
      </w:pPr>
    </w:p>
    <w:p w14:paraId="38E93F95" w14:textId="149A7902" w:rsidR="007C5850" w:rsidRPr="00644A60" w:rsidRDefault="007C5850" w:rsidP="007C5850">
      <w:pPr>
        <w:jc w:val="both"/>
      </w:pPr>
    </w:p>
    <w:p w14:paraId="6739074D" w14:textId="0A31891D" w:rsidR="007C5850" w:rsidRPr="00644A60" w:rsidRDefault="007C5850" w:rsidP="007C5850">
      <w:pPr>
        <w:jc w:val="both"/>
      </w:pPr>
    </w:p>
    <w:p w14:paraId="11D9FC74" w14:textId="6C02344F" w:rsidR="007C5850" w:rsidRPr="00644A60" w:rsidRDefault="007C5850" w:rsidP="007C5850">
      <w:pPr>
        <w:jc w:val="both"/>
      </w:pPr>
    </w:p>
    <w:p w14:paraId="72B69BB2" w14:textId="1412C3AE" w:rsidR="007C5850" w:rsidRPr="00644A60" w:rsidRDefault="002346D2" w:rsidP="007C5850">
      <w:pPr>
        <w:jc w:val="both"/>
      </w:pPr>
      <w:r w:rsidRPr="00644A60">
        <w:rPr>
          <w:noProof/>
          <w:sz w:val="32"/>
          <w:szCs w:val="32"/>
          <w:lang w:eastAsia="de-DE"/>
        </w:rPr>
        <mc:AlternateContent>
          <mc:Choice Requires="wps">
            <w:drawing>
              <wp:anchor distT="0" distB="0" distL="114300" distR="114300" simplePos="0" relativeHeight="251726848" behindDoc="0" locked="0" layoutInCell="1" allowOverlap="1" wp14:anchorId="2D48BBD8" wp14:editId="0D5135D2">
                <wp:simplePos x="0" y="0"/>
                <wp:positionH relativeFrom="column">
                  <wp:posOffset>6904289</wp:posOffset>
                </wp:positionH>
                <wp:positionV relativeFrom="paragraph">
                  <wp:posOffset>92460</wp:posOffset>
                </wp:positionV>
                <wp:extent cx="2876550" cy="306070"/>
                <wp:effectExtent l="0" t="0" r="0" b="0"/>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06070"/>
                        </a:xfrm>
                        <a:prstGeom prst="rect">
                          <a:avLst/>
                        </a:prstGeom>
                        <a:solidFill>
                          <a:srgbClr val="4BACC6">
                            <a:lumMod val="60000"/>
                            <a:lumOff val="40000"/>
                          </a:srgbClr>
                        </a:solidFill>
                        <a:ln w="9525">
                          <a:noFill/>
                          <a:miter lim="800000"/>
                          <a:headEnd/>
                          <a:tailEnd/>
                        </a:ln>
                      </wps:spPr>
                      <wps:txbx>
                        <w:txbxContent>
                          <w:p w14:paraId="765E18C4" w14:textId="77777777" w:rsidR="00420159" w:rsidRPr="003848B2" w:rsidRDefault="00420159" w:rsidP="007C5850">
                            <w:pPr>
                              <w:jc w:val="center"/>
                              <w:rPr>
                                <w:b/>
                                <w:sz w:val="28"/>
                                <w:szCs w:val="28"/>
                              </w:rPr>
                            </w:pPr>
                            <w:r w:rsidRPr="003848B2">
                              <w:rPr>
                                <w:b/>
                                <w:sz w:val="28"/>
                                <w:szCs w:val="28"/>
                              </w:rPr>
                              <w:t>Siedlungsneugründungen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8BBD8" id="_x0000_s1061" type="#_x0000_t202" style="position:absolute;left:0;text-align:left;margin-left:543.65pt;margin-top:7.3pt;width:226.5pt;height:2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" fillcolor="#93cddd" stroked="f">
                <v:textbox>
                  <w:txbxContent>
                    <w:p w14:paraId="765E18C4" w14:textId="77777777" w:rsidR="00420159" w:rsidRPr="003848B2" w:rsidRDefault="00420159" w:rsidP="007C5850">
                      <w:pPr>
                        <w:jc w:val="center"/>
                        <w:rPr>
                          <w:b/>
                          <w:sz w:val="28"/>
                          <w:szCs w:val="28"/>
                        </w:rPr>
                      </w:pPr>
                      <w:r w:rsidRPr="003848B2">
                        <w:rPr>
                          <w:b/>
                          <w:sz w:val="28"/>
                          <w:szCs w:val="28"/>
                        </w:rPr>
                        <w:t>Siedlungsneugründungen</w:t>
                      </w:r>
                    </w:p>
                  </w:txbxContent>
                </v:textbox>
              </v:shape>
            </w:pict>
          </mc:Fallback>
        </mc:AlternateContent>
      </w:r>
    </w:p>
    <w:p w14:paraId="627FE649" w14:textId="76278DEF" w:rsidR="007C5850" w:rsidRPr="007C5850" w:rsidRDefault="007C5850" w:rsidP="007C5850">
      <w:pPr>
        <w:jc w:val="both"/>
        <w:rPr>
          <w:b/>
          <w:sz w:val="28"/>
          <w:szCs w:val="28"/>
        </w:rPr>
      </w:pPr>
      <w:r>
        <w:rPr>
          <w:b/>
          <w:sz w:val="28"/>
          <w:szCs w:val="28"/>
        </w:rPr>
        <w:t xml:space="preserve">                                           </w:t>
      </w:r>
    </w:p>
    <w:p w14:paraId="5FB26AA4" w14:textId="7C85670F" w:rsidR="007C5850" w:rsidRPr="00644A60" w:rsidRDefault="005256E4" w:rsidP="007C5850">
      <w:pPr>
        <w:jc w:val="both"/>
      </w:pPr>
      <w:r w:rsidRPr="00644A60">
        <w:rPr>
          <w:noProof/>
          <w:lang w:eastAsia="de-DE"/>
        </w:rPr>
        <mc:AlternateContent>
          <mc:Choice Requires="wps">
            <w:drawing>
              <wp:anchor distT="0" distB="0" distL="114300" distR="114300" simplePos="0" relativeHeight="251727872" behindDoc="0" locked="0" layoutInCell="1" allowOverlap="1" wp14:anchorId="58BB4CFD" wp14:editId="43657D1B">
                <wp:simplePos x="0" y="0"/>
                <wp:positionH relativeFrom="column">
                  <wp:posOffset>7138596</wp:posOffset>
                </wp:positionH>
                <wp:positionV relativeFrom="paragraph">
                  <wp:posOffset>82855</wp:posOffset>
                </wp:positionV>
                <wp:extent cx="2305050" cy="285750"/>
                <wp:effectExtent l="0" t="0" r="0" b="0"/>
                <wp:wrapNone/>
                <wp:docPr id="3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85750"/>
                        </a:xfrm>
                        <a:prstGeom prst="rect">
                          <a:avLst/>
                        </a:prstGeom>
                        <a:solidFill>
                          <a:srgbClr val="C0504D">
                            <a:lumMod val="40000"/>
                            <a:lumOff val="60000"/>
                          </a:srgbClr>
                        </a:solidFill>
                        <a:ln w="9525">
                          <a:noFill/>
                          <a:miter lim="800000"/>
                          <a:headEnd/>
                          <a:tailEnd/>
                        </a:ln>
                      </wps:spPr>
                      <wps:txbx>
                        <w:txbxContent>
                          <w:p w14:paraId="307B4A2D" w14:textId="77777777" w:rsidR="00420159" w:rsidRPr="003848B2" w:rsidRDefault="00420159" w:rsidP="007C5850">
                            <w:pPr>
                              <w:jc w:val="center"/>
                              <w:rPr>
                                <w:b/>
                              </w:rPr>
                            </w:pPr>
                            <w:r w:rsidRPr="003848B2">
                              <w:rPr>
                                <w:b/>
                              </w:rPr>
                              <w:t>Sprache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B4CFD" id="_x0000_s1062" type="#_x0000_t202" style="position:absolute;left:0;text-align:left;margin-left:562.1pt;margin-top:6.5pt;width:181.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" fillcolor="#e6b9b8" stroked="f">
                <v:textbox>
                  <w:txbxContent>
                    <w:p w14:paraId="307B4A2D" w14:textId="77777777" w:rsidR="00420159" w:rsidRPr="003848B2" w:rsidRDefault="00420159" w:rsidP="007C5850">
                      <w:pPr>
                        <w:jc w:val="center"/>
                        <w:rPr>
                          <w:b/>
                        </w:rPr>
                      </w:pPr>
                      <w:r w:rsidRPr="003848B2">
                        <w:rPr>
                          <w:b/>
                        </w:rPr>
                        <w:t>Sprache</w:t>
                      </w:r>
                    </w:p>
                  </w:txbxContent>
                </v:textbox>
              </v:shape>
            </w:pict>
          </mc:Fallback>
        </mc:AlternateContent>
      </w:r>
    </w:p>
    <w:p w14:paraId="7B7E6DDF" w14:textId="24CF96A6" w:rsidR="007C5850" w:rsidRDefault="005256E4" w:rsidP="007C5850">
      <w:pPr>
        <w:jc w:val="both"/>
      </w:pPr>
      <w:r w:rsidRPr="00644A60">
        <w:rPr>
          <w:noProof/>
          <w:lang w:eastAsia="de-DE"/>
        </w:rPr>
        <mc:AlternateContent>
          <mc:Choice Requires="wps">
            <w:drawing>
              <wp:anchor distT="0" distB="0" distL="114300" distR="114300" simplePos="0" relativeHeight="251730944" behindDoc="0" locked="0" layoutInCell="1" allowOverlap="1" wp14:anchorId="646D8A3F" wp14:editId="2DAD6A17">
                <wp:simplePos x="0" y="0"/>
                <wp:positionH relativeFrom="column">
                  <wp:posOffset>4065105</wp:posOffset>
                </wp:positionH>
                <wp:positionV relativeFrom="paragraph">
                  <wp:posOffset>415744</wp:posOffset>
                </wp:positionV>
                <wp:extent cx="2216150" cy="319178"/>
                <wp:effectExtent l="0" t="0" r="0" b="5080"/>
                <wp:wrapNone/>
                <wp:docPr id="3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319178"/>
                        </a:xfrm>
                        <a:prstGeom prst="rect">
                          <a:avLst/>
                        </a:prstGeom>
                        <a:solidFill>
                          <a:srgbClr val="C0504D">
                            <a:lumMod val="40000"/>
                            <a:lumOff val="60000"/>
                          </a:srgbClr>
                        </a:solidFill>
                        <a:ln w="9525">
                          <a:noFill/>
                          <a:miter lim="800000"/>
                          <a:headEnd/>
                          <a:tailEnd/>
                        </a:ln>
                      </wps:spPr>
                      <wps:txbx>
                        <w:txbxContent>
                          <w:p w14:paraId="3FC172CE" w14:textId="77777777" w:rsidR="00420159" w:rsidRPr="003848B2" w:rsidRDefault="00420159" w:rsidP="007C5850">
                            <w:pPr>
                              <w:jc w:val="center"/>
                              <w:rPr>
                                <w:b/>
                              </w:rPr>
                            </w:pPr>
                            <w:r>
                              <w:rPr>
                                <w:b/>
                              </w:rPr>
                              <w:t>Probleme und Konflikte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D8A3F" id="_x0000_s1063" type="#_x0000_t202" style="position:absolute;left:0;text-align:left;margin-left:320.1pt;margin-top:32.75pt;width:174.5pt;height:2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" fillcolor="#e6b9b8" stroked="f">
                <v:textbox>
                  <w:txbxContent>
                    <w:p w14:paraId="3FC172CE" w14:textId="77777777" w:rsidR="00420159" w:rsidRPr="003848B2" w:rsidRDefault="00420159" w:rsidP="007C5850">
                      <w:pPr>
                        <w:jc w:val="center"/>
                        <w:rPr>
                          <w:b/>
                        </w:rPr>
                      </w:pPr>
                      <w:r>
                        <w:rPr>
                          <w:b/>
                        </w:rPr>
                        <w:t>Probleme und Konflikte</w:t>
                      </w:r>
                    </w:p>
                  </w:txbxContent>
                </v:textbox>
              </v:shape>
            </w:pict>
          </mc:Fallback>
        </mc:AlternateContent>
      </w:r>
    </w:p>
    <w:p w14:paraId="5AB1F389" w14:textId="7D9F0E96" w:rsidR="00050653" w:rsidRDefault="00050653" w:rsidP="007C5850">
      <w:pPr>
        <w:jc w:val="both"/>
        <w:sectPr w:rsidR="00050653" w:rsidSect="00644A60">
          <w:pgSz w:w="16838" w:h="11906" w:orient="landscape"/>
          <w:pgMar w:top="1135" w:right="1417" w:bottom="1417" w:left="1134" w:header="426" w:footer="708" w:gutter="0"/>
          <w:cols w:space="708"/>
          <w:docGrid w:linePitch="360"/>
        </w:sectPr>
      </w:pPr>
    </w:p>
    <w:p w14:paraId="641A9BE2" w14:textId="77777777" w:rsidR="00625087" w:rsidRDefault="00625087" w:rsidP="00BF50C4">
      <w:pPr>
        <w:spacing w:before="60" w:afterLines="60" w:after="144" w:line="240" w:lineRule="auto"/>
        <w:rPr>
          <w:rFonts w:eastAsia="Times New Roman" w:cstheme="minorHAnsi"/>
          <w:b/>
          <w:color w:val="33A3C9"/>
          <w:kern w:val="36"/>
          <w:sz w:val="32"/>
          <w:szCs w:val="32"/>
          <w:lang w:eastAsia="de-DE"/>
        </w:rPr>
      </w:pPr>
    </w:p>
    <w:p w14:paraId="75B14ACD" w14:textId="53183E4B" w:rsidR="00BF50C4" w:rsidRPr="00EA5A90" w:rsidRDefault="00BF50C4" w:rsidP="00BF50C4">
      <w:pPr>
        <w:spacing w:before="60" w:afterLines="60" w:after="144" w:line="240" w:lineRule="auto"/>
        <w:rPr>
          <w:rFonts w:eastAsia="Times New Roman" w:cstheme="minorHAnsi"/>
          <w:b/>
          <w:color w:val="33A3C9"/>
          <w:kern w:val="36"/>
          <w:sz w:val="32"/>
          <w:szCs w:val="32"/>
          <w:lang w:eastAsia="de-DE"/>
        </w:rPr>
      </w:pPr>
      <w:r w:rsidRPr="00EA5A90">
        <w:rPr>
          <w:rFonts w:eastAsia="Times New Roman" w:cstheme="minorHAnsi"/>
          <w:b/>
          <w:color w:val="33A3C9"/>
          <w:kern w:val="36"/>
          <w:sz w:val="32"/>
          <w:szCs w:val="32"/>
          <w:lang w:eastAsia="de-DE"/>
        </w:rPr>
        <w:t xml:space="preserve">Kommentare zu den verwendeten Arbeitsmaterialien des </w:t>
      </w:r>
      <w:r w:rsidR="00E733B9">
        <w:rPr>
          <w:rFonts w:eastAsia="Times New Roman" w:cstheme="minorHAnsi"/>
          <w:b/>
          <w:color w:val="33A3C9"/>
          <w:kern w:val="36"/>
          <w:sz w:val="32"/>
          <w:szCs w:val="32"/>
          <w:lang w:eastAsia="de-DE"/>
        </w:rPr>
        <w:t>Kapitels</w:t>
      </w:r>
    </w:p>
    <w:p w14:paraId="7475CA32" w14:textId="77777777" w:rsidR="00B12EDD" w:rsidRDefault="00BF50C4" w:rsidP="008721A8">
      <w:pPr>
        <w:pStyle w:val="Listenabsatz"/>
        <w:numPr>
          <w:ilvl w:val="0"/>
          <w:numId w:val="11"/>
        </w:numPr>
        <w:spacing w:before="60" w:afterLines="60" w:after="144" w:line="240" w:lineRule="auto"/>
        <w:jc w:val="both"/>
        <w:rPr>
          <w:rFonts w:eastAsia="Times New Roman" w:cs="Times New Roman"/>
          <w:b/>
          <w:color w:val="000000"/>
          <w:lang w:eastAsia="de-DE"/>
        </w:rPr>
      </w:pPr>
      <w:r>
        <w:rPr>
          <w:rFonts w:eastAsia="Times New Roman" w:cs="Times New Roman"/>
          <w:b/>
          <w:color w:val="000000"/>
          <w:lang w:eastAsia="de-DE"/>
        </w:rPr>
        <w:t>Q1, S. 228: Abbildung einer Szene aus dem Sachsenspiegel zur Grün</w:t>
      </w:r>
      <w:r w:rsidR="0031525A">
        <w:rPr>
          <w:rFonts w:eastAsia="Times New Roman" w:cs="Times New Roman"/>
          <w:b/>
          <w:color w:val="000000"/>
          <w:lang w:eastAsia="de-DE"/>
        </w:rPr>
        <w:t xml:space="preserve">dung eines Dorfes, </w:t>
      </w:r>
    </w:p>
    <w:p w14:paraId="2D8F8180" w14:textId="24FADA99" w:rsidR="00BF50C4" w:rsidRPr="008721A8" w:rsidRDefault="0031525A" w:rsidP="00EA5A90">
      <w:pPr>
        <w:pStyle w:val="Listenabsatz"/>
        <w:spacing w:before="60" w:afterLines="60" w:after="144" w:line="240" w:lineRule="auto"/>
        <w:jc w:val="both"/>
        <w:rPr>
          <w:rFonts w:eastAsia="Times New Roman" w:cs="Times New Roman"/>
          <w:b/>
          <w:color w:val="000000"/>
          <w:lang w:eastAsia="de-DE"/>
        </w:rPr>
      </w:pPr>
      <w:r>
        <w:rPr>
          <w:rFonts w:eastAsia="Times New Roman" w:cs="Times New Roman"/>
          <w:b/>
          <w:color w:val="000000"/>
          <w:lang w:eastAsia="de-DE"/>
        </w:rPr>
        <w:t>Anf. 14. Jh.</w:t>
      </w:r>
      <w:r>
        <w:rPr>
          <w:rFonts w:eastAsia="Times New Roman" w:cs="Times New Roman"/>
          <w:b/>
          <w:color w:val="000000"/>
          <w:lang w:eastAsia="de-DE"/>
        </w:rPr>
        <w:tab/>
      </w:r>
      <w:r w:rsidR="00BF50C4">
        <w:rPr>
          <w:rFonts w:eastAsia="Times New Roman" w:cs="Times New Roman"/>
          <w:b/>
          <w:color w:val="000000"/>
          <w:lang w:eastAsia="de-DE"/>
        </w:rPr>
        <w:br/>
      </w:r>
      <w:r w:rsidR="00BF50C4">
        <w:rPr>
          <w:rFonts w:eastAsia="Times New Roman" w:cs="Times New Roman"/>
          <w:color w:val="000000"/>
          <w:lang w:eastAsia="de-DE"/>
        </w:rPr>
        <w:t xml:space="preserve">Mithilfe </w:t>
      </w:r>
      <w:r w:rsidR="00BD13D1">
        <w:rPr>
          <w:rFonts w:eastAsia="Times New Roman" w:cs="Times New Roman"/>
          <w:color w:val="000000"/>
          <w:lang w:eastAsia="de-DE"/>
        </w:rPr>
        <w:t xml:space="preserve">der </w:t>
      </w:r>
      <w:r w:rsidR="00BF50C4">
        <w:rPr>
          <w:rFonts w:eastAsia="Times New Roman" w:cs="Times New Roman"/>
          <w:color w:val="000000"/>
          <w:lang w:eastAsia="de-DE"/>
        </w:rPr>
        <w:t xml:space="preserve">Abbildung aus dem Sachsenspiegel </w:t>
      </w:r>
      <w:r w:rsidR="008721A8">
        <w:rPr>
          <w:rFonts w:eastAsia="Times New Roman" w:cs="Times New Roman"/>
          <w:color w:val="000000"/>
          <w:lang w:eastAsia="de-DE"/>
        </w:rPr>
        <w:t xml:space="preserve">Eike von </w:t>
      </w:r>
      <w:proofErr w:type="spellStart"/>
      <w:r w:rsidR="008721A8">
        <w:rPr>
          <w:rFonts w:eastAsia="Times New Roman" w:cs="Times New Roman"/>
          <w:color w:val="000000"/>
          <w:lang w:eastAsia="de-DE"/>
        </w:rPr>
        <w:t>Repgows</w:t>
      </w:r>
      <w:proofErr w:type="spellEnd"/>
      <w:r w:rsidR="008721A8">
        <w:rPr>
          <w:rFonts w:eastAsia="Times New Roman" w:cs="Times New Roman"/>
          <w:color w:val="000000"/>
          <w:lang w:eastAsia="de-DE"/>
        </w:rPr>
        <w:t xml:space="preserve">, dem </w:t>
      </w:r>
      <w:r w:rsidR="00F27BA5">
        <w:rPr>
          <w:rFonts w:eastAsia="Times New Roman" w:cs="Times New Roman"/>
          <w:color w:val="000000"/>
          <w:lang w:eastAsia="de-DE"/>
        </w:rPr>
        <w:t>wohl bedeutendsten Rechtsbuch des Mittelalters in deutscher Sprache</w:t>
      </w:r>
      <w:r w:rsidR="008721A8">
        <w:rPr>
          <w:rFonts w:eastAsia="Times New Roman" w:cs="Times New Roman"/>
          <w:color w:val="000000"/>
          <w:lang w:eastAsia="de-DE"/>
        </w:rPr>
        <w:t xml:space="preserve">, </w:t>
      </w:r>
      <w:r w:rsidR="00BF50C4">
        <w:rPr>
          <w:rFonts w:eastAsia="Times New Roman" w:cs="Times New Roman"/>
          <w:color w:val="000000"/>
          <w:lang w:eastAsia="de-DE"/>
        </w:rPr>
        <w:t xml:space="preserve">können die Schülerinnen und Schüler die rechtlichen Schritte nachvollziehen, die der Realisierung der Neugründung eines Dorfes </w:t>
      </w:r>
      <w:r w:rsidR="008721A8">
        <w:rPr>
          <w:rFonts w:eastAsia="Times New Roman" w:cs="Times New Roman"/>
          <w:color w:val="000000"/>
          <w:lang w:eastAsia="de-DE"/>
        </w:rPr>
        <w:t xml:space="preserve">im Hochmittelalter </w:t>
      </w:r>
      <w:r w:rsidR="00BF50C4">
        <w:rPr>
          <w:rFonts w:eastAsia="Times New Roman" w:cs="Times New Roman"/>
          <w:color w:val="000000"/>
          <w:lang w:eastAsia="de-DE"/>
        </w:rPr>
        <w:t>vorangehen.</w:t>
      </w:r>
      <w:r w:rsidR="008721A8">
        <w:rPr>
          <w:rFonts w:eastAsia="Times New Roman" w:cs="Times New Roman"/>
          <w:color w:val="000000"/>
          <w:lang w:eastAsia="de-DE"/>
        </w:rPr>
        <w:t xml:space="preserve"> Grundherr und Siedlungsunternehmer tauschen dabei im ersten Schritt eine besiegelte Urkunde zur Aufteilung und Nutzung des Landes aus, was de</w:t>
      </w:r>
      <w:r w:rsidR="00381719">
        <w:rPr>
          <w:rFonts w:eastAsia="Times New Roman" w:cs="Times New Roman"/>
          <w:color w:val="000000"/>
          <w:lang w:eastAsia="de-DE"/>
        </w:rPr>
        <w:t>n rechtsverbindlichen Charakter</w:t>
      </w:r>
      <w:r w:rsidR="008721A8">
        <w:rPr>
          <w:rFonts w:eastAsia="Times New Roman" w:cs="Times New Roman"/>
          <w:color w:val="000000"/>
          <w:lang w:eastAsia="de-DE"/>
        </w:rPr>
        <w:t xml:space="preserve"> des Vorgangs hervorhebt. Der erhobene Zeigefinger des Grundherrn symbolisiert dessen Einwilligung in das Geschäft, das die Urbarmachung und die Errichtung der Siedlung durch die Siedler in den folgenden Schritten möglich macht.</w:t>
      </w:r>
      <w:r w:rsidR="008721A8">
        <w:rPr>
          <w:rFonts w:eastAsia="Times New Roman" w:cs="Times New Roman"/>
          <w:color w:val="000000"/>
          <w:lang w:eastAsia="de-DE"/>
        </w:rPr>
        <w:tab/>
      </w:r>
      <w:r w:rsidR="000941EA" w:rsidRPr="008721A8">
        <w:rPr>
          <w:rFonts w:eastAsia="Times New Roman" w:cs="Times New Roman"/>
          <w:color w:val="000000"/>
          <w:lang w:eastAsia="de-DE"/>
        </w:rPr>
        <w:br/>
      </w:r>
    </w:p>
    <w:p w14:paraId="7567DC0C" w14:textId="77777777" w:rsidR="00BF50C4" w:rsidRDefault="00BF50C4" w:rsidP="000941EA">
      <w:pPr>
        <w:pStyle w:val="Listenabsatz"/>
        <w:numPr>
          <w:ilvl w:val="0"/>
          <w:numId w:val="11"/>
        </w:numPr>
        <w:spacing w:before="60" w:afterLines="60" w:after="144" w:line="240" w:lineRule="auto"/>
        <w:jc w:val="both"/>
        <w:rPr>
          <w:rFonts w:eastAsia="Times New Roman" w:cs="Times New Roman"/>
          <w:b/>
          <w:color w:val="000000"/>
          <w:lang w:eastAsia="de-DE"/>
        </w:rPr>
      </w:pPr>
      <w:r>
        <w:rPr>
          <w:rFonts w:eastAsia="Times New Roman" w:cs="Times New Roman"/>
          <w:b/>
          <w:color w:val="000000"/>
          <w:lang w:eastAsia="de-DE"/>
        </w:rPr>
        <w:t>Q2, S. 229: Aufruf eines Geistlichen zum Kreuzzug gegen die Elbslawen</w:t>
      </w:r>
    </w:p>
    <w:p w14:paraId="2C719C51" w14:textId="706DAD37" w:rsidR="003D6524" w:rsidRDefault="00BD13D1" w:rsidP="000941EA">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Der</w:t>
      </w:r>
      <w:r w:rsidRPr="00BF50C4">
        <w:rPr>
          <w:rFonts w:eastAsia="Times New Roman" w:cs="Times New Roman"/>
          <w:color w:val="000000"/>
          <w:lang w:eastAsia="de-DE"/>
        </w:rPr>
        <w:t xml:space="preserve"> </w:t>
      </w:r>
      <w:r w:rsidR="00BF50C4" w:rsidRPr="00BF50C4">
        <w:rPr>
          <w:rFonts w:eastAsia="Times New Roman" w:cs="Times New Roman"/>
          <w:color w:val="000000"/>
          <w:lang w:eastAsia="de-DE"/>
        </w:rPr>
        <w:t xml:space="preserve">Kreuzzugsaufruf </w:t>
      </w:r>
      <w:r w:rsidR="00BF50C4">
        <w:rPr>
          <w:rFonts w:eastAsia="Times New Roman" w:cs="Times New Roman"/>
          <w:color w:val="000000"/>
          <w:lang w:eastAsia="de-DE"/>
        </w:rPr>
        <w:t>an die weltlichen und geistlichen</w:t>
      </w:r>
      <w:r w:rsidR="000941EA">
        <w:rPr>
          <w:rFonts w:eastAsia="Times New Roman" w:cs="Times New Roman"/>
          <w:color w:val="000000"/>
          <w:lang w:eastAsia="de-DE"/>
        </w:rPr>
        <w:t xml:space="preserve"> Fürsten Ostsachsens beinhaltet </w:t>
      </w:r>
      <w:r w:rsidR="00BF50C4">
        <w:rPr>
          <w:rFonts w:eastAsia="Times New Roman" w:cs="Times New Roman"/>
          <w:color w:val="000000"/>
          <w:lang w:eastAsia="de-DE"/>
        </w:rPr>
        <w:t xml:space="preserve">Argumente, </w:t>
      </w:r>
      <w:r w:rsidR="000941EA">
        <w:rPr>
          <w:rFonts w:eastAsia="Times New Roman" w:cs="Times New Roman"/>
          <w:color w:val="000000"/>
          <w:lang w:eastAsia="de-DE"/>
        </w:rPr>
        <w:t xml:space="preserve">mit denen die christliche Kirche im Mittelalter um die </w:t>
      </w:r>
      <w:r w:rsidR="00BF50C4">
        <w:rPr>
          <w:rFonts w:eastAsia="Times New Roman" w:cs="Times New Roman"/>
          <w:color w:val="000000"/>
          <w:lang w:eastAsia="de-DE"/>
        </w:rPr>
        <w:t xml:space="preserve">Unterstützung </w:t>
      </w:r>
      <w:r w:rsidR="000941EA">
        <w:rPr>
          <w:rFonts w:eastAsia="Times New Roman" w:cs="Times New Roman"/>
          <w:color w:val="000000"/>
          <w:lang w:eastAsia="de-DE"/>
        </w:rPr>
        <w:t>von Kreuzzugsvorhaben</w:t>
      </w:r>
      <w:r w:rsidR="00BF50C4">
        <w:rPr>
          <w:rFonts w:eastAsia="Times New Roman" w:cs="Times New Roman"/>
          <w:color w:val="000000"/>
          <w:lang w:eastAsia="de-DE"/>
        </w:rPr>
        <w:t xml:space="preserve"> </w:t>
      </w:r>
      <w:r w:rsidR="000941EA">
        <w:rPr>
          <w:rFonts w:eastAsia="Times New Roman" w:cs="Times New Roman"/>
          <w:color w:val="000000"/>
          <w:lang w:eastAsia="de-DE"/>
        </w:rPr>
        <w:t>wirbt.</w:t>
      </w:r>
      <w:r>
        <w:rPr>
          <w:rFonts w:eastAsia="Times New Roman" w:cs="Times New Roman"/>
          <w:color w:val="000000"/>
          <w:lang w:eastAsia="de-DE"/>
        </w:rPr>
        <w:t xml:space="preserve"> </w:t>
      </w:r>
      <w:r w:rsidR="005A30A3">
        <w:rPr>
          <w:rFonts w:eastAsia="Times New Roman" w:cs="Times New Roman"/>
          <w:color w:val="000000"/>
          <w:lang w:eastAsia="de-DE"/>
        </w:rPr>
        <w:t>Hierzu gehört</w:t>
      </w:r>
      <w:r w:rsidR="003A7F58">
        <w:rPr>
          <w:rFonts w:eastAsia="Times New Roman" w:cs="Times New Roman"/>
          <w:color w:val="000000"/>
          <w:lang w:eastAsia="de-DE"/>
        </w:rPr>
        <w:t xml:space="preserve"> vor allem die Betonung des drohenden Unterganges der Christenheit (Z. 5), welcher an zahlreichen Beispielen verdeutlicht wird (Z. 5</w:t>
      </w:r>
      <w:r w:rsidRPr="00E40212">
        <w:rPr>
          <w:rFonts w:eastAsia="Times New Roman" w:cs="Times New Roman"/>
          <w:bCs/>
          <w:color w:val="000000" w:themeColor="text1"/>
          <w:kern w:val="36"/>
          <w:lang w:eastAsia="de-DE"/>
        </w:rPr>
        <w:t>–</w:t>
      </w:r>
      <w:r w:rsidR="003A7F58">
        <w:rPr>
          <w:rFonts w:eastAsia="Times New Roman" w:cs="Times New Roman"/>
          <w:color w:val="000000"/>
          <w:lang w:eastAsia="de-DE"/>
        </w:rPr>
        <w:t xml:space="preserve">15) und die Zuhörer auf die </w:t>
      </w:r>
      <w:r>
        <w:rPr>
          <w:rFonts w:eastAsia="Times New Roman" w:cs="Times New Roman"/>
          <w:color w:val="000000"/>
          <w:lang w:eastAsia="de-DE"/>
        </w:rPr>
        <w:t>„</w:t>
      </w:r>
      <w:r w:rsidR="003A7F58">
        <w:rPr>
          <w:rFonts w:eastAsia="Times New Roman" w:cs="Times New Roman"/>
          <w:color w:val="000000"/>
          <w:lang w:eastAsia="de-DE"/>
        </w:rPr>
        <w:t>gemeinsame Sache</w:t>
      </w:r>
      <w:r>
        <w:rPr>
          <w:rFonts w:eastAsia="Times New Roman" w:cs="Times New Roman"/>
          <w:color w:val="000000"/>
          <w:lang w:eastAsia="de-DE"/>
        </w:rPr>
        <w:t>“</w:t>
      </w:r>
      <w:r w:rsidR="003A7F58">
        <w:rPr>
          <w:rFonts w:eastAsia="Times New Roman" w:cs="Times New Roman"/>
          <w:color w:val="000000"/>
          <w:lang w:eastAsia="de-DE"/>
        </w:rPr>
        <w:t xml:space="preserve"> einschwören sowie diese in einer göttlichen Mission vereinigen soll. Der hieran anschließende Aufruf zur Kreuzzugsteilnahme (Z. 14</w:t>
      </w:r>
      <w:r w:rsidRPr="00E40212">
        <w:rPr>
          <w:rFonts w:eastAsia="Times New Roman" w:cs="Times New Roman"/>
          <w:bCs/>
          <w:color w:val="000000" w:themeColor="text1"/>
          <w:kern w:val="36"/>
          <w:lang w:eastAsia="de-DE"/>
        </w:rPr>
        <w:t>–</w:t>
      </w:r>
      <w:r w:rsidR="003A7F58">
        <w:rPr>
          <w:rFonts w:eastAsia="Times New Roman" w:cs="Times New Roman"/>
          <w:color w:val="000000"/>
          <w:lang w:eastAsia="de-DE"/>
        </w:rPr>
        <w:t>17) wird mit der Aussicht auf ewiges Seelenheil sowie den Verlockungen und Vorzügen gestützt, die das eroberte Feindesland zu bieten hat (Z. 19</w:t>
      </w:r>
      <w:bookmarkStart w:id="14" w:name="_Hlk529357945"/>
      <w:r w:rsidRPr="00E40212">
        <w:rPr>
          <w:rFonts w:eastAsia="Times New Roman" w:cs="Times New Roman"/>
          <w:bCs/>
          <w:color w:val="000000" w:themeColor="text1"/>
          <w:kern w:val="36"/>
          <w:lang w:eastAsia="de-DE"/>
        </w:rPr>
        <w:t>–</w:t>
      </w:r>
      <w:bookmarkEnd w:id="14"/>
      <w:r w:rsidR="003A7F58">
        <w:rPr>
          <w:rFonts w:eastAsia="Times New Roman" w:cs="Times New Roman"/>
          <w:color w:val="000000"/>
          <w:lang w:eastAsia="de-DE"/>
        </w:rPr>
        <w:t>27).</w:t>
      </w:r>
      <w:r w:rsidR="003A7F58">
        <w:rPr>
          <w:rFonts w:eastAsia="Times New Roman" w:cs="Times New Roman"/>
          <w:color w:val="000000"/>
          <w:lang w:eastAsia="de-DE"/>
        </w:rPr>
        <w:tab/>
      </w:r>
    </w:p>
    <w:p w14:paraId="1D868EE4" w14:textId="77777777" w:rsidR="003D6524" w:rsidRDefault="003D6524" w:rsidP="000941EA">
      <w:pPr>
        <w:pStyle w:val="Listenabsatz"/>
        <w:spacing w:before="60" w:afterLines="60" w:after="144" w:line="240" w:lineRule="auto"/>
        <w:jc w:val="both"/>
        <w:rPr>
          <w:rFonts w:eastAsia="Times New Roman" w:cs="Times New Roman"/>
          <w:color w:val="000000"/>
          <w:lang w:eastAsia="de-DE"/>
        </w:rPr>
      </w:pPr>
    </w:p>
    <w:p w14:paraId="4E2494E6" w14:textId="77777777" w:rsidR="003D6524" w:rsidRPr="00F46ED4" w:rsidRDefault="003D6524" w:rsidP="003D6524">
      <w:pPr>
        <w:pStyle w:val="Listenabsatz"/>
        <w:numPr>
          <w:ilvl w:val="0"/>
          <w:numId w:val="11"/>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Q3: Buchmalerei einer Windmühle, um 1340</w:t>
      </w:r>
      <w:r>
        <w:rPr>
          <w:rFonts w:eastAsia="Times New Roman" w:cs="Times New Roman"/>
          <w:b/>
          <w:color w:val="000000"/>
          <w:lang w:eastAsia="de-DE"/>
        </w:rPr>
        <w:tab/>
      </w:r>
    </w:p>
    <w:p w14:paraId="6C710DC0" w14:textId="6D37E3A2" w:rsidR="000941EA" w:rsidRDefault="00BD13D1" w:rsidP="003D6524">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Die </w:t>
      </w:r>
      <w:r w:rsidR="003D6524">
        <w:rPr>
          <w:rFonts w:eastAsia="Times New Roman" w:cs="Times New Roman"/>
          <w:color w:val="000000"/>
          <w:lang w:eastAsia="de-DE"/>
        </w:rPr>
        <w:t xml:space="preserve">Abbildung veranschaulicht die Bedeutung der Erfindung der Windmühle </w:t>
      </w:r>
      <w:r w:rsidR="00AE47C9">
        <w:rPr>
          <w:rFonts w:eastAsia="Times New Roman" w:cs="Times New Roman"/>
          <w:color w:val="000000"/>
          <w:lang w:eastAsia="de-DE"/>
        </w:rPr>
        <w:t>für den ländlichen Alltag. In Europa fanden Windmühlen seit dem 12. Jahrhundert Verwendung, was auch mit der Ausbildung der Zünfte und der gleichzeitig einsetzenden Verknappung an billigen Arbeitskräften aufgrund des steigenden Wohlstandes zu erklären ist. G</w:t>
      </w:r>
      <w:r w:rsidR="003D6524">
        <w:rPr>
          <w:rFonts w:eastAsia="Times New Roman" w:cs="Times New Roman"/>
          <w:color w:val="000000"/>
          <w:lang w:eastAsia="de-DE"/>
        </w:rPr>
        <w:t xml:space="preserve">leichzeitig </w:t>
      </w:r>
      <w:r w:rsidR="00AE47C9">
        <w:rPr>
          <w:rFonts w:eastAsia="Times New Roman" w:cs="Times New Roman"/>
          <w:color w:val="000000"/>
          <w:lang w:eastAsia="de-DE"/>
        </w:rPr>
        <w:t xml:space="preserve">wird in der Abbildung </w:t>
      </w:r>
      <w:r w:rsidR="003D6524">
        <w:rPr>
          <w:rFonts w:eastAsia="Times New Roman" w:cs="Times New Roman"/>
          <w:color w:val="000000"/>
          <w:lang w:eastAsia="de-DE"/>
        </w:rPr>
        <w:t>das harte Alltagsleben der Lan</w:t>
      </w:r>
      <w:r w:rsidR="00AE47C9">
        <w:rPr>
          <w:rFonts w:eastAsia="Times New Roman" w:cs="Times New Roman"/>
          <w:color w:val="000000"/>
          <w:lang w:eastAsia="de-DE"/>
        </w:rPr>
        <w:t xml:space="preserve">dbevölkerung im 14. Jahrhundert </w:t>
      </w:r>
      <w:r>
        <w:rPr>
          <w:rFonts w:eastAsia="Times New Roman" w:cs="Times New Roman"/>
          <w:color w:val="000000"/>
          <w:lang w:eastAsia="de-DE"/>
        </w:rPr>
        <w:t>visualisiert</w:t>
      </w:r>
      <w:r w:rsidR="00AE47C9">
        <w:rPr>
          <w:rFonts w:eastAsia="Times New Roman" w:cs="Times New Roman"/>
          <w:color w:val="000000"/>
          <w:lang w:eastAsia="de-DE"/>
        </w:rPr>
        <w:t xml:space="preserve">, da die Trägerin des Kornsacks eine alte und gebrechlich erscheinende Frau ist. Verwiesen werden könnte </w:t>
      </w:r>
      <w:r>
        <w:rPr>
          <w:rFonts w:eastAsia="Times New Roman" w:cs="Times New Roman"/>
          <w:color w:val="000000"/>
          <w:lang w:eastAsia="de-DE"/>
        </w:rPr>
        <w:t>in diesem Zusammenhang</w:t>
      </w:r>
      <w:r w:rsidR="00AE47C9">
        <w:rPr>
          <w:rFonts w:eastAsia="Times New Roman" w:cs="Times New Roman"/>
          <w:color w:val="000000"/>
          <w:lang w:eastAsia="de-DE"/>
        </w:rPr>
        <w:t xml:space="preserve"> auf den von Friedrich Barbarossa </w:t>
      </w:r>
      <w:r w:rsidR="00A302BF">
        <w:rPr>
          <w:rFonts w:eastAsia="Times New Roman" w:cs="Times New Roman"/>
          <w:color w:val="000000"/>
          <w:lang w:eastAsia="de-DE"/>
        </w:rPr>
        <w:t>1158 erklärten „</w:t>
      </w:r>
      <w:r w:rsidR="00AE47C9">
        <w:rPr>
          <w:rFonts w:eastAsia="Times New Roman" w:cs="Times New Roman"/>
          <w:color w:val="000000"/>
          <w:lang w:eastAsia="de-DE"/>
        </w:rPr>
        <w:t>Mühlenbann</w:t>
      </w:r>
      <w:r w:rsidR="00A302BF">
        <w:rPr>
          <w:rFonts w:eastAsia="Times New Roman" w:cs="Times New Roman"/>
          <w:color w:val="000000"/>
          <w:lang w:eastAsia="de-DE"/>
        </w:rPr>
        <w:t>“ (oder</w:t>
      </w:r>
      <w:r>
        <w:rPr>
          <w:rFonts w:eastAsia="Times New Roman" w:cs="Times New Roman"/>
          <w:color w:val="000000"/>
          <w:lang w:eastAsia="de-DE"/>
        </w:rPr>
        <w:t xml:space="preserve"> „</w:t>
      </w:r>
      <w:r w:rsidR="00A302BF">
        <w:rPr>
          <w:rFonts w:eastAsia="Times New Roman" w:cs="Times New Roman"/>
          <w:color w:val="000000"/>
          <w:lang w:eastAsia="de-DE"/>
        </w:rPr>
        <w:t>Mühlenzwang</w:t>
      </w:r>
      <w:r>
        <w:rPr>
          <w:rFonts w:eastAsia="Times New Roman" w:cs="Times New Roman"/>
          <w:color w:val="000000"/>
          <w:lang w:eastAsia="de-DE"/>
        </w:rPr>
        <w:t>“</w:t>
      </w:r>
      <w:r w:rsidR="00A302BF">
        <w:rPr>
          <w:rFonts w:eastAsia="Times New Roman" w:cs="Times New Roman"/>
          <w:color w:val="000000"/>
          <w:lang w:eastAsia="de-DE"/>
        </w:rPr>
        <w:t>)</w:t>
      </w:r>
      <w:r w:rsidR="00AE47C9">
        <w:rPr>
          <w:rFonts w:eastAsia="Times New Roman" w:cs="Times New Roman"/>
          <w:color w:val="000000"/>
          <w:lang w:eastAsia="de-DE"/>
        </w:rPr>
        <w:t>,</w:t>
      </w:r>
      <w:r w:rsidR="00A302BF">
        <w:rPr>
          <w:rFonts w:eastAsia="Times New Roman" w:cs="Times New Roman"/>
          <w:color w:val="000000"/>
          <w:lang w:eastAsia="de-DE"/>
        </w:rPr>
        <w:t xml:space="preserve"> der dem Grundherrn das alleinige Recht zum Betreiben einer Mühle zusprach und die freie Mühlenwahl der bäuerlichen Bevölkerung verhinderte, was auch aufgrund der oft weiten Wege eine große Belastung für diese bedeutete.</w:t>
      </w:r>
      <w:r w:rsidR="003D6524">
        <w:rPr>
          <w:rFonts w:eastAsia="Times New Roman" w:cs="Times New Roman"/>
          <w:color w:val="000000"/>
          <w:lang w:eastAsia="de-DE"/>
        </w:rPr>
        <w:tab/>
      </w:r>
      <w:r w:rsidR="000941EA">
        <w:rPr>
          <w:rFonts w:eastAsia="Times New Roman" w:cs="Times New Roman"/>
          <w:color w:val="000000"/>
          <w:lang w:eastAsia="de-DE"/>
        </w:rPr>
        <w:br/>
      </w:r>
    </w:p>
    <w:p w14:paraId="4829628E" w14:textId="77777777" w:rsidR="00443522" w:rsidRPr="000941EA" w:rsidRDefault="000941EA" w:rsidP="000941EA">
      <w:pPr>
        <w:pStyle w:val="Listenabsatz"/>
        <w:numPr>
          <w:ilvl w:val="0"/>
          <w:numId w:val="11"/>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 xml:space="preserve">Q4, S. 230: Luftbild von </w:t>
      </w:r>
      <w:proofErr w:type="spellStart"/>
      <w:r>
        <w:rPr>
          <w:rFonts w:eastAsia="Times New Roman" w:cs="Times New Roman"/>
          <w:b/>
          <w:color w:val="000000"/>
          <w:lang w:eastAsia="de-DE"/>
        </w:rPr>
        <w:t>Rathmannsdorf</w:t>
      </w:r>
      <w:proofErr w:type="spellEnd"/>
    </w:p>
    <w:p w14:paraId="76B6B953" w14:textId="5924E2B7" w:rsidR="00F46ED4" w:rsidRDefault="000941EA" w:rsidP="00F46ED4">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Mithilfe </w:t>
      </w:r>
      <w:r w:rsidR="00F5133B">
        <w:rPr>
          <w:rFonts w:eastAsia="Times New Roman" w:cs="Times New Roman"/>
          <w:color w:val="000000"/>
          <w:lang w:eastAsia="de-DE"/>
        </w:rPr>
        <w:t xml:space="preserve">der </w:t>
      </w:r>
      <w:r>
        <w:rPr>
          <w:rFonts w:eastAsia="Times New Roman" w:cs="Times New Roman"/>
          <w:color w:val="000000"/>
          <w:lang w:eastAsia="de-DE"/>
        </w:rPr>
        <w:t xml:space="preserve">Luftaufnahme des heutigen </w:t>
      </w:r>
      <w:proofErr w:type="spellStart"/>
      <w:r>
        <w:rPr>
          <w:rFonts w:eastAsia="Times New Roman" w:cs="Times New Roman"/>
          <w:color w:val="000000"/>
          <w:lang w:eastAsia="de-DE"/>
        </w:rPr>
        <w:t>Ratno</w:t>
      </w:r>
      <w:r w:rsidR="006A0E87">
        <w:rPr>
          <w:rFonts w:eastAsia="Times New Roman" w:cs="Times New Roman"/>
          <w:color w:val="000000"/>
          <w:lang w:eastAsia="de-DE"/>
        </w:rPr>
        <w:t>w</w:t>
      </w:r>
      <w:r>
        <w:rPr>
          <w:rFonts w:eastAsia="Times New Roman" w:cs="Times New Roman"/>
          <w:color w:val="000000"/>
          <w:lang w:eastAsia="de-DE"/>
        </w:rPr>
        <w:t>ice</w:t>
      </w:r>
      <w:proofErr w:type="spellEnd"/>
      <w:r>
        <w:rPr>
          <w:rFonts w:eastAsia="Times New Roman" w:cs="Times New Roman"/>
          <w:color w:val="000000"/>
          <w:lang w:eastAsia="de-DE"/>
        </w:rPr>
        <w:t xml:space="preserve"> kann die mittelalterliche Struktur eines Straßendorfes nachvollzogen werden.</w:t>
      </w:r>
      <w:r w:rsidR="002B2A6A">
        <w:rPr>
          <w:rFonts w:eastAsia="Times New Roman" w:cs="Times New Roman"/>
          <w:color w:val="000000"/>
          <w:lang w:eastAsia="de-DE"/>
        </w:rPr>
        <w:t xml:space="preserve"> </w:t>
      </w:r>
      <w:r w:rsidR="006A0E87">
        <w:rPr>
          <w:rFonts w:eastAsia="Times New Roman" w:cs="Times New Roman"/>
          <w:color w:val="000000"/>
          <w:lang w:eastAsia="de-DE"/>
        </w:rPr>
        <w:t xml:space="preserve">Zu erkennen ist die charakteristische Anordnung der Siedlung und ihrer Häuser </w:t>
      </w:r>
      <w:r w:rsidR="005A30A3">
        <w:rPr>
          <w:rFonts w:eastAsia="Times New Roman" w:cs="Times New Roman"/>
          <w:color w:val="000000"/>
          <w:lang w:eastAsia="de-DE"/>
        </w:rPr>
        <w:t xml:space="preserve">entlang einer Hauptstraße sowie die zugeordneten Parzellen zur landwirtschaftlichen Nutzung. </w:t>
      </w:r>
      <w:r w:rsidR="001E5817">
        <w:rPr>
          <w:rFonts w:eastAsia="Times New Roman" w:cs="Times New Roman"/>
          <w:color w:val="000000"/>
          <w:lang w:eastAsia="de-DE"/>
        </w:rPr>
        <w:t xml:space="preserve">Die prinzipielle rechtliche Gleichrangigkeit </w:t>
      </w:r>
      <w:r w:rsidR="002B2A6A">
        <w:rPr>
          <w:rFonts w:eastAsia="Times New Roman" w:cs="Times New Roman"/>
          <w:color w:val="000000"/>
          <w:lang w:eastAsia="de-DE"/>
        </w:rPr>
        <w:t xml:space="preserve">der </w:t>
      </w:r>
      <w:r w:rsidR="001E5817">
        <w:rPr>
          <w:rFonts w:eastAsia="Times New Roman" w:cs="Times New Roman"/>
          <w:color w:val="000000"/>
          <w:lang w:eastAsia="de-DE"/>
        </w:rPr>
        <w:t xml:space="preserve">Siedler auf neugerodeten Gebieten erforderte eine möglichst gleichmäßige Aufteilung der Parzellen. </w:t>
      </w:r>
      <w:r w:rsidR="005A30A3">
        <w:rPr>
          <w:rFonts w:eastAsia="Times New Roman" w:cs="Times New Roman"/>
          <w:color w:val="000000"/>
          <w:lang w:eastAsia="de-DE"/>
        </w:rPr>
        <w:t xml:space="preserve">Auch in Deutschland </w:t>
      </w:r>
      <w:r w:rsidR="002B2A6A">
        <w:rPr>
          <w:rFonts w:eastAsia="Times New Roman" w:cs="Times New Roman"/>
          <w:color w:val="000000"/>
          <w:lang w:eastAsia="de-DE"/>
        </w:rPr>
        <w:t>ist diese Siedlungsstruktur</w:t>
      </w:r>
      <w:r w:rsidR="005A30A3">
        <w:rPr>
          <w:rFonts w:eastAsia="Times New Roman" w:cs="Times New Roman"/>
          <w:color w:val="000000"/>
          <w:lang w:eastAsia="de-DE"/>
        </w:rPr>
        <w:t xml:space="preserve"> vor allem </w:t>
      </w:r>
      <w:r w:rsidR="002B2A6A">
        <w:rPr>
          <w:rFonts w:eastAsia="Times New Roman" w:cs="Times New Roman"/>
          <w:color w:val="000000"/>
          <w:lang w:eastAsia="de-DE"/>
        </w:rPr>
        <w:t xml:space="preserve">in </w:t>
      </w:r>
      <w:r w:rsidR="005A30A3">
        <w:rPr>
          <w:rFonts w:eastAsia="Times New Roman" w:cs="Times New Roman"/>
          <w:color w:val="000000"/>
          <w:lang w:eastAsia="de-DE"/>
        </w:rPr>
        <w:t>kleinere</w:t>
      </w:r>
      <w:r w:rsidR="002B2A6A">
        <w:rPr>
          <w:rFonts w:eastAsia="Times New Roman" w:cs="Times New Roman"/>
          <w:color w:val="000000"/>
          <w:lang w:eastAsia="de-DE"/>
        </w:rPr>
        <w:t>n</w:t>
      </w:r>
      <w:r w:rsidR="005A30A3">
        <w:rPr>
          <w:rFonts w:eastAsia="Times New Roman" w:cs="Times New Roman"/>
          <w:color w:val="000000"/>
          <w:lang w:eastAsia="de-DE"/>
        </w:rPr>
        <w:t xml:space="preserve"> Ortschaften </w:t>
      </w:r>
      <w:r w:rsidR="002B2A6A">
        <w:rPr>
          <w:rFonts w:eastAsia="Times New Roman" w:cs="Times New Roman"/>
          <w:color w:val="000000"/>
          <w:lang w:eastAsia="de-DE"/>
        </w:rPr>
        <w:t>noch heute</w:t>
      </w:r>
      <w:r w:rsidR="005A30A3">
        <w:rPr>
          <w:rFonts w:eastAsia="Times New Roman" w:cs="Times New Roman"/>
          <w:color w:val="000000"/>
          <w:lang w:eastAsia="de-DE"/>
        </w:rPr>
        <w:t xml:space="preserve"> </w:t>
      </w:r>
      <w:r w:rsidR="002B2A6A">
        <w:rPr>
          <w:rFonts w:eastAsia="Times New Roman" w:cs="Times New Roman"/>
          <w:color w:val="000000"/>
          <w:lang w:eastAsia="de-DE"/>
        </w:rPr>
        <w:t xml:space="preserve">zu </w:t>
      </w:r>
      <w:r w:rsidR="005A30A3">
        <w:rPr>
          <w:rFonts w:eastAsia="Times New Roman" w:cs="Times New Roman"/>
          <w:color w:val="000000"/>
          <w:lang w:eastAsia="de-DE"/>
        </w:rPr>
        <w:t>erkennen.</w:t>
      </w:r>
    </w:p>
    <w:p w14:paraId="5AF099E4" w14:textId="263826FB" w:rsidR="0009736C" w:rsidRDefault="0009736C">
      <w:pPr>
        <w:rPr>
          <w:rFonts w:eastAsia="Times New Roman" w:cs="Times New Roman"/>
          <w:color w:val="000000"/>
          <w:lang w:eastAsia="de-DE"/>
        </w:rPr>
      </w:pPr>
      <w:r>
        <w:rPr>
          <w:rFonts w:eastAsia="Times New Roman" w:cs="Times New Roman"/>
          <w:color w:val="000000"/>
          <w:lang w:eastAsia="de-DE"/>
        </w:rPr>
        <w:br w:type="page"/>
      </w:r>
    </w:p>
    <w:p w14:paraId="51B682E5" w14:textId="77777777" w:rsidR="00625087" w:rsidRPr="00625087" w:rsidRDefault="00625087" w:rsidP="00625087">
      <w:pPr>
        <w:pStyle w:val="Listenabsatz"/>
        <w:spacing w:before="60" w:afterLines="60" w:after="144" w:line="240" w:lineRule="auto"/>
        <w:jc w:val="both"/>
        <w:rPr>
          <w:rFonts w:eastAsia="Times New Roman" w:cs="Times New Roman"/>
          <w:color w:val="000000"/>
          <w:lang w:eastAsia="de-DE"/>
        </w:rPr>
      </w:pPr>
    </w:p>
    <w:p w14:paraId="5B4C99AA" w14:textId="6BDB28BB" w:rsidR="000941EA" w:rsidRPr="000941EA" w:rsidRDefault="000941EA" w:rsidP="000941EA">
      <w:pPr>
        <w:pStyle w:val="Listenabsatz"/>
        <w:numPr>
          <w:ilvl w:val="0"/>
          <w:numId w:val="11"/>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Q5: Urkunde des Herzogs Heinrich zur Neugr</w:t>
      </w:r>
      <w:r w:rsidR="00103D68">
        <w:rPr>
          <w:rFonts w:eastAsia="Times New Roman" w:cs="Times New Roman"/>
          <w:b/>
          <w:color w:val="000000"/>
          <w:lang w:eastAsia="de-DE"/>
        </w:rPr>
        <w:t xml:space="preserve">ündung des Dorfes </w:t>
      </w:r>
      <w:proofErr w:type="spellStart"/>
      <w:r w:rsidR="00103D68">
        <w:rPr>
          <w:rFonts w:eastAsia="Times New Roman" w:cs="Times New Roman"/>
          <w:b/>
          <w:color w:val="000000"/>
          <w:lang w:eastAsia="de-DE"/>
        </w:rPr>
        <w:t>Bautze</w:t>
      </w:r>
      <w:proofErr w:type="spellEnd"/>
      <w:r w:rsidR="00103D68">
        <w:rPr>
          <w:rFonts w:eastAsia="Times New Roman" w:cs="Times New Roman"/>
          <w:b/>
          <w:color w:val="000000"/>
          <w:lang w:eastAsia="de-DE"/>
        </w:rPr>
        <w:t>, 1221</w:t>
      </w:r>
    </w:p>
    <w:p w14:paraId="24B006CC" w14:textId="1D89C25E" w:rsidR="000941EA" w:rsidRDefault="000941EA" w:rsidP="000941EA">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Die zugunsten des Lokators ausgestellte Bewilligung zur Gründung des Dorfes </w:t>
      </w:r>
      <w:proofErr w:type="spellStart"/>
      <w:r>
        <w:rPr>
          <w:rFonts w:eastAsia="Times New Roman" w:cs="Times New Roman"/>
          <w:color w:val="000000"/>
          <w:lang w:eastAsia="de-DE"/>
        </w:rPr>
        <w:t>Bautze</w:t>
      </w:r>
      <w:proofErr w:type="spellEnd"/>
      <w:r>
        <w:rPr>
          <w:rFonts w:eastAsia="Times New Roman" w:cs="Times New Roman"/>
          <w:color w:val="000000"/>
          <w:lang w:eastAsia="de-DE"/>
        </w:rPr>
        <w:t xml:space="preserve"> enthält die vom Herzog bewilligten Privilegien sowie die Rechte, die dem Lokato</w:t>
      </w:r>
      <w:r w:rsidR="000E24C6">
        <w:rPr>
          <w:rFonts w:eastAsia="Times New Roman" w:cs="Times New Roman"/>
          <w:color w:val="000000"/>
          <w:lang w:eastAsia="de-DE"/>
        </w:rPr>
        <w:t>r am neu</w:t>
      </w:r>
      <w:r w:rsidR="002B2A6A">
        <w:rPr>
          <w:rFonts w:eastAsia="Times New Roman" w:cs="Times New Roman"/>
          <w:color w:val="000000"/>
          <w:lang w:eastAsia="de-DE"/>
        </w:rPr>
        <w:t xml:space="preserve"> </w:t>
      </w:r>
      <w:r w:rsidR="000E24C6">
        <w:rPr>
          <w:rFonts w:eastAsia="Times New Roman" w:cs="Times New Roman"/>
          <w:color w:val="000000"/>
          <w:lang w:eastAsia="de-DE"/>
        </w:rPr>
        <w:t>gegründeten Dorf zugestanden</w:t>
      </w:r>
      <w:r>
        <w:rPr>
          <w:rFonts w:eastAsia="Times New Roman" w:cs="Times New Roman"/>
          <w:color w:val="000000"/>
          <w:lang w:eastAsia="de-DE"/>
        </w:rPr>
        <w:t xml:space="preserve"> werden.</w:t>
      </w:r>
      <w:r w:rsidR="0052587D">
        <w:rPr>
          <w:rFonts w:eastAsia="Times New Roman" w:cs="Times New Roman"/>
          <w:color w:val="000000"/>
          <w:lang w:eastAsia="de-DE"/>
        </w:rPr>
        <w:t xml:space="preserve"> Genannt werden neben der teilweisen Befreiung der Hufen von Abgaben (Z. </w:t>
      </w:r>
      <w:r w:rsidR="00A6785D">
        <w:rPr>
          <w:rFonts w:eastAsia="Times New Roman" w:cs="Times New Roman"/>
          <w:color w:val="000000"/>
          <w:lang w:eastAsia="de-DE"/>
        </w:rPr>
        <w:t>5</w:t>
      </w:r>
      <w:r w:rsidR="00041CD0" w:rsidRPr="00E40212">
        <w:rPr>
          <w:rFonts w:eastAsia="Times New Roman" w:cs="Times New Roman"/>
          <w:bCs/>
          <w:color w:val="000000" w:themeColor="text1"/>
          <w:kern w:val="36"/>
          <w:lang w:eastAsia="de-DE"/>
        </w:rPr>
        <w:t>–</w:t>
      </w:r>
      <w:r w:rsidR="00A6785D">
        <w:rPr>
          <w:rFonts w:eastAsia="Times New Roman" w:cs="Times New Roman"/>
          <w:color w:val="000000"/>
          <w:lang w:eastAsia="de-DE"/>
        </w:rPr>
        <w:t>7) und der Gemeinnutzung des übrig</w:t>
      </w:r>
      <w:r w:rsidR="00041CD0">
        <w:rPr>
          <w:rFonts w:eastAsia="Times New Roman" w:cs="Times New Roman"/>
          <w:color w:val="000000"/>
          <w:lang w:eastAsia="de-DE"/>
        </w:rPr>
        <w:t xml:space="preserve"> </w:t>
      </w:r>
      <w:r w:rsidR="00F5133B">
        <w:rPr>
          <w:rFonts w:eastAsia="Times New Roman" w:cs="Times New Roman"/>
          <w:color w:val="000000"/>
          <w:lang w:eastAsia="de-DE"/>
        </w:rPr>
        <w:t xml:space="preserve">gebliebenen </w:t>
      </w:r>
      <w:r w:rsidR="00A6785D">
        <w:rPr>
          <w:rFonts w:eastAsia="Times New Roman" w:cs="Times New Roman"/>
          <w:color w:val="000000"/>
          <w:lang w:eastAsia="de-DE"/>
        </w:rPr>
        <w:t>Waldgebietes (Z. 7</w:t>
      </w:r>
      <w:r w:rsidR="00041CD0" w:rsidRPr="00E40212">
        <w:rPr>
          <w:rFonts w:eastAsia="Times New Roman" w:cs="Times New Roman"/>
          <w:bCs/>
          <w:color w:val="000000" w:themeColor="text1"/>
          <w:kern w:val="36"/>
          <w:lang w:eastAsia="de-DE"/>
        </w:rPr>
        <w:t>–</w:t>
      </w:r>
      <w:r w:rsidR="00A6785D">
        <w:rPr>
          <w:rFonts w:eastAsia="Times New Roman" w:cs="Times New Roman"/>
          <w:color w:val="000000"/>
          <w:lang w:eastAsia="de-DE"/>
        </w:rPr>
        <w:t>9)</w:t>
      </w:r>
      <w:r w:rsidR="0052587D">
        <w:rPr>
          <w:rFonts w:eastAsia="Times New Roman" w:cs="Times New Roman"/>
          <w:color w:val="000000"/>
          <w:lang w:eastAsia="de-DE"/>
        </w:rPr>
        <w:t xml:space="preserve"> </w:t>
      </w:r>
      <w:r w:rsidR="00A6785D">
        <w:rPr>
          <w:rFonts w:eastAsia="Times New Roman" w:cs="Times New Roman"/>
          <w:color w:val="000000"/>
          <w:lang w:eastAsia="de-DE"/>
        </w:rPr>
        <w:t>die Stiftung einer Mühle und einer Wirtschaft</w:t>
      </w:r>
      <w:r w:rsidR="0009736C">
        <w:rPr>
          <w:rFonts w:eastAsia="Times New Roman" w:cs="Times New Roman"/>
          <w:color w:val="000000"/>
          <w:lang w:eastAsia="de-DE"/>
        </w:rPr>
        <w:t>,</w:t>
      </w:r>
      <w:r w:rsidR="00A6785D">
        <w:rPr>
          <w:rFonts w:eastAsia="Times New Roman" w:cs="Times New Roman"/>
          <w:color w:val="000000"/>
          <w:lang w:eastAsia="de-DE"/>
        </w:rPr>
        <w:t xml:space="preserve"> für den Lokator verbunden mit dem Recht, diese weiterzuvererben oder zu verkaufen (Z. 9</w:t>
      </w:r>
      <w:r w:rsidR="00041CD0" w:rsidRPr="00E40212">
        <w:rPr>
          <w:rFonts w:eastAsia="Times New Roman" w:cs="Times New Roman"/>
          <w:bCs/>
          <w:color w:val="000000" w:themeColor="text1"/>
          <w:kern w:val="36"/>
          <w:lang w:eastAsia="de-DE"/>
        </w:rPr>
        <w:t>–</w:t>
      </w:r>
      <w:r w:rsidR="00A6785D">
        <w:rPr>
          <w:rFonts w:eastAsia="Times New Roman" w:cs="Times New Roman"/>
          <w:color w:val="000000"/>
          <w:lang w:eastAsia="de-DE"/>
        </w:rPr>
        <w:t xml:space="preserve">13). Auch wird dem neuen Dorf, das rechtlich den Dörfern „um Salzbrunn“ gleichgestellt werden soll (Z. 15 ff.), eine </w:t>
      </w:r>
      <w:r w:rsidR="0009736C">
        <w:rPr>
          <w:rFonts w:eastAsia="Times New Roman" w:cs="Times New Roman"/>
          <w:color w:val="000000"/>
          <w:lang w:eastAsia="de-DE"/>
        </w:rPr>
        <w:t xml:space="preserve">14 </w:t>
      </w:r>
      <w:r w:rsidR="00A6785D">
        <w:rPr>
          <w:rFonts w:eastAsia="Times New Roman" w:cs="Times New Roman"/>
          <w:color w:val="000000"/>
          <w:lang w:eastAsia="de-DE"/>
        </w:rPr>
        <w:t>Jahre dauernde Freiheit gewährt (Z. 14).</w:t>
      </w:r>
      <w:r>
        <w:rPr>
          <w:rFonts w:eastAsia="Times New Roman" w:cs="Times New Roman"/>
          <w:color w:val="000000"/>
          <w:lang w:eastAsia="de-DE"/>
        </w:rPr>
        <w:t xml:space="preserve"> </w:t>
      </w:r>
    </w:p>
    <w:p w14:paraId="44290727" w14:textId="77777777" w:rsidR="003377C0" w:rsidRDefault="003377C0" w:rsidP="000941EA">
      <w:pPr>
        <w:pStyle w:val="Listenabsatz"/>
        <w:spacing w:before="60" w:afterLines="60" w:after="144" w:line="240" w:lineRule="auto"/>
        <w:jc w:val="both"/>
        <w:rPr>
          <w:rFonts w:eastAsia="Times New Roman" w:cs="Times New Roman"/>
          <w:color w:val="000000"/>
          <w:lang w:eastAsia="de-DE"/>
        </w:rPr>
      </w:pPr>
    </w:p>
    <w:p w14:paraId="10017324" w14:textId="48F242A6" w:rsidR="000E24C6" w:rsidRDefault="000E24C6" w:rsidP="000E24C6">
      <w:pPr>
        <w:pStyle w:val="Listenabsatz"/>
        <w:numPr>
          <w:ilvl w:val="0"/>
          <w:numId w:val="11"/>
        </w:numPr>
        <w:spacing w:before="60" w:afterLines="60" w:after="144" w:line="240" w:lineRule="auto"/>
        <w:jc w:val="both"/>
        <w:rPr>
          <w:rFonts w:eastAsia="Times New Roman" w:cs="Times New Roman"/>
          <w:b/>
          <w:color w:val="000000"/>
          <w:lang w:eastAsia="de-DE"/>
        </w:rPr>
      </w:pPr>
      <w:r>
        <w:rPr>
          <w:rFonts w:eastAsia="Times New Roman" w:cs="Times New Roman"/>
          <w:b/>
          <w:color w:val="000000"/>
          <w:lang w:eastAsia="de-DE"/>
        </w:rPr>
        <w:t>K6: Stadtplan von Breslau, 12.</w:t>
      </w:r>
      <w:r w:rsidR="00631073" w:rsidRPr="00E40212">
        <w:rPr>
          <w:rFonts w:eastAsia="Times New Roman" w:cs="Times New Roman"/>
          <w:bCs/>
          <w:color w:val="000000" w:themeColor="text1"/>
          <w:kern w:val="36"/>
          <w:lang w:eastAsia="de-DE"/>
        </w:rPr>
        <w:t>–</w:t>
      </w:r>
      <w:r>
        <w:rPr>
          <w:rFonts w:eastAsia="Times New Roman" w:cs="Times New Roman"/>
          <w:b/>
          <w:color w:val="000000"/>
          <w:lang w:eastAsia="de-DE"/>
        </w:rPr>
        <w:t>13. Jh.</w:t>
      </w:r>
    </w:p>
    <w:p w14:paraId="22AAD3F1" w14:textId="38DF8A38" w:rsidR="000E24C6" w:rsidRDefault="000E24C6" w:rsidP="000E24C6">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Die Karte zeigt die Stadtstruktur Breslaus im 13. Jahrhundert sowie die Entwicklung der städtischen Bebauung zwischen dem 12. und 13. Jahrhundert.</w:t>
      </w:r>
      <w:r w:rsidR="00EF650B">
        <w:rPr>
          <w:rFonts w:eastAsia="Times New Roman" w:cs="Times New Roman"/>
          <w:color w:val="000000"/>
          <w:lang w:eastAsia="de-DE"/>
        </w:rPr>
        <w:t xml:space="preserve"> Zu erkenne</w:t>
      </w:r>
      <w:r w:rsidR="001A3025">
        <w:rPr>
          <w:rFonts w:eastAsia="Times New Roman" w:cs="Times New Roman"/>
          <w:color w:val="000000"/>
          <w:lang w:eastAsia="de-DE"/>
        </w:rPr>
        <w:t>n</w:t>
      </w:r>
      <w:r w:rsidR="007D6EDA">
        <w:rPr>
          <w:rFonts w:eastAsia="Times New Roman" w:cs="Times New Roman"/>
          <w:color w:val="000000"/>
          <w:lang w:eastAsia="de-DE"/>
        </w:rPr>
        <w:t xml:space="preserve"> </w:t>
      </w:r>
      <w:r w:rsidR="00EF650B">
        <w:rPr>
          <w:rFonts w:eastAsia="Times New Roman" w:cs="Times New Roman"/>
          <w:color w:val="000000"/>
          <w:lang w:eastAsia="de-DE"/>
        </w:rPr>
        <w:t xml:space="preserve">ist die ursprüngliche Bebauung im Bereich der von der Oder umringten </w:t>
      </w:r>
      <w:proofErr w:type="spellStart"/>
      <w:r w:rsidR="001A3025">
        <w:rPr>
          <w:rFonts w:eastAsia="Times New Roman" w:cs="Times New Roman"/>
          <w:color w:val="000000"/>
          <w:lang w:eastAsia="de-DE"/>
        </w:rPr>
        <w:t>Dominsel</w:t>
      </w:r>
      <w:proofErr w:type="spellEnd"/>
      <w:r w:rsidR="00EF650B">
        <w:rPr>
          <w:rFonts w:eastAsia="Times New Roman" w:cs="Times New Roman"/>
          <w:color w:val="000000"/>
          <w:lang w:eastAsia="de-DE"/>
        </w:rPr>
        <w:t>, an die sich die südwestlich des Flusses gelegene Altstadtbebauung</w:t>
      </w:r>
      <w:r w:rsidR="001A3025">
        <w:rPr>
          <w:rFonts w:eastAsia="Times New Roman" w:cs="Times New Roman"/>
          <w:color w:val="000000"/>
          <w:lang w:eastAsia="de-DE"/>
        </w:rPr>
        <w:t xml:space="preserve"> mit Rathaus (</w:t>
      </w:r>
      <w:r w:rsidR="0009736C" w:rsidRPr="0009736C">
        <w:rPr>
          <w:rFonts w:eastAsia="Times New Roman" w:cs="Times New Roman"/>
          <w:color w:val="000000"/>
          <w:lang w:eastAsia="de-DE"/>
        </w:rPr>
        <w:sym w:font="Wingdings" w:char="F0E0"/>
      </w:r>
      <w:r w:rsidR="001E5817">
        <w:rPr>
          <w:rFonts w:eastAsia="Times New Roman" w:cs="Times New Roman"/>
          <w:color w:val="000000"/>
          <w:lang w:eastAsia="de-DE"/>
        </w:rPr>
        <w:t xml:space="preserve"> Selbstverwaltung)</w:t>
      </w:r>
      <w:r w:rsidR="001A3025">
        <w:rPr>
          <w:rFonts w:eastAsia="Times New Roman" w:cs="Times New Roman"/>
          <w:color w:val="000000"/>
          <w:lang w:eastAsia="de-DE"/>
        </w:rPr>
        <w:t xml:space="preserve"> und Schloss</w:t>
      </w:r>
      <w:r w:rsidR="00EF650B">
        <w:rPr>
          <w:rFonts w:eastAsia="Times New Roman" w:cs="Times New Roman"/>
          <w:color w:val="000000"/>
          <w:lang w:eastAsia="de-DE"/>
        </w:rPr>
        <w:t xml:space="preserve"> anschließt</w:t>
      </w:r>
      <w:r w:rsidR="001A3025">
        <w:rPr>
          <w:rFonts w:eastAsia="Times New Roman" w:cs="Times New Roman"/>
          <w:color w:val="000000"/>
          <w:lang w:eastAsia="de-DE"/>
        </w:rPr>
        <w:t xml:space="preserve">, die nach 1241 ausgeweitet wurde. Sowohl </w:t>
      </w:r>
      <w:r w:rsidR="0009736C">
        <w:rPr>
          <w:rFonts w:eastAsia="Times New Roman" w:cs="Times New Roman"/>
          <w:color w:val="000000"/>
          <w:lang w:eastAsia="de-DE"/>
        </w:rPr>
        <w:t xml:space="preserve">die </w:t>
      </w:r>
      <w:r w:rsidR="001A3025">
        <w:rPr>
          <w:rFonts w:eastAsia="Times New Roman" w:cs="Times New Roman"/>
          <w:color w:val="000000"/>
          <w:lang w:eastAsia="de-DE"/>
        </w:rPr>
        <w:t xml:space="preserve">Altstadt als auch die daran anschließende Neu- und Vorstadtbebauung sind umgeben von Befestigungsanlagen und Nebenläufen </w:t>
      </w:r>
      <w:r w:rsidR="003377C0">
        <w:rPr>
          <w:rFonts w:eastAsia="Times New Roman" w:cs="Times New Roman"/>
          <w:color w:val="000000"/>
          <w:lang w:eastAsia="de-DE"/>
        </w:rPr>
        <w:t>sowie</w:t>
      </w:r>
      <w:r w:rsidR="001A3025">
        <w:rPr>
          <w:rFonts w:eastAsia="Times New Roman" w:cs="Times New Roman"/>
          <w:color w:val="000000"/>
          <w:lang w:eastAsia="de-DE"/>
        </w:rPr>
        <w:t xml:space="preserve"> Kanälen der Oder, was dem Stadtplan eine Ringstruktur verleiht. Geistliche Einrichtungen finden sich ausschließlich im Bereich der </w:t>
      </w:r>
      <w:proofErr w:type="spellStart"/>
      <w:r w:rsidR="001A3025">
        <w:rPr>
          <w:rFonts w:eastAsia="Times New Roman" w:cs="Times New Roman"/>
          <w:color w:val="000000"/>
          <w:lang w:eastAsia="de-DE"/>
        </w:rPr>
        <w:t>Dominsel</w:t>
      </w:r>
      <w:proofErr w:type="spellEnd"/>
      <w:r w:rsidR="001A3025">
        <w:rPr>
          <w:rFonts w:eastAsia="Times New Roman" w:cs="Times New Roman"/>
          <w:color w:val="000000"/>
          <w:lang w:eastAsia="de-DE"/>
        </w:rPr>
        <w:t xml:space="preserve"> und </w:t>
      </w:r>
      <w:r w:rsidR="0009736C">
        <w:rPr>
          <w:rFonts w:eastAsia="Times New Roman" w:cs="Times New Roman"/>
          <w:color w:val="000000"/>
          <w:lang w:eastAsia="de-DE"/>
        </w:rPr>
        <w:t xml:space="preserve">der </w:t>
      </w:r>
      <w:r w:rsidR="001A3025">
        <w:rPr>
          <w:rFonts w:eastAsia="Times New Roman" w:cs="Times New Roman"/>
          <w:color w:val="000000"/>
          <w:lang w:eastAsia="de-DE"/>
        </w:rPr>
        <w:t>Altstadt.</w:t>
      </w:r>
    </w:p>
    <w:p w14:paraId="0E91904E" w14:textId="77777777" w:rsidR="000E24C6" w:rsidRDefault="000E24C6" w:rsidP="000E24C6">
      <w:pPr>
        <w:pStyle w:val="Listenabsatz"/>
        <w:spacing w:before="60" w:afterLines="60" w:after="144" w:line="240" w:lineRule="auto"/>
        <w:jc w:val="both"/>
        <w:rPr>
          <w:rFonts w:eastAsia="Times New Roman" w:cs="Times New Roman"/>
          <w:color w:val="000000"/>
          <w:lang w:eastAsia="de-DE"/>
        </w:rPr>
      </w:pPr>
    </w:p>
    <w:p w14:paraId="0159CC51" w14:textId="72C64AC0" w:rsidR="000E24C6" w:rsidRDefault="000E24C6" w:rsidP="000E24C6">
      <w:pPr>
        <w:pStyle w:val="Listenabsatz"/>
        <w:numPr>
          <w:ilvl w:val="0"/>
          <w:numId w:val="11"/>
        </w:numPr>
        <w:spacing w:before="60" w:afterLines="60" w:after="144" w:line="240" w:lineRule="auto"/>
        <w:jc w:val="both"/>
        <w:rPr>
          <w:rFonts w:eastAsia="Times New Roman" w:cs="Times New Roman"/>
          <w:b/>
          <w:color w:val="000000"/>
          <w:lang w:eastAsia="de-DE"/>
        </w:rPr>
      </w:pPr>
      <w:r>
        <w:rPr>
          <w:rFonts w:eastAsia="Times New Roman" w:cs="Times New Roman"/>
          <w:b/>
          <w:color w:val="000000"/>
          <w:lang w:eastAsia="de-DE"/>
        </w:rPr>
        <w:t>K7: Stadtplan von Magdeburg, 10.</w:t>
      </w:r>
      <w:r w:rsidR="00631073" w:rsidRPr="00E40212">
        <w:rPr>
          <w:rFonts w:eastAsia="Times New Roman" w:cs="Times New Roman"/>
          <w:bCs/>
          <w:color w:val="000000" w:themeColor="text1"/>
          <w:kern w:val="36"/>
          <w:lang w:eastAsia="de-DE"/>
        </w:rPr>
        <w:t>–</w:t>
      </w:r>
      <w:r>
        <w:rPr>
          <w:rFonts w:eastAsia="Times New Roman" w:cs="Times New Roman"/>
          <w:b/>
          <w:color w:val="000000"/>
          <w:lang w:eastAsia="de-DE"/>
        </w:rPr>
        <w:t>15. Jh.</w:t>
      </w:r>
    </w:p>
    <w:p w14:paraId="6CFFF9F1" w14:textId="3C2EA1BC" w:rsidR="000E24C6" w:rsidRDefault="000E24C6" w:rsidP="000E24C6">
      <w:pPr>
        <w:pStyle w:val="Listenabsatz"/>
        <w:spacing w:before="60" w:afterLines="60" w:after="144" w:line="240" w:lineRule="auto"/>
        <w:jc w:val="both"/>
        <w:rPr>
          <w:rFonts w:eastAsia="Times New Roman" w:cs="Times New Roman"/>
          <w:color w:val="000000"/>
          <w:lang w:eastAsia="de-DE"/>
        </w:rPr>
      </w:pPr>
      <w:r w:rsidRPr="000E24C6">
        <w:rPr>
          <w:rFonts w:eastAsia="Times New Roman" w:cs="Times New Roman"/>
          <w:color w:val="000000"/>
          <w:lang w:eastAsia="de-DE"/>
        </w:rPr>
        <w:t xml:space="preserve">Die Karte </w:t>
      </w:r>
      <w:r>
        <w:rPr>
          <w:rFonts w:eastAsia="Times New Roman" w:cs="Times New Roman"/>
          <w:color w:val="000000"/>
          <w:lang w:eastAsia="de-DE"/>
        </w:rPr>
        <w:t>zeigt die Stadtstruktur Magdeburgs Ende des 15</w:t>
      </w:r>
      <w:r w:rsidRPr="000E24C6">
        <w:rPr>
          <w:rFonts w:eastAsia="Times New Roman" w:cs="Times New Roman"/>
          <w:color w:val="000000"/>
          <w:lang w:eastAsia="de-DE"/>
        </w:rPr>
        <w:t>. Jahrhundert</w:t>
      </w:r>
      <w:r>
        <w:rPr>
          <w:rFonts w:eastAsia="Times New Roman" w:cs="Times New Roman"/>
          <w:color w:val="000000"/>
          <w:lang w:eastAsia="de-DE"/>
        </w:rPr>
        <w:t>s</w:t>
      </w:r>
      <w:r w:rsidRPr="000E24C6">
        <w:rPr>
          <w:rFonts w:eastAsia="Times New Roman" w:cs="Times New Roman"/>
          <w:color w:val="000000"/>
          <w:lang w:eastAsia="de-DE"/>
        </w:rPr>
        <w:t xml:space="preserve"> sowie die Entwicklung der städ</w:t>
      </w:r>
      <w:r>
        <w:rPr>
          <w:rFonts w:eastAsia="Times New Roman" w:cs="Times New Roman"/>
          <w:color w:val="000000"/>
          <w:lang w:eastAsia="de-DE"/>
        </w:rPr>
        <w:t>tischen Bebauung zwischen dem 10. und 15</w:t>
      </w:r>
      <w:r w:rsidRPr="000E24C6">
        <w:rPr>
          <w:rFonts w:eastAsia="Times New Roman" w:cs="Times New Roman"/>
          <w:color w:val="000000"/>
          <w:lang w:eastAsia="de-DE"/>
        </w:rPr>
        <w:t>. Jahrhundert.</w:t>
      </w:r>
      <w:r w:rsidR="001A3025">
        <w:rPr>
          <w:rFonts w:eastAsia="Times New Roman" w:cs="Times New Roman"/>
          <w:color w:val="000000"/>
          <w:lang w:eastAsia="de-DE"/>
        </w:rPr>
        <w:t xml:space="preserve"> Ähnlich wie in Breslau sind auch hier Altstadt und Neustadt jeweils von Befestigungsanlagen und Wasserläufen der Elbe umgeben; kirchliche Einrichtungen finden sich mit einer Ausnahme im Bereich der Altstadtbebauung, wo auch das Rathaus gelegen ist.</w:t>
      </w:r>
      <w:r w:rsidR="001E5817">
        <w:rPr>
          <w:rFonts w:eastAsia="Times New Roman" w:cs="Times New Roman"/>
          <w:color w:val="000000"/>
          <w:lang w:eastAsia="de-DE"/>
        </w:rPr>
        <w:t xml:space="preserve"> Auffällig ist die deutlich lichtere Bebauung im Bereich der Neustadt.</w:t>
      </w:r>
    </w:p>
    <w:p w14:paraId="33248D6F" w14:textId="77777777" w:rsidR="000E24C6" w:rsidRDefault="000E24C6" w:rsidP="000E24C6">
      <w:pPr>
        <w:pStyle w:val="Listenabsatz"/>
        <w:spacing w:before="60" w:afterLines="60" w:after="144" w:line="240" w:lineRule="auto"/>
        <w:jc w:val="both"/>
        <w:rPr>
          <w:rFonts w:eastAsia="Times New Roman" w:cs="Times New Roman"/>
          <w:color w:val="000000"/>
          <w:lang w:eastAsia="de-DE"/>
        </w:rPr>
      </w:pPr>
    </w:p>
    <w:p w14:paraId="1C52BC82" w14:textId="77777777" w:rsidR="000E24C6" w:rsidRPr="000E24C6" w:rsidRDefault="000E24C6" w:rsidP="000E24C6">
      <w:pPr>
        <w:pStyle w:val="Listenabsatz"/>
        <w:numPr>
          <w:ilvl w:val="0"/>
          <w:numId w:val="11"/>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K8: Landesausbau in Ostmitteleuropa bis 1400</w:t>
      </w:r>
    </w:p>
    <w:p w14:paraId="2D169142" w14:textId="3EE16241" w:rsidR="000E24C6" w:rsidRDefault="000E24C6" w:rsidP="000E24C6">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Mithilfe </w:t>
      </w:r>
      <w:r w:rsidR="00041CD0">
        <w:rPr>
          <w:rFonts w:eastAsia="Times New Roman" w:cs="Times New Roman"/>
          <w:color w:val="000000"/>
          <w:lang w:eastAsia="de-DE"/>
        </w:rPr>
        <w:t xml:space="preserve">der </w:t>
      </w:r>
      <w:r>
        <w:rPr>
          <w:rFonts w:eastAsia="Times New Roman" w:cs="Times New Roman"/>
          <w:color w:val="000000"/>
          <w:lang w:eastAsia="de-DE"/>
        </w:rPr>
        <w:t>Karte kann die Entwicklung des Landesausbaus vom 12. bis zum Ende des 14. Jahrhunderts nachvollzogen werden.</w:t>
      </w:r>
      <w:r w:rsidR="001E5817">
        <w:rPr>
          <w:rFonts w:eastAsia="Times New Roman" w:cs="Times New Roman"/>
          <w:color w:val="000000"/>
          <w:lang w:eastAsia="de-DE"/>
        </w:rPr>
        <w:t xml:space="preserve"> </w:t>
      </w:r>
      <w:r w:rsidR="005E3DB0">
        <w:rPr>
          <w:rFonts w:eastAsia="Times New Roman" w:cs="Times New Roman"/>
          <w:color w:val="000000"/>
          <w:lang w:eastAsia="de-DE"/>
        </w:rPr>
        <w:t>Die einzelnen Etappen des Landesausbaus in Richtung Osten werden begleitet von zahlreichen Stadtneugründungen nach deutschem Recht, bei dem vor allem das Magdeburger Recht Anwendung fand. Dabei ging die Ausbreitung des Magdeburger Rechtes in Ostmitteleuropa mit der Verbreitung des Sachsenspiegels als Quelle des Landrechtes</w:t>
      </w:r>
      <w:r w:rsidR="0033023D" w:rsidRPr="0033023D">
        <w:rPr>
          <w:rFonts w:eastAsia="Times New Roman" w:cs="Times New Roman"/>
          <w:color w:val="000000"/>
          <w:lang w:eastAsia="de-DE"/>
        </w:rPr>
        <w:t xml:space="preserve"> </w:t>
      </w:r>
      <w:r w:rsidR="0033023D">
        <w:rPr>
          <w:rFonts w:eastAsia="Times New Roman" w:cs="Times New Roman"/>
          <w:color w:val="000000"/>
          <w:lang w:eastAsia="de-DE"/>
        </w:rPr>
        <w:t>einher</w:t>
      </w:r>
      <w:r w:rsidR="005E3DB0">
        <w:rPr>
          <w:rFonts w:eastAsia="Times New Roman" w:cs="Times New Roman"/>
          <w:color w:val="000000"/>
          <w:lang w:eastAsia="de-DE"/>
        </w:rPr>
        <w:t>. Die neu</w:t>
      </w:r>
      <w:r w:rsidR="00041CD0">
        <w:rPr>
          <w:rFonts w:eastAsia="Times New Roman" w:cs="Times New Roman"/>
          <w:color w:val="000000"/>
          <w:lang w:eastAsia="de-DE"/>
        </w:rPr>
        <w:t xml:space="preserve"> </w:t>
      </w:r>
      <w:r w:rsidR="005E3DB0">
        <w:rPr>
          <w:rFonts w:eastAsia="Times New Roman" w:cs="Times New Roman"/>
          <w:color w:val="000000"/>
          <w:lang w:eastAsia="de-DE"/>
        </w:rPr>
        <w:t>gegründeten Küstenstädte adaptierten ihrerseits vornehmlich das Lübecker Recht (auch lübisches Recht)</w:t>
      </w:r>
      <w:r w:rsidR="00B6503B">
        <w:rPr>
          <w:rFonts w:eastAsia="Times New Roman" w:cs="Times New Roman"/>
          <w:color w:val="000000"/>
          <w:lang w:eastAsia="de-DE"/>
        </w:rPr>
        <w:t xml:space="preserve"> mit dem für den Ostseeraum wichtigen Seerechtsgrundlagen aus der Zeit der Wikinger und der Gotländischen Genossenschaft</w:t>
      </w:r>
      <w:r w:rsidR="005E3DB0">
        <w:rPr>
          <w:rFonts w:eastAsia="Times New Roman" w:cs="Times New Roman"/>
          <w:color w:val="000000"/>
          <w:lang w:eastAsia="de-DE"/>
        </w:rPr>
        <w:t xml:space="preserve">, </w:t>
      </w:r>
      <w:r w:rsidR="001075EF">
        <w:rPr>
          <w:rFonts w:eastAsia="Times New Roman" w:cs="Times New Roman"/>
          <w:color w:val="000000"/>
          <w:lang w:eastAsia="de-DE"/>
        </w:rPr>
        <w:t xml:space="preserve">welches in über </w:t>
      </w:r>
      <w:r w:rsidR="00041CD0">
        <w:rPr>
          <w:rFonts w:eastAsia="Times New Roman" w:cs="Times New Roman"/>
          <w:color w:val="000000"/>
          <w:lang w:eastAsia="de-DE"/>
        </w:rPr>
        <w:t xml:space="preserve">100 </w:t>
      </w:r>
      <w:r w:rsidR="001075EF">
        <w:rPr>
          <w:rFonts w:eastAsia="Times New Roman" w:cs="Times New Roman"/>
          <w:color w:val="000000"/>
          <w:lang w:eastAsia="de-DE"/>
        </w:rPr>
        <w:t xml:space="preserve">Städten des Ostseebereiches </w:t>
      </w:r>
      <w:r w:rsidR="0033023D">
        <w:rPr>
          <w:rFonts w:eastAsia="Times New Roman" w:cs="Times New Roman"/>
          <w:color w:val="000000"/>
          <w:lang w:eastAsia="de-DE"/>
        </w:rPr>
        <w:t xml:space="preserve">an </w:t>
      </w:r>
      <w:r w:rsidR="001075EF">
        <w:rPr>
          <w:rFonts w:eastAsia="Times New Roman" w:cs="Times New Roman"/>
          <w:color w:val="000000"/>
          <w:lang w:eastAsia="de-DE"/>
        </w:rPr>
        <w:t xml:space="preserve">Geltung gewann und in großen Teilen bis 1900 galt. </w:t>
      </w:r>
    </w:p>
    <w:p w14:paraId="55CF5622" w14:textId="77777777" w:rsidR="0031525A" w:rsidRPr="000E24C6" w:rsidRDefault="0031525A" w:rsidP="000E24C6">
      <w:pPr>
        <w:pStyle w:val="Listenabsatz"/>
        <w:spacing w:before="60" w:afterLines="60" w:after="144" w:line="240" w:lineRule="auto"/>
        <w:jc w:val="both"/>
        <w:rPr>
          <w:rFonts w:eastAsia="Times New Roman" w:cs="Times New Roman"/>
          <w:color w:val="000000"/>
          <w:lang w:eastAsia="de-DE"/>
        </w:rPr>
      </w:pPr>
    </w:p>
    <w:p w14:paraId="0E28494C" w14:textId="67832FF4" w:rsidR="000E24C6" w:rsidRPr="0031525A" w:rsidRDefault="000E24C6" w:rsidP="000E24C6">
      <w:pPr>
        <w:pStyle w:val="Listenabsatz"/>
        <w:numPr>
          <w:ilvl w:val="0"/>
          <w:numId w:val="11"/>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 xml:space="preserve">D9: </w:t>
      </w:r>
      <w:r w:rsidR="00041CD0">
        <w:rPr>
          <w:rFonts w:eastAsia="Times New Roman" w:cs="Times New Roman"/>
          <w:b/>
          <w:color w:val="000000"/>
          <w:lang w:eastAsia="de-DE"/>
        </w:rPr>
        <w:t xml:space="preserve">Grafik </w:t>
      </w:r>
      <w:r w:rsidR="0031525A">
        <w:rPr>
          <w:rFonts w:eastAsia="Times New Roman" w:cs="Times New Roman"/>
          <w:b/>
          <w:color w:val="000000"/>
          <w:lang w:eastAsia="de-DE"/>
        </w:rPr>
        <w:t>„sprachlicher Austausch“</w:t>
      </w:r>
    </w:p>
    <w:p w14:paraId="3A908E26" w14:textId="0364BF25" w:rsidR="0031525A" w:rsidRDefault="0031525A" w:rsidP="0031525A">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Die tabellarische </w:t>
      </w:r>
      <w:r w:rsidR="00041CD0">
        <w:rPr>
          <w:rFonts w:eastAsia="Times New Roman" w:cs="Times New Roman"/>
          <w:color w:val="000000"/>
          <w:lang w:eastAsia="de-DE"/>
        </w:rPr>
        <w:t xml:space="preserve">Grafik </w:t>
      </w:r>
      <w:r>
        <w:rPr>
          <w:rFonts w:eastAsia="Times New Roman" w:cs="Times New Roman"/>
          <w:color w:val="000000"/>
          <w:lang w:eastAsia="de-DE"/>
        </w:rPr>
        <w:t>listet Lehnwörter im Deutschen und Polnischen auf und liefert damit Beispiele für den Sprachtransfer im Rahmen des L</w:t>
      </w:r>
      <w:r w:rsidR="00875B17">
        <w:rPr>
          <w:rFonts w:eastAsia="Times New Roman" w:cs="Times New Roman"/>
          <w:color w:val="000000"/>
          <w:lang w:eastAsia="de-DE"/>
        </w:rPr>
        <w:t>andesausbaus in Ostmitteleuropa (siehe die weiteren Informationen in der Abbildungsunterschrift).</w:t>
      </w:r>
    </w:p>
    <w:p w14:paraId="56AA21B8" w14:textId="77777777" w:rsidR="0031525A" w:rsidRDefault="0031525A" w:rsidP="0031525A">
      <w:pPr>
        <w:pStyle w:val="Listenabsatz"/>
        <w:spacing w:before="60" w:afterLines="60" w:after="144" w:line="240" w:lineRule="auto"/>
        <w:jc w:val="both"/>
        <w:rPr>
          <w:rFonts w:eastAsia="Times New Roman" w:cs="Times New Roman"/>
          <w:color w:val="000000"/>
          <w:lang w:eastAsia="de-DE"/>
        </w:rPr>
      </w:pPr>
    </w:p>
    <w:p w14:paraId="57DC687C" w14:textId="77777777" w:rsidR="0031525A" w:rsidRPr="0031525A" w:rsidRDefault="0031525A" w:rsidP="0031525A">
      <w:pPr>
        <w:pStyle w:val="Listenabsatz"/>
        <w:numPr>
          <w:ilvl w:val="0"/>
          <w:numId w:val="11"/>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 xml:space="preserve">Q10: Gemälde des Meisters des Triptychons aus </w:t>
      </w:r>
      <w:proofErr w:type="spellStart"/>
      <w:r>
        <w:rPr>
          <w:rFonts w:eastAsia="Times New Roman" w:cs="Times New Roman"/>
          <w:b/>
          <w:color w:val="000000"/>
          <w:lang w:eastAsia="de-DE"/>
        </w:rPr>
        <w:t>Wielowies</w:t>
      </w:r>
      <w:proofErr w:type="spellEnd"/>
      <w:r>
        <w:rPr>
          <w:rFonts w:eastAsia="Times New Roman" w:cs="Times New Roman"/>
          <w:b/>
          <w:color w:val="000000"/>
          <w:lang w:eastAsia="de-DE"/>
        </w:rPr>
        <w:t>, Mitte 15. Jh.</w:t>
      </w:r>
    </w:p>
    <w:p w14:paraId="3DA13251" w14:textId="72FCB343" w:rsidR="0031525A" w:rsidRDefault="00041CD0" w:rsidP="0031525A">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Das </w:t>
      </w:r>
      <w:r w:rsidR="0031525A">
        <w:rPr>
          <w:rFonts w:eastAsia="Times New Roman" w:cs="Times New Roman"/>
          <w:color w:val="000000"/>
          <w:lang w:eastAsia="de-DE"/>
        </w:rPr>
        <w:t xml:space="preserve">Gemälde illustriert die </w:t>
      </w:r>
      <w:r w:rsidR="002643B7">
        <w:rPr>
          <w:rFonts w:eastAsia="Times New Roman" w:cs="Times New Roman"/>
          <w:color w:val="000000"/>
          <w:lang w:eastAsia="de-DE"/>
        </w:rPr>
        <w:t>Gründung des K</w:t>
      </w:r>
      <w:r w:rsidR="0031525A">
        <w:rPr>
          <w:rFonts w:eastAsia="Times New Roman" w:cs="Times New Roman"/>
          <w:color w:val="000000"/>
          <w:lang w:eastAsia="de-DE"/>
        </w:rPr>
        <w:t xml:space="preserve">losters in </w:t>
      </w:r>
      <w:proofErr w:type="spellStart"/>
      <w:r w:rsidR="0031525A">
        <w:rPr>
          <w:rFonts w:eastAsia="Times New Roman" w:cs="Times New Roman"/>
          <w:color w:val="000000"/>
          <w:lang w:eastAsia="de-DE"/>
        </w:rPr>
        <w:t>Trzebnica</w:t>
      </w:r>
      <w:proofErr w:type="spellEnd"/>
      <w:r w:rsidR="0031525A">
        <w:rPr>
          <w:rFonts w:eastAsia="Times New Roman" w:cs="Times New Roman"/>
          <w:color w:val="000000"/>
          <w:lang w:eastAsia="de-DE"/>
        </w:rPr>
        <w:t xml:space="preserve"> durch die für ihre Wohltätigkeit bekannte Gemahlin Heinrichs I. von Schlesien, Hedwig.</w:t>
      </w:r>
      <w:r w:rsidR="002643B7">
        <w:rPr>
          <w:rFonts w:eastAsia="Times New Roman" w:cs="Times New Roman"/>
          <w:color w:val="000000"/>
          <w:lang w:eastAsia="de-DE"/>
        </w:rPr>
        <w:t xml:space="preserve"> Das Zisterzienserinnenkloster war das erste Frauenkloster Schlesiens und bestand von 1202 bis 1810</w:t>
      </w:r>
      <w:r w:rsidR="0025696B">
        <w:rPr>
          <w:rFonts w:eastAsia="Times New Roman" w:cs="Times New Roman"/>
          <w:color w:val="000000"/>
          <w:lang w:eastAsia="de-DE"/>
        </w:rPr>
        <w:t xml:space="preserve">. Das </w:t>
      </w:r>
      <w:r w:rsidR="002643B7">
        <w:rPr>
          <w:rFonts w:eastAsia="Times New Roman" w:cs="Times New Roman"/>
          <w:color w:val="000000"/>
          <w:lang w:eastAsia="de-DE"/>
        </w:rPr>
        <w:t>Kloster selbst zählt heute zu den acht internationalen katholischen Heiligtümern, die der Papst deklariert.</w:t>
      </w:r>
    </w:p>
    <w:p w14:paraId="6C141C06" w14:textId="0D3342E4" w:rsidR="00A2381E" w:rsidRDefault="00A2381E">
      <w:pPr>
        <w:rPr>
          <w:rFonts w:eastAsia="Times New Roman" w:cs="Times New Roman"/>
          <w:color w:val="000000"/>
          <w:lang w:eastAsia="de-DE"/>
        </w:rPr>
      </w:pPr>
      <w:r>
        <w:rPr>
          <w:rFonts w:eastAsia="Times New Roman" w:cs="Times New Roman"/>
          <w:color w:val="000000"/>
          <w:lang w:eastAsia="de-DE"/>
        </w:rPr>
        <w:br w:type="page"/>
      </w:r>
    </w:p>
    <w:p w14:paraId="62F7D1A0" w14:textId="77777777" w:rsidR="00625087" w:rsidRPr="00625087" w:rsidRDefault="00625087" w:rsidP="00625087">
      <w:pPr>
        <w:pStyle w:val="Listenabsatz"/>
        <w:spacing w:before="60" w:afterLines="60" w:after="144" w:line="240" w:lineRule="auto"/>
        <w:jc w:val="both"/>
        <w:rPr>
          <w:rFonts w:eastAsia="Times New Roman" w:cs="Times New Roman"/>
          <w:color w:val="000000"/>
          <w:lang w:eastAsia="de-DE"/>
        </w:rPr>
      </w:pPr>
    </w:p>
    <w:p w14:paraId="5A8400C6" w14:textId="61C879DC" w:rsidR="0031525A" w:rsidRPr="00EA5A90" w:rsidRDefault="0031525A" w:rsidP="00A2381E">
      <w:pPr>
        <w:pStyle w:val="Listenabsatz"/>
        <w:numPr>
          <w:ilvl w:val="0"/>
          <w:numId w:val="11"/>
        </w:numPr>
        <w:spacing w:before="60" w:afterLines="60" w:after="144" w:line="240" w:lineRule="auto"/>
        <w:jc w:val="both"/>
        <w:rPr>
          <w:rFonts w:eastAsia="Times New Roman" w:cs="Times New Roman"/>
          <w:color w:val="000000"/>
          <w:lang w:eastAsia="de-DE"/>
        </w:rPr>
      </w:pPr>
      <w:r w:rsidRPr="00EA5A90">
        <w:rPr>
          <w:b/>
          <w:lang w:eastAsia="de-DE"/>
        </w:rPr>
        <w:t xml:space="preserve">Q11: </w:t>
      </w:r>
      <w:r w:rsidR="00103D68" w:rsidRPr="00EA5A90">
        <w:rPr>
          <w:b/>
          <w:lang w:eastAsia="de-DE"/>
        </w:rPr>
        <w:t xml:space="preserve">Buchmalerei aus dem Codex </w:t>
      </w:r>
      <w:proofErr w:type="spellStart"/>
      <w:r w:rsidR="00103D68" w:rsidRPr="00EA5A90">
        <w:rPr>
          <w:b/>
          <w:lang w:eastAsia="de-DE"/>
        </w:rPr>
        <w:t>Manesse</w:t>
      </w:r>
      <w:proofErr w:type="spellEnd"/>
      <w:r w:rsidR="00103D68" w:rsidRPr="00EA5A90">
        <w:rPr>
          <w:b/>
          <w:lang w:eastAsia="de-DE"/>
        </w:rPr>
        <w:t>, 14. Jh.</w:t>
      </w:r>
    </w:p>
    <w:p w14:paraId="151E89AB" w14:textId="44BC8589" w:rsidR="00103D68" w:rsidRDefault="00103D68" w:rsidP="00103D68">
      <w:pPr>
        <w:pStyle w:val="Listenabsatz"/>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Die Buchmalerei aus dem Codex </w:t>
      </w:r>
      <w:proofErr w:type="spellStart"/>
      <w:r>
        <w:rPr>
          <w:rFonts w:eastAsia="Times New Roman" w:cs="Times New Roman"/>
          <w:color w:val="000000"/>
          <w:lang w:eastAsia="de-DE"/>
        </w:rPr>
        <w:t>Manesse</w:t>
      </w:r>
      <w:proofErr w:type="spellEnd"/>
      <w:r>
        <w:rPr>
          <w:rFonts w:eastAsia="Times New Roman" w:cs="Times New Roman"/>
          <w:color w:val="000000"/>
          <w:lang w:eastAsia="de-DE"/>
        </w:rPr>
        <w:t xml:space="preserve"> zeigt Heinric</w:t>
      </w:r>
      <w:r w:rsidR="00157259">
        <w:rPr>
          <w:rFonts w:eastAsia="Times New Roman" w:cs="Times New Roman"/>
          <w:color w:val="000000"/>
          <w:lang w:eastAsia="de-DE"/>
        </w:rPr>
        <w:t>h</w:t>
      </w:r>
      <w:r>
        <w:rPr>
          <w:rFonts w:eastAsia="Times New Roman" w:cs="Times New Roman"/>
          <w:color w:val="000000"/>
          <w:lang w:eastAsia="de-DE"/>
        </w:rPr>
        <w:t xml:space="preserve"> IV. von Schlesien-Breslau </w:t>
      </w:r>
      <w:r w:rsidR="00157259">
        <w:rPr>
          <w:rFonts w:eastAsia="Times New Roman" w:cs="Times New Roman"/>
          <w:color w:val="000000"/>
          <w:lang w:eastAsia="de-DE"/>
        </w:rPr>
        <w:t xml:space="preserve">als Teilnehmer </w:t>
      </w:r>
      <w:r>
        <w:rPr>
          <w:rFonts w:eastAsia="Times New Roman" w:cs="Times New Roman"/>
          <w:color w:val="000000"/>
          <w:lang w:eastAsia="de-DE"/>
        </w:rPr>
        <w:t xml:space="preserve">an einem </w:t>
      </w:r>
      <w:r w:rsidR="00157259">
        <w:rPr>
          <w:rFonts w:eastAsia="Times New Roman" w:cs="Times New Roman"/>
          <w:color w:val="000000"/>
          <w:lang w:eastAsia="de-DE"/>
        </w:rPr>
        <w:t>Ritterturnier und steht als Zeugnis für das Erblühen der Ritterdichtung am Breslauer Königshof.</w:t>
      </w:r>
      <w:r w:rsidR="00603D07">
        <w:rPr>
          <w:rFonts w:eastAsia="Times New Roman" w:cs="Times New Roman"/>
          <w:color w:val="000000"/>
          <w:lang w:eastAsia="de-DE"/>
        </w:rPr>
        <w:t xml:space="preserve"> Heinrich trägt als Ritter das Wappen der </w:t>
      </w:r>
      <w:r w:rsidR="0025696B">
        <w:rPr>
          <w:rFonts w:eastAsia="Times New Roman" w:cs="Times New Roman"/>
          <w:color w:val="000000"/>
          <w:lang w:eastAsia="de-DE"/>
        </w:rPr>
        <w:t>s</w:t>
      </w:r>
      <w:r w:rsidR="00603D07">
        <w:rPr>
          <w:rFonts w:eastAsia="Times New Roman" w:cs="Times New Roman"/>
          <w:color w:val="000000"/>
          <w:lang w:eastAsia="de-DE"/>
        </w:rPr>
        <w:t xml:space="preserve">chlesischen </w:t>
      </w:r>
      <w:proofErr w:type="spellStart"/>
      <w:r w:rsidR="00603D07">
        <w:rPr>
          <w:rFonts w:eastAsia="Times New Roman" w:cs="Times New Roman"/>
          <w:color w:val="000000"/>
          <w:lang w:eastAsia="de-DE"/>
        </w:rPr>
        <w:t>Piasten</w:t>
      </w:r>
      <w:proofErr w:type="spellEnd"/>
      <w:r w:rsidR="00603D07">
        <w:rPr>
          <w:rFonts w:eastAsia="Times New Roman" w:cs="Times New Roman"/>
          <w:color w:val="000000"/>
          <w:lang w:eastAsia="de-DE"/>
        </w:rPr>
        <w:t xml:space="preserve"> mit dem schwarzen </w:t>
      </w:r>
      <w:r w:rsidR="00302F5A">
        <w:rPr>
          <w:rFonts w:eastAsia="Times New Roman" w:cs="Times New Roman"/>
          <w:color w:val="000000"/>
          <w:lang w:eastAsia="de-DE"/>
        </w:rPr>
        <w:t>Herzogadler von Sagan. Er ist als Sieger des Turniers inszeniert und bekommt den Siegerkranz durch eine ad</w:t>
      </w:r>
      <w:r w:rsidR="0025696B">
        <w:rPr>
          <w:rFonts w:eastAsia="Times New Roman" w:cs="Times New Roman"/>
          <w:color w:val="000000"/>
          <w:lang w:eastAsia="de-DE"/>
        </w:rPr>
        <w:t>e</w:t>
      </w:r>
      <w:r w:rsidR="00302F5A">
        <w:rPr>
          <w:rFonts w:eastAsia="Times New Roman" w:cs="Times New Roman"/>
          <w:color w:val="000000"/>
          <w:lang w:eastAsia="de-DE"/>
        </w:rPr>
        <w:t>lige Dame verliehen.</w:t>
      </w:r>
    </w:p>
    <w:p w14:paraId="4F942183" w14:textId="77777777" w:rsidR="00157259" w:rsidRDefault="00157259" w:rsidP="00103D68">
      <w:pPr>
        <w:pStyle w:val="Listenabsatz"/>
        <w:spacing w:before="60" w:afterLines="60" w:after="144" w:line="240" w:lineRule="auto"/>
        <w:jc w:val="both"/>
        <w:rPr>
          <w:rFonts w:eastAsia="Times New Roman" w:cs="Times New Roman"/>
          <w:color w:val="000000"/>
          <w:lang w:eastAsia="de-DE"/>
        </w:rPr>
      </w:pPr>
    </w:p>
    <w:p w14:paraId="00D687DE" w14:textId="0F5BAA4B" w:rsidR="00157259" w:rsidRPr="00157259" w:rsidRDefault="00157259" w:rsidP="00157259">
      <w:pPr>
        <w:pStyle w:val="Listenabsatz"/>
        <w:numPr>
          <w:ilvl w:val="0"/>
          <w:numId w:val="11"/>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Q12: Vorschrift des Klosters S</w:t>
      </w:r>
      <w:r w:rsidR="003377C0">
        <w:rPr>
          <w:rFonts w:eastAsia="Times New Roman" w:cs="Times New Roman"/>
          <w:b/>
          <w:color w:val="000000"/>
          <w:lang w:eastAsia="de-DE"/>
        </w:rPr>
        <w:t>ankt</w:t>
      </w:r>
      <w:r>
        <w:rPr>
          <w:rFonts w:eastAsia="Times New Roman" w:cs="Times New Roman"/>
          <w:b/>
          <w:color w:val="000000"/>
          <w:lang w:eastAsia="de-DE"/>
        </w:rPr>
        <w:t xml:space="preserve"> Maria </w:t>
      </w:r>
      <w:proofErr w:type="gramStart"/>
      <w:r>
        <w:rPr>
          <w:rFonts w:eastAsia="Times New Roman" w:cs="Times New Roman"/>
          <w:b/>
          <w:color w:val="000000"/>
          <w:lang w:eastAsia="de-DE"/>
        </w:rPr>
        <w:t>auf dem Sande</w:t>
      </w:r>
      <w:proofErr w:type="gramEnd"/>
      <w:r>
        <w:rPr>
          <w:rFonts w:eastAsia="Times New Roman" w:cs="Times New Roman"/>
          <w:b/>
          <w:color w:val="000000"/>
          <w:lang w:eastAsia="de-DE"/>
        </w:rPr>
        <w:t xml:space="preserve">, </w:t>
      </w:r>
      <w:r w:rsidR="00534EEA">
        <w:rPr>
          <w:rFonts w:eastAsia="Times New Roman" w:cs="Times New Roman"/>
          <w:b/>
          <w:lang w:eastAsia="de-DE"/>
        </w:rPr>
        <w:t>1429:</w:t>
      </w:r>
    </w:p>
    <w:p w14:paraId="41270AFE" w14:textId="4FA47EDD" w:rsidR="00157259" w:rsidRDefault="00FA73A4" w:rsidP="00157259">
      <w:pPr>
        <w:pStyle w:val="Listenabsatz"/>
        <w:spacing w:before="60" w:afterLines="60" w:after="144" w:line="240" w:lineRule="auto"/>
        <w:jc w:val="both"/>
        <w:rPr>
          <w:rFonts w:eastAsia="Times New Roman" w:cs="Times New Roman"/>
          <w:lang w:eastAsia="de-DE"/>
        </w:rPr>
      </w:pPr>
      <w:r>
        <w:rPr>
          <w:rFonts w:eastAsia="Times New Roman" w:cs="Times New Roman"/>
          <w:lang w:eastAsia="de-DE"/>
        </w:rPr>
        <w:t xml:space="preserve">Der </w:t>
      </w:r>
      <w:r w:rsidR="00157259">
        <w:rPr>
          <w:rFonts w:eastAsia="Times New Roman" w:cs="Times New Roman"/>
          <w:lang w:eastAsia="de-DE"/>
        </w:rPr>
        <w:t xml:space="preserve">Textauszug </w:t>
      </w:r>
      <w:r w:rsidR="009D6E2C">
        <w:rPr>
          <w:rFonts w:eastAsia="Times New Roman" w:cs="Times New Roman"/>
          <w:lang w:eastAsia="de-DE"/>
        </w:rPr>
        <w:t>thematisiert</w:t>
      </w:r>
      <w:r w:rsidR="00157259">
        <w:rPr>
          <w:rFonts w:eastAsia="Times New Roman" w:cs="Times New Roman"/>
          <w:lang w:eastAsia="de-DE"/>
        </w:rPr>
        <w:t xml:space="preserve"> die neue Vorschrift, dass die Predigten im Gottesdienst des Klosters zukünftig in deutsche</w:t>
      </w:r>
      <w:r w:rsidR="00A4267C">
        <w:rPr>
          <w:rFonts w:eastAsia="Times New Roman" w:cs="Times New Roman"/>
          <w:lang w:eastAsia="de-DE"/>
        </w:rPr>
        <w:t>r Sprach</w:t>
      </w:r>
      <w:r w:rsidR="002371A6">
        <w:rPr>
          <w:rFonts w:eastAsia="Times New Roman" w:cs="Times New Roman"/>
          <w:lang w:eastAsia="de-DE"/>
        </w:rPr>
        <w:t>e</w:t>
      </w:r>
      <w:r w:rsidR="00A4267C">
        <w:rPr>
          <w:rFonts w:eastAsia="Times New Roman" w:cs="Times New Roman"/>
          <w:lang w:eastAsia="de-DE"/>
        </w:rPr>
        <w:t xml:space="preserve"> gehalten werden müssen, was mit der unbedingten Notwendigkeit zur Erreichung des Seelenheils begründet wird (Z. 7)</w:t>
      </w:r>
      <w:r w:rsidR="00DC46CA">
        <w:rPr>
          <w:rFonts w:eastAsia="Times New Roman" w:cs="Times New Roman"/>
          <w:lang w:eastAsia="de-DE"/>
        </w:rPr>
        <w:t xml:space="preserve"> </w:t>
      </w:r>
      <w:r w:rsidR="00302F5A">
        <w:rPr>
          <w:rFonts w:eastAsia="Times New Roman" w:cs="Times New Roman"/>
          <w:lang w:eastAsia="de-DE"/>
        </w:rPr>
        <w:t xml:space="preserve">.Bereits im 13. Jahrhundert bildeten die deutschen Siedler </w:t>
      </w:r>
      <w:r w:rsidR="00863F15">
        <w:rPr>
          <w:rFonts w:eastAsia="Times New Roman" w:cs="Times New Roman"/>
          <w:lang w:eastAsia="de-DE"/>
        </w:rPr>
        <w:t xml:space="preserve">die stärkste Bevölkerungsgruppe in der Region, und insbesondere in Breslau begann die deutsche Sprache zu dominieren, was auch daran lag, dass Patrizierfamilien, deren Vorfahren häufig aus deutschen Städten, vor allem Nürnberg, kamen, die Stadtpolitik bestimmten. Entsprechend wurden </w:t>
      </w:r>
      <w:r w:rsidR="003377C0">
        <w:rPr>
          <w:rFonts w:eastAsia="Times New Roman" w:cs="Times New Roman"/>
          <w:lang w:eastAsia="de-DE"/>
        </w:rPr>
        <w:t>zum Beispiel</w:t>
      </w:r>
      <w:r w:rsidR="00863F15">
        <w:rPr>
          <w:rFonts w:eastAsia="Times New Roman" w:cs="Times New Roman"/>
          <w:lang w:eastAsia="de-DE"/>
        </w:rPr>
        <w:t xml:space="preserve"> die früher in Latein verfassten Stadtbücher wie auch Predigten immer häufiger auf Deutsch verfasst</w:t>
      </w:r>
      <w:r w:rsidR="00A4267C">
        <w:rPr>
          <w:rFonts w:eastAsia="Times New Roman" w:cs="Times New Roman"/>
          <w:lang w:eastAsia="de-DE"/>
        </w:rPr>
        <w:t xml:space="preserve"> (vgl. auch Q13)</w:t>
      </w:r>
      <w:r w:rsidR="00863F15">
        <w:rPr>
          <w:rFonts w:eastAsia="Times New Roman" w:cs="Times New Roman"/>
          <w:lang w:eastAsia="de-DE"/>
        </w:rPr>
        <w:t>.</w:t>
      </w:r>
    </w:p>
    <w:p w14:paraId="11DD86B9" w14:textId="77777777" w:rsidR="009D6E2C" w:rsidRDefault="009D6E2C" w:rsidP="00157259">
      <w:pPr>
        <w:pStyle w:val="Listenabsatz"/>
        <w:spacing w:before="60" w:afterLines="60" w:after="144" w:line="240" w:lineRule="auto"/>
        <w:jc w:val="both"/>
        <w:rPr>
          <w:rFonts w:eastAsia="Times New Roman" w:cs="Times New Roman"/>
          <w:lang w:eastAsia="de-DE"/>
        </w:rPr>
      </w:pPr>
    </w:p>
    <w:p w14:paraId="71258B42" w14:textId="17FD1400" w:rsidR="00534EEA" w:rsidRPr="00534EEA" w:rsidRDefault="00157259" w:rsidP="00E371AC">
      <w:pPr>
        <w:pStyle w:val="Listenabsatz"/>
        <w:numPr>
          <w:ilvl w:val="0"/>
          <w:numId w:val="11"/>
        </w:numPr>
        <w:spacing w:before="60" w:afterLines="60" w:after="144" w:line="240" w:lineRule="auto"/>
        <w:jc w:val="both"/>
        <w:rPr>
          <w:rFonts w:eastAsia="Times New Roman" w:cs="Times New Roman"/>
          <w:lang w:eastAsia="de-DE"/>
        </w:rPr>
      </w:pPr>
      <w:r w:rsidRPr="00534EEA">
        <w:rPr>
          <w:rFonts w:eastAsia="Times New Roman" w:cs="Times New Roman"/>
          <w:b/>
          <w:lang w:eastAsia="de-DE"/>
        </w:rPr>
        <w:t xml:space="preserve">Q13: Befehl des Breslauer Bischofs, </w:t>
      </w:r>
      <w:r w:rsidR="00534EEA">
        <w:rPr>
          <w:rFonts w:eastAsia="Times New Roman" w:cs="Times New Roman"/>
          <w:b/>
          <w:lang w:eastAsia="de-DE"/>
        </w:rPr>
        <w:t>1495:</w:t>
      </w:r>
    </w:p>
    <w:p w14:paraId="05C5FCBC" w14:textId="38BC621B" w:rsidR="00E371AC" w:rsidRPr="00534EEA" w:rsidRDefault="00FA73A4" w:rsidP="00534EEA">
      <w:pPr>
        <w:pStyle w:val="Listenabsatz"/>
        <w:spacing w:before="60" w:afterLines="60" w:after="144" w:line="240" w:lineRule="auto"/>
        <w:jc w:val="both"/>
        <w:rPr>
          <w:rFonts w:eastAsia="Times New Roman" w:cs="Times New Roman"/>
          <w:lang w:eastAsia="de-DE"/>
        </w:rPr>
      </w:pPr>
      <w:r w:rsidRPr="00534EEA">
        <w:rPr>
          <w:rFonts w:eastAsia="Times New Roman" w:cs="Times New Roman"/>
          <w:lang w:eastAsia="de-DE"/>
        </w:rPr>
        <w:t>D</w:t>
      </w:r>
      <w:r>
        <w:rPr>
          <w:rFonts w:eastAsia="Times New Roman" w:cs="Times New Roman"/>
          <w:lang w:eastAsia="de-DE"/>
        </w:rPr>
        <w:t>er</w:t>
      </w:r>
      <w:r w:rsidRPr="00534EEA">
        <w:rPr>
          <w:rFonts w:eastAsia="Times New Roman" w:cs="Times New Roman"/>
          <w:lang w:eastAsia="de-DE"/>
        </w:rPr>
        <w:t xml:space="preserve"> </w:t>
      </w:r>
      <w:r w:rsidR="009D6E2C" w:rsidRPr="00534EEA">
        <w:rPr>
          <w:rFonts w:eastAsia="Times New Roman" w:cs="Times New Roman"/>
          <w:lang w:eastAsia="de-DE"/>
        </w:rPr>
        <w:t xml:space="preserve">Auszug beinhaltet die Verfügung des Breslauer Bischofs an die Einwohner der Gemeinde </w:t>
      </w:r>
      <w:proofErr w:type="spellStart"/>
      <w:r w:rsidR="009D6E2C" w:rsidRPr="00534EEA">
        <w:rPr>
          <w:rFonts w:eastAsia="Times New Roman" w:cs="Times New Roman"/>
          <w:lang w:eastAsia="de-DE"/>
        </w:rPr>
        <w:t>Woitz</w:t>
      </w:r>
      <w:proofErr w:type="spellEnd"/>
      <w:r w:rsidR="009D6E2C" w:rsidRPr="00534EEA">
        <w:rPr>
          <w:rFonts w:eastAsia="Times New Roman" w:cs="Times New Roman"/>
          <w:lang w:eastAsia="de-DE"/>
        </w:rPr>
        <w:t xml:space="preserve">, unter Androhung der </w:t>
      </w:r>
      <w:r w:rsidR="00A2381E">
        <w:rPr>
          <w:rFonts w:eastAsia="Times New Roman" w:cs="Times New Roman"/>
          <w:lang w:eastAsia="de-DE"/>
        </w:rPr>
        <w:t>B</w:t>
      </w:r>
      <w:r w:rsidR="0025696B">
        <w:rPr>
          <w:rFonts w:eastAsia="Times New Roman" w:cs="Times New Roman"/>
          <w:lang w:eastAsia="de-DE"/>
        </w:rPr>
        <w:t>annung</w:t>
      </w:r>
      <w:r w:rsidR="0025696B" w:rsidRPr="00534EEA">
        <w:rPr>
          <w:rFonts w:eastAsia="Times New Roman" w:cs="Times New Roman"/>
          <w:lang w:eastAsia="de-DE"/>
        </w:rPr>
        <w:t xml:space="preserve"> </w:t>
      </w:r>
      <w:r w:rsidR="009D6E2C" w:rsidRPr="00534EEA">
        <w:rPr>
          <w:rFonts w:eastAsia="Times New Roman" w:cs="Times New Roman"/>
          <w:lang w:eastAsia="de-DE"/>
        </w:rPr>
        <w:t xml:space="preserve">Deutsch zu lernen und zukünftig </w:t>
      </w:r>
      <w:r>
        <w:rPr>
          <w:rFonts w:eastAsia="Times New Roman" w:cs="Times New Roman"/>
          <w:lang w:eastAsia="de-DE"/>
        </w:rPr>
        <w:t>diese</w:t>
      </w:r>
      <w:r w:rsidR="009D6E2C" w:rsidRPr="00534EEA">
        <w:rPr>
          <w:rFonts w:eastAsia="Times New Roman" w:cs="Times New Roman"/>
          <w:lang w:eastAsia="de-DE"/>
        </w:rPr>
        <w:t xml:space="preserve"> Sprache </w:t>
      </w:r>
      <w:r>
        <w:rPr>
          <w:rFonts w:eastAsia="Times New Roman" w:cs="Times New Roman"/>
          <w:lang w:eastAsia="de-DE"/>
        </w:rPr>
        <w:t xml:space="preserve">statt </w:t>
      </w:r>
      <w:r w:rsidRPr="00534EEA">
        <w:rPr>
          <w:rFonts w:eastAsia="Times New Roman" w:cs="Times New Roman"/>
          <w:lang w:eastAsia="de-DE"/>
        </w:rPr>
        <w:t>de</w:t>
      </w:r>
      <w:r>
        <w:rPr>
          <w:rFonts w:eastAsia="Times New Roman" w:cs="Times New Roman"/>
          <w:lang w:eastAsia="de-DE"/>
        </w:rPr>
        <w:t>s</w:t>
      </w:r>
      <w:r w:rsidRPr="00534EEA">
        <w:rPr>
          <w:rFonts w:eastAsia="Times New Roman" w:cs="Times New Roman"/>
          <w:lang w:eastAsia="de-DE"/>
        </w:rPr>
        <w:t xml:space="preserve"> </w:t>
      </w:r>
      <w:r>
        <w:rPr>
          <w:rFonts w:eastAsia="Times New Roman" w:cs="Times New Roman"/>
          <w:lang w:eastAsia="de-DE"/>
        </w:rPr>
        <w:t>Polnischen</w:t>
      </w:r>
      <w:r w:rsidRPr="00534EEA">
        <w:rPr>
          <w:rFonts w:eastAsia="Times New Roman" w:cs="Times New Roman"/>
          <w:lang w:eastAsia="de-DE"/>
        </w:rPr>
        <w:t xml:space="preserve"> </w:t>
      </w:r>
      <w:r w:rsidR="009D6E2C" w:rsidRPr="00534EEA">
        <w:rPr>
          <w:rFonts w:eastAsia="Times New Roman" w:cs="Times New Roman"/>
          <w:lang w:eastAsia="de-DE"/>
        </w:rPr>
        <w:t>zu gebrauchen.</w:t>
      </w:r>
      <w:r w:rsidR="00A4267C" w:rsidRPr="00534EEA">
        <w:rPr>
          <w:rFonts w:eastAsia="Times New Roman" w:cs="Times New Roman"/>
          <w:lang w:eastAsia="de-DE"/>
        </w:rPr>
        <w:t xml:space="preserve"> Vor allem das Argument, dass es aufgrund der Verständigungsprobleme zwischen der polnisch</w:t>
      </w:r>
      <w:r>
        <w:rPr>
          <w:rFonts w:eastAsia="Times New Roman" w:cs="Times New Roman"/>
          <w:lang w:eastAsia="de-DE"/>
        </w:rPr>
        <w:t>- und deutsch</w:t>
      </w:r>
      <w:r w:rsidR="00A4267C" w:rsidRPr="00534EEA">
        <w:rPr>
          <w:rFonts w:eastAsia="Times New Roman" w:cs="Times New Roman"/>
          <w:lang w:eastAsia="de-DE"/>
        </w:rPr>
        <w:t xml:space="preserve">sprachigen Bevölkerung immer wieder zu Verwaltungsschwierigkeiten komme (Z. 14 ff.), scheint hier tragend. Von Bedeutung </w:t>
      </w:r>
      <w:r>
        <w:rPr>
          <w:rFonts w:eastAsia="Times New Roman" w:cs="Times New Roman"/>
          <w:lang w:eastAsia="de-DE"/>
        </w:rPr>
        <w:t>ist</w:t>
      </w:r>
      <w:r w:rsidRPr="00534EEA">
        <w:rPr>
          <w:rFonts w:eastAsia="Times New Roman" w:cs="Times New Roman"/>
          <w:lang w:eastAsia="de-DE"/>
        </w:rPr>
        <w:t xml:space="preserve"> </w:t>
      </w:r>
      <w:r w:rsidR="00A4267C" w:rsidRPr="00534EEA">
        <w:rPr>
          <w:rFonts w:eastAsia="Times New Roman" w:cs="Times New Roman"/>
          <w:lang w:eastAsia="de-DE"/>
        </w:rPr>
        <w:t xml:space="preserve">zudem die Aufforderung an die Einwohner, dafür Sorge zu tragen, dass die eigenen Nachkommen die </w:t>
      </w:r>
      <w:r w:rsidR="007C6FBB">
        <w:rPr>
          <w:rFonts w:eastAsia="Times New Roman" w:cs="Times New Roman"/>
          <w:lang w:eastAsia="de-DE"/>
        </w:rPr>
        <w:t>d</w:t>
      </w:r>
      <w:r w:rsidR="00A4267C" w:rsidRPr="00534EEA">
        <w:rPr>
          <w:rFonts w:eastAsia="Times New Roman" w:cs="Times New Roman"/>
          <w:lang w:eastAsia="de-DE"/>
        </w:rPr>
        <w:t xml:space="preserve">eutsche Sprache </w:t>
      </w:r>
      <w:r w:rsidR="009D68A2">
        <w:rPr>
          <w:rFonts w:eastAsia="Times New Roman" w:cs="Times New Roman"/>
          <w:lang w:eastAsia="de-DE"/>
        </w:rPr>
        <w:t>er</w:t>
      </w:r>
      <w:r w:rsidR="00A4267C" w:rsidRPr="00534EEA">
        <w:rPr>
          <w:rFonts w:eastAsia="Times New Roman" w:cs="Times New Roman"/>
          <w:lang w:eastAsia="de-DE"/>
        </w:rPr>
        <w:t xml:space="preserve">lernen (Z. 28 ff.), was den Nachhaltigkeitsanspruch der Verfügung </w:t>
      </w:r>
      <w:r>
        <w:rPr>
          <w:rFonts w:eastAsia="Times New Roman" w:cs="Times New Roman"/>
          <w:lang w:eastAsia="de-DE"/>
        </w:rPr>
        <w:t>betont.</w:t>
      </w:r>
    </w:p>
    <w:p w14:paraId="177D5AFE" w14:textId="77777777" w:rsidR="009D6E2C" w:rsidRDefault="009D6E2C" w:rsidP="00E371AC">
      <w:pPr>
        <w:pStyle w:val="Listenabsatz"/>
        <w:spacing w:before="60" w:afterLines="60" w:after="144" w:line="240" w:lineRule="auto"/>
        <w:jc w:val="both"/>
        <w:rPr>
          <w:rFonts w:eastAsia="Times New Roman" w:cs="Times New Roman"/>
          <w:lang w:eastAsia="de-DE"/>
        </w:rPr>
      </w:pPr>
    </w:p>
    <w:p w14:paraId="3F187992" w14:textId="77777777" w:rsidR="009D6E2C" w:rsidRPr="009D6E2C" w:rsidRDefault="009D6E2C" w:rsidP="009D6E2C">
      <w:pPr>
        <w:pStyle w:val="Listenabsatz"/>
        <w:numPr>
          <w:ilvl w:val="0"/>
          <w:numId w:val="11"/>
        </w:numPr>
        <w:spacing w:before="60" w:afterLines="60" w:after="144" w:line="240" w:lineRule="auto"/>
        <w:jc w:val="both"/>
        <w:rPr>
          <w:rFonts w:eastAsia="Times New Roman" w:cs="Times New Roman"/>
          <w:b/>
          <w:lang w:eastAsia="de-DE"/>
        </w:rPr>
      </w:pPr>
      <w:r>
        <w:rPr>
          <w:rFonts w:eastAsia="Times New Roman" w:cs="Times New Roman"/>
          <w:b/>
          <w:lang w:eastAsia="de-DE"/>
        </w:rPr>
        <w:t>D15: Auszug aus dem deutschen Geschichtsbuch des Autors Willy Kühn, 1969:</w:t>
      </w:r>
    </w:p>
    <w:p w14:paraId="3B613F73" w14:textId="2500C775" w:rsidR="003377C0" w:rsidRDefault="00A2381E" w:rsidP="009D6E2C">
      <w:pPr>
        <w:pStyle w:val="Listenabsatz"/>
        <w:spacing w:before="60" w:afterLines="60" w:after="144" w:line="240" w:lineRule="auto"/>
        <w:jc w:val="both"/>
        <w:rPr>
          <w:rFonts w:eastAsia="Times New Roman" w:cs="Times New Roman"/>
          <w:lang w:eastAsia="de-DE"/>
        </w:rPr>
      </w:pPr>
      <w:r>
        <w:rPr>
          <w:rFonts w:eastAsia="Times New Roman" w:cs="Times New Roman"/>
          <w:lang w:eastAsia="de-DE"/>
        </w:rPr>
        <w:t xml:space="preserve">Der </w:t>
      </w:r>
      <w:r w:rsidR="00875B17">
        <w:rPr>
          <w:rFonts w:eastAsia="Times New Roman" w:cs="Times New Roman"/>
          <w:lang w:eastAsia="de-DE"/>
        </w:rPr>
        <w:t>Textauszug charakterisiert</w:t>
      </w:r>
      <w:r w:rsidR="002B208A">
        <w:rPr>
          <w:rFonts w:eastAsia="Times New Roman" w:cs="Times New Roman"/>
          <w:lang w:eastAsia="de-DE"/>
        </w:rPr>
        <w:t xml:space="preserve"> die </w:t>
      </w:r>
      <w:r w:rsidR="009D6E2C">
        <w:rPr>
          <w:rFonts w:eastAsia="Times New Roman" w:cs="Times New Roman"/>
          <w:lang w:eastAsia="de-DE"/>
        </w:rPr>
        <w:t xml:space="preserve">westlichen Siedler </w:t>
      </w:r>
      <w:r w:rsidR="002B208A">
        <w:rPr>
          <w:rFonts w:eastAsia="Times New Roman" w:cs="Times New Roman"/>
          <w:lang w:eastAsia="de-DE"/>
        </w:rPr>
        <w:t xml:space="preserve">in Ostmitteleuropa </w:t>
      </w:r>
      <w:r w:rsidR="009D6E2C">
        <w:rPr>
          <w:rFonts w:eastAsia="Times New Roman" w:cs="Times New Roman"/>
          <w:lang w:eastAsia="de-DE"/>
        </w:rPr>
        <w:t xml:space="preserve">aus einer </w:t>
      </w:r>
      <w:r w:rsidR="005B41BB">
        <w:rPr>
          <w:rFonts w:eastAsia="Times New Roman" w:cs="Times New Roman"/>
          <w:lang w:eastAsia="de-DE"/>
        </w:rPr>
        <w:t xml:space="preserve">deutschen, </w:t>
      </w:r>
      <w:r w:rsidR="009D6E2C">
        <w:rPr>
          <w:rFonts w:eastAsia="Times New Roman" w:cs="Times New Roman"/>
          <w:lang w:eastAsia="de-DE"/>
        </w:rPr>
        <w:t>nationalistisch-verklärenden Perspektive.</w:t>
      </w:r>
      <w:r w:rsidR="00875B17">
        <w:rPr>
          <w:rFonts w:eastAsia="Times New Roman" w:cs="Times New Roman"/>
          <w:lang w:eastAsia="de-DE"/>
        </w:rPr>
        <w:t xml:space="preserve"> Beschrieben wird zunächst der beschwerliche Weg, den die fleißigen</w:t>
      </w:r>
      <w:r w:rsidR="005B41BB">
        <w:rPr>
          <w:rFonts w:eastAsia="Times New Roman" w:cs="Times New Roman"/>
          <w:lang w:eastAsia="de-DE"/>
        </w:rPr>
        <w:t xml:space="preserve"> und</w:t>
      </w:r>
      <w:r w:rsidR="00875B17">
        <w:rPr>
          <w:rFonts w:eastAsia="Times New Roman" w:cs="Times New Roman"/>
          <w:lang w:eastAsia="de-DE"/>
        </w:rPr>
        <w:t xml:space="preserve"> mutigen Siedler gegen alle Widerstände au</w:t>
      </w:r>
      <w:r w:rsidR="005B41BB">
        <w:rPr>
          <w:rFonts w:eastAsia="Times New Roman" w:cs="Times New Roman"/>
          <w:lang w:eastAsia="de-DE"/>
        </w:rPr>
        <w:t>f sich genommen hätten</w:t>
      </w:r>
      <w:r w:rsidR="00875B17">
        <w:rPr>
          <w:rFonts w:eastAsia="Times New Roman" w:cs="Times New Roman"/>
          <w:lang w:eastAsia="de-DE"/>
        </w:rPr>
        <w:t xml:space="preserve">, </w:t>
      </w:r>
      <w:r w:rsidR="005B41BB">
        <w:rPr>
          <w:rFonts w:eastAsia="Times New Roman" w:cs="Times New Roman"/>
          <w:lang w:eastAsia="de-DE"/>
        </w:rPr>
        <w:t xml:space="preserve">um zielstrebig gegen alle Schicksalsschläge und </w:t>
      </w:r>
      <w:r w:rsidR="00207D27">
        <w:rPr>
          <w:rFonts w:eastAsia="Times New Roman" w:cs="Times New Roman"/>
          <w:lang w:eastAsia="de-DE"/>
        </w:rPr>
        <w:t xml:space="preserve">Schwierigkeiten </w:t>
      </w:r>
      <w:r w:rsidR="005B41BB">
        <w:rPr>
          <w:rFonts w:eastAsia="Times New Roman" w:cs="Times New Roman"/>
          <w:lang w:eastAsia="de-DE"/>
        </w:rPr>
        <w:t>ihr Vorhaben durchzusetzen (Z. 1</w:t>
      </w:r>
      <w:r w:rsidR="00B20CDE" w:rsidRPr="00E40212">
        <w:rPr>
          <w:rFonts w:eastAsia="Times New Roman" w:cs="Times New Roman"/>
          <w:bCs/>
          <w:color w:val="000000" w:themeColor="text1"/>
          <w:kern w:val="36"/>
          <w:lang w:eastAsia="de-DE"/>
        </w:rPr>
        <w:t>–</w:t>
      </w:r>
      <w:r w:rsidR="005B41BB">
        <w:rPr>
          <w:rFonts w:eastAsia="Times New Roman" w:cs="Times New Roman"/>
          <w:lang w:eastAsia="de-DE"/>
        </w:rPr>
        <w:t xml:space="preserve">5). Dabei seien sie „wie eine Familie zusammengewachsen“ (Z. 6 f.), in der jeder dem anderen selbstlos beistand (Z. 7 f.). Schließlich habe deren große Beharrlichkeit zum Erfolg geführt (Z. 13). </w:t>
      </w:r>
      <w:r w:rsidR="00E063DE">
        <w:rPr>
          <w:rFonts w:eastAsia="Times New Roman" w:cs="Times New Roman"/>
          <w:lang w:eastAsia="de-DE"/>
        </w:rPr>
        <w:t xml:space="preserve">Von nationalistischem Sendungsbewusstsein geprägt </w:t>
      </w:r>
      <w:r w:rsidR="00B20CDE">
        <w:rPr>
          <w:rFonts w:eastAsia="Times New Roman" w:cs="Times New Roman"/>
          <w:lang w:eastAsia="de-DE"/>
        </w:rPr>
        <w:t xml:space="preserve">ist </w:t>
      </w:r>
      <w:r w:rsidR="00E063DE">
        <w:rPr>
          <w:rFonts w:eastAsia="Times New Roman" w:cs="Times New Roman"/>
          <w:lang w:eastAsia="de-DE"/>
        </w:rPr>
        <w:t xml:space="preserve">vor allem </w:t>
      </w:r>
      <w:r w:rsidR="008436F9">
        <w:rPr>
          <w:rFonts w:eastAsia="Times New Roman" w:cs="Times New Roman"/>
          <w:lang w:eastAsia="de-DE"/>
        </w:rPr>
        <w:t>jener</w:t>
      </w:r>
      <w:r w:rsidR="00E063DE">
        <w:rPr>
          <w:rFonts w:eastAsia="Times New Roman" w:cs="Times New Roman"/>
          <w:lang w:eastAsia="de-DE"/>
        </w:rPr>
        <w:t xml:space="preserve"> Absatz, in dem der Autor beschreibt, wie die</w:t>
      </w:r>
      <w:r w:rsidR="005B41BB">
        <w:rPr>
          <w:rFonts w:eastAsia="Times New Roman" w:cs="Times New Roman"/>
          <w:lang w:eastAsia="de-DE"/>
        </w:rPr>
        <w:t xml:space="preserve"> Einheimischen </w:t>
      </w:r>
      <w:r w:rsidR="00E063DE">
        <w:rPr>
          <w:rFonts w:eastAsia="Times New Roman" w:cs="Times New Roman"/>
          <w:lang w:eastAsia="de-DE"/>
        </w:rPr>
        <w:t>die neuen Siedler</w:t>
      </w:r>
      <w:r w:rsidR="005B41BB">
        <w:rPr>
          <w:rFonts w:eastAsia="Times New Roman" w:cs="Times New Roman"/>
          <w:lang w:eastAsia="de-DE"/>
        </w:rPr>
        <w:t xml:space="preserve"> „staunend“ (Z. 14) besucht und von ihnen viel Neues gelernt sowie </w:t>
      </w:r>
      <w:r w:rsidR="00E063DE">
        <w:rPr>
          <w:rFonts w:eastAsia="Times New Roman" w:cs="Times New Roman"/>
          <w:lang w:eastAsia="de-DE"/>
        </w:rPr>
        <w:t>gute Ackergeräte</w:t>
      </w:r>
      <w:r w:rsidR="00A11BEF">
        <w:rPr>
          <w:rFonts w:eastAsia="Times New Roman" w:cs="Times New Roman"/>
          <w:lang w:eastAsia="de-DE"/>
        </w:rPr>
        <w:t xml:space="preserve"> </w:t>
      </w:r>
      <w:r w:rsidR="00E063DE">
        <w:rPr>
          <w:rFonts w:eastAsia="Times New Roman" w:cs="Times New Roman"/>
          <w:lang w:eastAsia="de-DE"/>
        </w:rPr>
        <w:t xml:space="preserve">bei ihnen eingetauscht (Z. 15 ff.) hätten. Auch habe sich die vorherige „Wildnis“ (Z. 18) unter der Einwirkung der Neubesiedlung in eine </w:t>
      </w:r>
      <w:r w:rsidR="008436F9">
        <w:rPr>
          <w:rFonts w:eastAsia="Times New Roman" w:cs="Times New Roman"/>
          <w:lang w:eastAsia="de-DE"/>
        </w:rPr>
        <w:t>„</w:t>
      </w:r>
      <w:r w:rsidR="00E063DE">
        <w:rPr>
          <w:rFonts w:eastAsia="Times New Roman" w:cs="Times New Roman"/>
          <w:lang w:eastAsia="de-DE"/>
        </w:rPr>
        <w:t xml:space="preserve">blühende </w:t>
      </w:r>
      <w:r w:rsidR="008436F9">
        <w:rPr>
          <w:rFonts w:eastAsia="Times New Roman" w:cs="Times New Roman"/>
          <w:lang w:eastAsia="de-DE"/>
        </w:rPr>
        <w:t>L</w:t>
      </w:r>
      <w:r w:rsidR="00E063DE">
        <w:rPr>
          <w:rFonts w:eastAsia="Times New Roman" w:cs="Times New Roman"/>
          <w:lang w:eastAsia="de-DE"/>
        </w:rPr>
        <w:t>andschaft</w:t>
      </w:r>
      <w:r w:rsidR="008436F9">
        <w:rPr>
          <w:rFonts w:eastAsia="Times New Roman" w:cs="Times New Roman"/>
          <w:lang w:eastAsia="de-DE"/>
        </w:rPr>
        <w:t>“</w:t>
      </w:r>
      <w:r w:rsidR="00E063DE">
        <w:rPr>
          <w:rFonts w:eastAsia="Times New Roman" w:cs="Times New Roman"/>
          <w:lang w:eastAsia="de-DE"/>
        </w:rPr>
        <w:t xml:space="preserve"> verwandelt (Z. 18 ff.). </w:t>
      </w:r>
    </w:p>
    <w:p w14:paraId="013ED90D" w14:textId="29F08C9A" w:rsidR="009D68A2" w:rsidRDefault="009D68A2" w:rsidP="00EA5A90">
      <w:pPr>
        <w:pStyle w:val="Listenabsatz"/>
        <w:spacing w:before="60" w:afterLines="60" w:after="144" w:line="240" w:lineRule="auto"/>
        <w:jc w:val="both"/>
        <w:rPr>
          <w:lang w:eastAsia="de-DE"/>
        </w:rPr>
      </w:pPr>
    </w:p>
    <w:p w14:paraId="631982B0" w14:textId="77777777" w:rsidR="00157259" w:rsidRPr="009D6E2C" w:rsidRDefault="009D6E2C" w:rsidP="009D6E2C">
      <w:pPr>
        <w:pStyle w:val="Listenabsatz"/>
        <w:numPr>
          <w:ilvl w:val="0"/>
          <w:numId w:val="11"/>
        </w:numPr>
        <w:spacing w:before="60" w:afterLines="60" w:after="144" w:line="240" w:lineRule="auto"/>
        <w:jc w:val="both"/>
        <w:rPr>
          <w:rFonts w:eastAsia="Times New Roman" w:cs="Times New Roman"/>
          <w:color w:val="000000"/>
          <w:lang w:eastAsia="de-DE"/>
        </w:rPr>
      </w:pPr>
      <w:r>
        <w:rPr>
          <w:rFonts w:eastAsia="Times New Roman" w:cs="Times New Roman"/>
          <w:b/>
          <w:color w:val="000000"/>
          <w:lang w:eastAsia="de-DE"/>
        </w:rPr>
        <w:t xml:space="preserve">D16: Auszug aus dem polnischen Geschichtsbuch des Autors Jerzy </w:t>
      </w:r>
      <w:proofErr w:type="spellStart"/>
      <w:r>
        <w:rPr>
          <w:rFonts w:eastAsia="Times New Roman" w:cs="Times New Roman"/>
          <w:b/>
          <w:color w:val="000000"/>
          <w:lang w:eastAsia="de-DE"/>
        </w:rPr>
        <w:t>Dowiat</w:t>
      </w:r>
      <w:proofErr w:type="spellEnd"/>
      <w:r>
        <w:rPr>
          <w:rFonts w:eastAsia="Times New Roman" w:cs="Times New Roman"/>
          <w:b/>
          <w:color w:val="000000"/>
          <w:lang w:eastAsia="de-DE"/>
        </w:rPr>
        <w:t>, 1976:</w:t>
      </w:r>
    </w:p>
    <w:p w14:paraId="72595772" w14:textId="7A00974A" w:rsidR="007161AD" w:rsidRDefault="00A2381E" w:rsidP="00EA5A90">
      <w:pPr>
        <w:pStyle w:val="Listenabsatz"/>
        <w:spacing w:before="60" w:afterLines="60" w:after="144" w:line="240" w:lineRule="auto"/>
        <w:jc w:val="both"/>
        <w:rPr>
          <w:lang w:eastAsia="de-DE"/>
        </w:rPr>
      </w:pPr>
      <w:r>
        <w:rPr>
          <w:rFonts w:eastAsia="Times New Roman" w:cs="Times New Roman"/>
          <w:lang w:eastAsia="de-DE"/>
        </w:rPr>
        <w:t xml:space="preserve">Der </w:t>
      </w:r>
      <w:r w:rsidR="002B208A">
        <w:rPr>
          <w:rFonts w:eastAsia="Times New Roman" w:cs="Times New Roman"/>
          <w:lang w:eastAsia="de-DE"/>
        </w:rPr>
        <w:t xml:space="preserve">Textauszug </w:t>
      </w:r>
      <w:r w:rsidR="007E169C">
        <w:rPr>
          <w:rFonts w:eastAsia="Times New Roman" w:cs="Times New Roman"/>
          <w:lang w:eastAsia="de-DE"/>
        </w:rPr>
        <w:t>beschreibt Ursachen und Folgen der deutschen Einwanderung in Westpolen aus polnischer Perspektive.</w:t>
      </w:r>
      <w:r w:rsidR="00E063DE">
        <w:rPr>
          <w:rFonts w:eastAsia="Times New Roman" w:cs="Times New Roman"/>
          <w:lang w:eastAsia="de-DE"/>
        </w:rPr>
        <w:t xml:space="preserve"> Als treibende Faktoren </w:t>
      </w:r>
      <w:r w:rsidR="007E169C">
        <w:rPr>
          <w:rFonts w:eastAsia="Times New Roman" w:cs="Times New Roman"/>
          <w:lang w:eastAsia="de-DE"/>
        </w:rPr>
        <w:t xml:space="preserve">für die Aussiedlung deutscher Bauern </w:t>
      </w:r>
      <w:r w:rsidR="00E063DE">
        <w:rPr>
          <w:rFonts w:eastAsia="Times New Roman" w:cs="Times New Roman"/>
          <w:lang w:eastAsia="de-DE"/>
        </w:rPr>
        <w:t>werden „Armut, Landmangel sowie die übermäßige Ausbeutung durch</w:t>
      </w:r>
      <w:r w:rsidR="007E169C">
        <w:rPr>
          <w:rFonts w:eastAsia="Times New Roman" w:cs="Times New Roman"/>
          <w:lang w:eastAsia="de-DE"/>
        </w:rPr>
        <w:t xml:space="preserve"> [die] Feudalherren“ (Z.</w:t>
      </w:r>
      <w:r w:rsidR="00E96275">
        <w:rPr>
          <w:rFonts w:eastAsia="Times New Roman" w:cs="Times New Roman"/>
          <w:lang w:eastAsia="de-DE"/>
        </w:rPr>
        <w:t xml:space="preserve"> </w:t>
      </w:r>
      <w:r w:rsidR="007E169C">
        <w:rPr>
          <w:rFonts w:eastAsia="Times New Roman" w:cs="Times New Roman"/>
          <w:lang w:eastAsia="de-DE"/>
        </w:rPr>
        <w:t xml:space="preserve">7 f.) genannt, während die von den polnischen Herrschern in Aussicht gestellten </w:t>
      </w:r>
      <w:r w:rsidR="00A11BEF">
        <w:rPr>
          <w:rFonts w:eastAsia="Times New Roman" w:cs="Times New Roman"/>
          <w:lang w:eastAsia="de-DE"/>
        </w:rPr>
        <w:t xml:space="preserve">Vorrechte </w:t>
      </w:r>
      <w:r w:rsidR="007E169C">
        <w:rPr>
          <w:rFonts w:eastAsia="Times New Roman" w:cs="Times New Roman"/>
          <w:lang w:eastAsia="de-DE"/>
        </w:rPr>
        <w:t xml:space="preserve">und die Rechtsangleichung der Siedlungsneugründungen an </w:t>
      </w:r>
      <w:r w:rsidR="009F7313">
        <w:rPr>
          <w:rFonts w:eastAsia="Times New Roman" w:cs="Times New Roman"/>
          <w:lang w:eastAsia="de-DE"/>
        </w:rPr>
        <w:t>ihr Heimatrecht</w:t>
      </w:r>
      <w:r w:rsidR="007E169C">
        <w:rPr>
          <w:rFonts w:eastAsia="Times New Roman" w:cs="Times New Roman"/>
          <w:lang w:eastAsia="de-DE"/>
        </w:rPr>
        <w:t xml:space="preserve"> als Pull-Faktoren aufgeführt werden (Z. 9 ff.). In diesem Zusammenhang beschreib</w:t>
      </w:r>
      <w:r w:rsidR="009F7313">
        <w:rPr>
          <w:rFonts w:eastAsia="Times New Roman" w:cs="Times New Roman"/>
          <w:lang w:eastAsia="de-DE"/>
        </w:rPr>
        <w:t>t der Autor die Einführung des d</w:t>
      </w:r>
      <w:r w:rsidR="007E169C">
        <w:rPr>
          <w:rFonts w:eastAsia="Times New Roman" w:cs="Times New Roman"/>
          <w:lang w:eastAsia="de-DE"/>
        </w:rPr>
        <w:t>eutschen Rechtes in den polnischen Gemeinden,</w:t>
      </w:r>
      <w:r w:rsidR="009F7313">
        <w:rPr>
          <w:rFonts w:eastAsia="Times New Roman" w:cs="Times New Roman"/>
          <w:lang w:eastAsia="de-DE"/>
        </w:rPr>
        <w:t xml:space="preserve"> jedoch </w:t>
      </w:r>
      <w:r w:rsidR="007E169C">
        <w:rPr>
          <w:rFonts w:eastAsia="Times New Roman" w:cs="Times New Roman"/>
          <w:lang w:eastAsia="de-DE"/>
        </w:rPr>
        <w:t xml:space="preserve">ohne dies </w:t>
      </w:r>
      <w:r w:rsidR="009F7313">
        <w:rPr>
          <w:rFonts w:eastAsia="Times New Roman" w:cs="Times New Roman"/>
          <w:lang w:eastAsia="de-DE"/>
        </w:rPr>
        <w:t xml:space="preserve">aus polnischer Sicht </w:t>
      </w:r>
      <w:r w:rsidR="007E169C">
        <w:rPr>
          <w:rFonts w:eastAsia="Times New Roman" w:cs="Times New Roman"/>
          <w:lang w:eastAsia="de-DE"/>
        </w:rPr>
        <w:t xml:space="preserve">zu </w:t>
      </w:r>
      <w:r w:rsidR="009F7313">
        <w:rPr>
          <w:rFonts w:eastAsia="Times New Roman" w:cs="Times New Roman"/>
          <w:lang w:eastAsia="de-DE"/>
        </w:rPr>
        <w:t>be</w:t>
      </w:r>
      <w:r w:rsidR="007E169C">
        <w:rPr>
          <w:rFonts w:eastAsia="Times New Roman" w:cs="Times New Roman"/>
          <w:lang w:eastAsia="de-DE"/>
        </w:rPr>
        <w:t>werten (Z. 14 ff.).</w:t>
      </w:r>
      <w:r w:rsidR="009F7313">
        <w:rPr>
          <w:rFonts w:eastAsia="Times New Roman" w:cs="Times New Roman"/>
          <w:lang w:eastAsia="de-DE"/>
        </w:rPr>
        <w:t xml:space="preserve"> Die Siedler seien von einem solventen Lokator angeworben worden, da sie selbst zu den „Ärmsten“ (Z. 19) gezählt hätten.</w:t>
      </w:r>
      <w:r w:rsidR="007161AD">
        <w:rPr>
          <w:lang w:eastAsia="de-DE"/>
        </w:rPr>
        <w:br w:type="page"/>
      </w:r>
    </w:p>
    <w:p w14:paraId="687C9C15" w14:textId="77777777" w:rsidR="00443522" w:rsidRPr="00443522" w:rsidRDefault="00853B79" w:rsidP="00443522">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lastRenderedPageBreak/>
        <w:t>Internetadressen</w:t>
      </w:r>
    </w:p>
    <w:p w14:paraId="0F7CD295" w14:textId="77777777" w:rsidR="00853B79" w:rsidRDefault="00853B79" w:rsidP="00853B79">
      <w:pPr>
        <w:pStyle w:val="Listenabsatz"/>
        <w:numPr>
          <w:ilvl w:val="0"/>
          <w:numId w:val="16"/>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Unter diesem Link finden Sie eine </w:t>
      </w:r>
      <w:r w:rsidR="00A7205E" w:rsidRPr="00853B79">
        <w:rPr>
          <w:rFonts w:eastAsia="Times New Roman" w:cs="Times New Roman"/>
          <w:color w:val="000000"/>
          <w:lang w:eastAsia="de-DE"/>
        </w:rPr>
        <w:t xml:space="preserve">Erklärung zur Methode „Denkblatt“: </w:t>
      </w:r>
    </w:p>
    <w:p w14:paraId="42A768C2" w14:textId="03B8D95D" w:rsidR="00A7205E" w:rsidRDefault="0041731E" w:rsidP="00853B79">
      <w:pPr>
        <w:pStyle w:val="Listenabsatz"/>
        <w:spacing w:before="60" w:afterLines="60" w:after="144" w:line="240" w:lineRule="auto"/>
        <w:rPr>
          <w:rFonts w:eastAsia="Times New Roman" w:cs="Times New Roman"/>
          <w:color w:val="000000"/>
          <w:lang w:eastAsia="de-DE"/>
        </w:rPr>
      </w:pPr>
      <w:hyperlink r:id="rId12" w:anchor="Denkblatt" w:history="1">
        <w:r w:rsidR="00A7205E" w:rsidRPr="00853B79">
          <w:rPr>
            <w:rStyle w:val="Hyperlink"/>
            <w:rFonts w:eastAsia="Times New Roman" w:cs="Times New Roman"/>
            <w:lang w:eastAsia="de-DE"/>
          </w:rPr>
          <w:t>http://geoges.ph-karlsruhe.de/mhwiki/index.php5/Kreative_und_innovative_Methoden_im_Geschichtsunterricht#Denkblatt</w:t>
        </w:r>
      </w:hyperlink>
      <w:r w:rsidR="00853B79">
        <w:rPr>
          <w:rFonts w:eastAsia="Times New Roman" w:cs="Times New Roman"/>
          <w:color w:val="000000"/>
          <w:lang w:eastAsia="de-DE"/>
        </w:rPr>
        <w:t xml:space="preserve"> (Zugriff </w:t>
      </w:r>
      <w:r w:rsidR="00531FEB">
        <w:rPr>
          <w:rFonts w:eastAsia="Times New Roman" w:cs="Times New Roman"/>
          <w:color w:val="000000"/>
          <w:lang w:eastAsia="de-DE"/>
        </w:rPr>
        <w:t xml:space="preserve">am </w:t>
      </w:r>
      <w:r w:rsidR="00853B79">
        <w:rPr>
          <w:rFonts w:eastAsia="Times New Roman" w:cs="Times New Roman"/>
          <w:color w:val="000000"/>
          <w:lang w:eastAsia="de-DE"/>
        </w:rPr>
        <w:t>22.12.2018)</w:t>
      </w:r>
    </w:p>
    <w:p w14:paraId="2B6AB105" w14:textId="77777777" w:rsidR="00853B79" w:rsidRPr="00853B79" w:rsidRDefault="00853B79" w:rsidP="00853B79">
      <w:pPr>
        <w:pStyle w:val="Listenabsatz"/>
        <w:spacing w:before="60" w:afterLines="60" w:after="144" w:line="240" w:lineRule="auto"/>
        <w:rPr>
          <w:rFonts w:eastAsia="Times New Roman" w:cs="Times New Roman"/>
          <w:color w:val="000000"/>
          <w:lang w:eastAsia="de-DE"/>
        </w:rPr>
      </w:pPr>
    </w:p>
    <w:p w14:paraId="3715DECA" w14:textId="326D3E1A" w:rsidR="00853B79" w:rsidRDefault="00853B79" w:rsidP="00853B79">
      <w:pPr>
        <w:pStyle w:val="Listenabsatz"/>
        <w:numPr>
          <w:ilvl w:val="0"/>
          <w:numId w:val="16"/>
        </w:numPr>
        <w:spacing w:before="60" w:afterLines="60" w:after="144" w:line="240" w:lineRule="auto"/>
        <w:rPr>
          <w:rFonts w:eastAsia="Times New Roman" w:cs="Times New Roman"/>
          <w:color w:val="000000"/>
          <w:lang w:eastAsia="de-DE"/>
        </w:rPr>
      </w:pPr>
      <w:r w:rsidRPr="00853B79">
        <w:rPr>
          <w:rFonts w:eastAsia="Times New Roman" w:cs="Times New Roman"/>
          <w:color w:val="000000"/>
          <w:lang w:eastAsia="de-DE"/>
        </w:rPr>
        <w:t xml:space="preserve">Dieser Link führt Sie zu einem </w:t>
      </w:r>
      <w:r w:rsidR="00A7205E" w:rsidRPr="00853B79">
        <w:rPr>
          <w:rFonts w:eastAsia="Times New Roman" w:cs="Times New Roman"/>
          <w:color w:val="000000"/>
          <w:lang w:eastAsia="de-DE"/>
        </w:rPr>
        <w:t xml:space="preserve">Erklärvideo zur Kugellager-Methode: </w:t>
      </w:r>
      <w:hyperlink r:id="rId13" w:history="1">
        <w:r w:rsidR="00A7205E" w:rsidRPr="00853B79">
          <w:rPr>
            <w:rStyle w:val="Hyperlink"/>
            <w:rFonts w:eastAsia="Times New Roman" w:cs="Times New Roman"/>
            <w:lang w:eastAsia="de-DE"/>
          </w:rPr>
          <w:t>https://www.youtube.com/watch?v=kzc_OtT_2Kc</w:t>
        </w:r>
      </w:hyperlink>
      <w:r w:rsidR="00A7205E" w:rsidRPr="00853B79">
        <w:rPr>
          <w:rFonts w:eastAsia="Times New Roman" w:cs="Times New Roman"/>
          <w:color w:val="000000"/>
          <w:lang w:eastAsia="de-DE"/>
        </w:rPr>
        <w:t xml:space="preserve"> (Zugriff </w:t>
      </w:r>
      <w:r w:rsidR="00531FEB">
        <w:rPr>
          <w:rFonts w:eastAsia="Times New Roman" w:cs="Times New Roman"/>
          <w:color w:val="000000"/>
          <w:lang w:eastAsia="de-DE"/>
        </w:rPr>
        <w:t>am</w:t>
      </w:r>
      <w:r w:rsidR="00531FEB" w:rsidRPr="00853B79">
        <w:rPr>
          <w:rFonts w:eastAsia="Times New Roman" w:cs="Times New Roman"/>
          <w:color w:val="000000"/>
          <w:lang w:eastAsia="de-DE"/>
        </w:rPr>
        <w:t xml:space="preserve"> </w:t>
      </w:r>
      <w:r w:rsidR="00A7205E" w:rsidRPr="00853B79">
        <w:rPr>
          <w:rFonts w:eastAsia="Times New Roman" w:cs="Times New Roman"/>
          <w:color w:val="000000"/>
          <w:lang w:eastAsia="de-DE"/>
        </w:rPr>
        <w:t>10.1.2018)</w:t>
      </w:r>
    </w:p>
    <w:p w14:paraId="5D10BA48" w14:textId="77777777" w:rsidR="00853B79" w:rsidRPr="00853B79" w:rsidRDefault="00853B79" w:rsidP="00853B79">
      <w:pPr>
        <w:pStyle w:val="Listenabsatz"/>
        <w:spacing w:before="60" w:afterLines="60" w:after="144" w:line="240" w:lineRule="auto"/>
        <w:rPr>
          <w:rFonts w:eastAsia="Times New Roman" w:cs="Times New Roman"/>
          <w:color w:val="000000"/>
          <w:lang w:eastAsia="de-DE"/>
        </w:rPr>
      </w:pPr>
    </w:p>
    <w:p w14:paraId="65C74042" w14:textId="696F7D17" w:rsidR="00A7205E" w:rsidRDefault="00853B79" w:rsidP="00853B79">
      <w:pPr>
        <w:pStyle w:val="Listenabsatz"/>
        <w:numPr>
          <w:ilvl w:val="0"/>
          <w:numId w:val="16"/>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Dieser Link führt Sie zu einem </w:t>
      </w:r>
      <w:r w:rsidR="00A7205E" w:rsidRPr="00853B79">
        <w:rPr>
          <w:rFonts w:eastAsia="Times New Roman" w:cs="Times New Roman"/>
          <w:color w:val="000000"/>
          <w:lang w:eastAsia="de-DE"/>
        </w:rPr>
        <w:t xml:space="preserve">Erklärvideo zur Aquarium-Methode: </w:t>
      </w:r>
      <w:hyperlink r:id="rId14" w:history="1">
        <w:r w:rsidR="00A7205E" w:rsidRPr="00853B79">
          <w:rPr>
            <w:rStyle w:val="Hyperlink"/>
            <w:rFonts w:eastAsia="Times New Roman" w:cs="Times New Roman"/>
            <w:lang w:eastAsia="de-DE"/>
          </w:rPr>
          <w:t>https://www.youtube.com/watch?v=KdV5g8wwaBg</w:t>
        </w:r>
      </w:hyperlink>
      <w:r w:rsidR="00A7205E" w:rsidRPr="00853B79">
        <w:rPr>
          <w:rFonts w:eastAsia="Times New Roman" w:cs="Times New Roman"/>
          <w:color w:val="000000"/>
          <w:lang w:eastAsia="de-DE"/>
        </w:rPr>
        <w:t xml:space="preserve"> (Zugriff </w:t>
      </w:r>
      <w:r w:rsidR="00531FEB">
        <w:rPr>
          <w:rFonts w:eastAsia="Times New Roman" w:cs="Times New Roman"/>
          <w:color w:val="000000"/>
          <w:lang w:eastAsia="de-DE"/>
        </w:rPr>
        <w:t>am</w:t>
      </w:r>
      <w:r w:rsidR="00531FEB" w:rsidRPr="00853B79">
        <w:rPr>
          <w:rFonts w:eastAsia="Times New Roman" w:cs="Times New Roman"/>
          <w:color w:val="000000"/>
          <w:lang w:eastAsia="de-DE"/>
        </w:rPr>
        <w:t xml:space="preserve"> </w:t>
      </w:r>
      <w:r w:rsidR="00A7205E" w:rsidRPr="00853B79">
        <w:rPr>
          <w:rFonts w:eastAsia="Times New Roman" w:cs="Times New Roman"/>
          <w:color w:val="000000"/>
          <w:lang w:eastAsia="de-DE"/>
        </w:rPr>
        <w:t>10.1.2018)</w:t>
      </w:r>
    </w:p>
    <w:p w14:paraId="27F91798" w14:textId="77777777" w:rsidR="00853B79" w:rsidRPr="00853B79" w:rsidRDefault="00853B79" w:rsidP="00853B79">
      <w:pPr>
        <w:pStyle w:val="Listenabsatz"/>
        <w:rPr>
          <w:rFonts w:eastAsia="Times New Roman" w:cs="Times New Roman"/>
          <w:color w:val="000000"/>
          <w:lang w:eastAsia="de-DE"/>
        </w:rPr>
      </w:pPr>
    </w:p>
    <w:p w14:paraId="1A0AE01D" w14:textId="089307E7" w:rsidR="00853B79" w:rsidRDefault="00853B79" w:rsidP="00853B79">
      <w:pPr>
        <w:pStyle w:val="Listenabsatz"/>
        <w:numPr>
          <w:ilvl w:val="0"/>
          <w:numId w:val="16"/>
        </w:numPr>
        <w:spacing w:before="60" w:afterLines="60" w:after="144" w:line="240" w:lineRule="auto"/>
        <w:rPr>
          <w:rFonts w:eastAsia="Times New Roman" w:cs="Times New Roman"/>
          <w:color w:val="000000"/>
          <w:lang w:eastAsia="de-DE"/>
        </w:rPr>
      </w:pPr>
      <w:r w:rsidRPr="00853B79">
        <w:rPr>
          <w:rFonts w:eastAsia="Times New Roman" w:cs="Times New Roman"/>
          <w:color w:val="000000"/>
          <w:lang w:eastAsia="de-DE"/>
        </w:rPr>
        <w:t xml:space="preserve">Unter diesem Link finden Sie </w:t>
      </w:r>
      <w:r w:rsidR="00A7205E" w:rsidRPr="00853B79">
        <w:rPr>
          <w:rFonts w:eastAsia="Times New Roman" w:cs="Times New Roman"/>
          <w:color w:val="000000"/>
          <w:lang w:eastAsia="de-DE"/>
        </w:rPr>
        <w:t>Materialien und Projektideen zu</w:t>
      </w:r>
      <w:r w:rsidR="00EB7EDA">
        <w:rPr>
          <w:rFonts w:eastAsia="Times New Roman" w:cs="Times New Roman"/>
          <w:color w:val="000000"/>
          <w:lang w:eastAsia="de-DE"/>
        </w:rPr>
        <w:t xml:space="preserve"> den</w:t>
      </w:r>
      <w:r w:rsidR="00A7205E" w:rsidRPr="00853B79">
        <w:rPr>
          <w:rFonts w:eastAsia="Times New Roman" w:cs="Times New Roman"/>
          <w:color w:val="000000"/>
          <w:lang w:eastAsia="de-DE"/>
        </w:rPr>
        <w:t xml:space="preserve"> </w:t>
      </w:r>
      <w:r w:rsidR="00EB7EDA" w:rsidRPr="00853B79">
        <w:rPr>
          <w:rFonts w:eastAsia="Times New Roman" w:cs="Times New Roman"/>
          <w:color w:val="000000"/>
          <w:lang w:eastAsia="de-DE"/>
        </w:rPr>
        <w:t>Them</w:t>
      </w:r>
      <w:r w:rsidR="00EB7EDA">
        <w:rPr>
          <w:rFonts w:eastAsia="Times New Roman" w:cs="Times New Roman"/>
          <w:color w:val="000000"/>
          <w:lang w:eastAsia="de-DE"/>
        </w:rPr>
        <w:t>en</w:t>
      </w:r>
      <w:r w:rsidR="00EB7EDA" w:rsidRPr="00853B79">
        <w:rPr>
          <w:rFonts w:eastAsia="Times New Roman" w:cs="Times New Roman"/>
          <w:color w:val="000000"/>
          <w:lang w:eastAsia="de-DE"/>
        </w:rPr>
        <w:t xml:space="preserve"> </w:t>
      </w:r>
      <w:r w:rsidR="00A7205E" w:rsidRPr="00853B79">
        <w:rPr>
          <w:rFonts w:eastAsia="Times New Roman" w:cs="Times New Roman"/>
          <w:color w:val="000000"/>
          <w:lang w:eastAsia="de-DE"/>
        </w:rPr>
        <w:t>Migration, Flucht</w:t>
      </w:r>
      <w:r w:rsidRPr="00853B79">
        <w:rPr>
          <w:rFonts w:eastAsia="Times New Roman" w:cs="Times New Roman"/>
          <w:color w:val="000000"/>
          <w:lang w:eastAsia="de-DE"/>
        </w:rPr>
        <w:t xml:space="preserve"> und Asyl</w:t>
      </w:r>
      <w:r>
        <w:rPr>
          <w:rFonts w:eastAsia="Times New Roman" w:cs="Times New Roman"/>
          <w:color w:val="000000"/>
          <w:lang w:eastAsia="de-DE"/>
        </w:rPr>
        <w:t>:</w:t>
      </w:r>
      <w:r>
        <w:rPr>
          <w:rFonts w:eastAsia="Times New Roman" w:cs="Times New Roman"/>
          <w:color w:val="000000"/>
          <w:lang w:eastAsia="de-DE"/>
        </w:rPr>
        <w:br/>
      </w:r>
      <w:hyperlink r:id="rId15" w:history="1">
        <w:r w:rsidR="00A7205E" w:rsidRPr="00853B79">
          <w:rPr>
            <w:rStyle w:val="Hyperlink"/>
            <w:rFonts w:eastAsia="Times New Roman" w:cs="Times New Roman"/>
            <w:lang w:eastAsia="de-DE"/>
          </w:rPr>
          <w:t>https://www.bildungsserver.de/Materialien-zu-den-Themen-Flucht-Asyl-Migration-3377-de.html</w:t>
        </w:r>
      </w:hyperlink>
      <w:r w:rsidR="00AF1B52">
        <w:rPr>
          <w:rFonts w:eastAsia="Times New Roman" w:cs="Times New Roman"/>
          <w:color w:val="000000"/>
          <w:lang w:eastAsia="de-DE"/>
        </w:rPr>
        <w:t xml:space="preserve"> </w:t>
      </w:r>
      <w:r w:rsidR="00AF1B52" w:rsidRPr="00853B79">
        <w:rPr>
          <w:rFonts w:eastAsia="Times New Roman" w:cs="Times New Roman"/>
          <w:color w:val="000000"/>
          <w:lang w:eastAsia="de-DE"/>
        </w:rPr>
        <w:t xml:space="preserve">(Zugriff </w:t>
      </w:r>
      <w:r w:rsidR="00531FEB">
        <w:rPr>
          <w:rFonts w:eastAsia="Times New Roman" w:cs="Times New Roman"/>
          <w:color w:val="000000"/>
          <w:lang w:eastAsia="de-DE"/>
        </w:rPr>
        <w:t>am</w:t>
      </w:r>
      <w:r w:rsidR="00531FEB" w:rsidRPr="00853B79">
        <w:rPr>
          <w:rFonts w:eastAsia="Times New Roman" w:cs="Times New Roman"/>
          <w:color w:val="000000"/>
          <w:lang w:eastAsia="de-DE"/>
        </w:rPr>
        <w:t xml:space="preserve"> </w:t>
      </w:r>
      <w:r w:rsidR="00AF1B52" w:rsidRPr="00853B79">
        <w:rPr>
          <w:rFonts w:eastAsia="Times New Roman" w:cs="Times New Roman"/>
          <w:color w:val="000000"/>
          <w:lang w:eastAsia="de-DE"/>
        </w:rPr>
        <w:t>10.1.2018)</w:t>
      </w:r>
    </w:p>
    <w:p w14:paraId="2E446D5C" w14:textId="77777777" w:rsidR="00853B79" w:rsidRPr="00853B79" w:rsidRDefault="00853B79" w:rsidP="00853B79">
      <w:pPr>
        <w:pStyle w:val="Listenabsatz"/>
        <w:rPr>
          <w:rFonts w:eastAsia="Times New Roman" w:cs="Times New Roman"/>
          <w:color w:val="000000"/>
          <w:lang w:eastAsia="de-DE"/>
        </w:rPr>
      </w:pPr>
    </w:p>
    <w:p w14:paraId="12243E70" w14:textId="2EF35ACA" w:rsidR="00A7205E" w:rsidRPr="00853B79" w:rsidRDefault="00853B79" w:rsidP="00A7205E">
      <w:pPr>
        <w:pStyle w:val="Listenabsatz"/>
        <w:numPr>
          <w:ilvl w:val="0"/>
          <w:numId w:val="16"/>
        </w:numPr>
        <w:spacing w:before="60" w:afterLines="60" w:after="144" w:line="240" w:lineRule="auto"/>
        <w:rPr>
          <w:rFonts w:eastAsia="Times New Roman" w:cs="Times New Roman"/>
          <w:color w:val="000000"/>
          <w:lang w:eastAsia="de-DE"/>
        </w:rPr>
      </w:pPr>
      <w:r w:rsidRPr="00853B79">
        <w:rPr>
          <w:rFonts w:eastAsia="Times New Roman" w:cs="Times New Roman"/>
          <w:color w:val="000000"/>
          <w:lang w:eastAsia="de-DE"/>
        </w:rPr>
        <w:t>Unter diesem Link finden Sie Themenblätter der B</w:t>
      </w:r>
      <w:r w:rsidR="00531FEB">
        <w:rPr>
          <w:rFonts w:eastAsia="Times New Roman" w:cs="Times New Roman"/>
          <w:color w:val="000000"/>
          <w:lang w:eastAsia="de-DE"/>
        </w:rPr>
        <w:t xml:space="preserve">undeszentrale für </w:t>
      </w:r>
      <w:r w:rsidRPr="00853B79">
        <w:rPr>
          <w:rFonts w:eastAsia="Times New Roman" w:cs="Times New Roman"/>
          <w:color w:val="000000"/>
          <w:lang w:eastAsia="de-DE"/>
        </w:rPr>
        <w:t>p</w:t>
      </w:r>
      <w:r w:rsidR="00531FEB">
        <w:rPr>
          <w:rFonts w:eastAsia="Times New Roman" w:cs="Times New Roman"/>
          <w:color w:val="000000"/>
          <w:lang w:eastAsia="de-DE"/>
        </w:rPr>
        <w:t xml:space="preserve">olitische </w:t>
      </w:r>
      <w:r w:rsidRPr="00853B79">
        <w:rPr>
          <w:rFonts w:eastAsia="Times New Roman" w:cs="Times New Roman"/>
          <w:color w:val="000000"/>
          <w:lang w:eastAsia="de-DE"/>
        </w:rPr>
        <w:t>B</w:t>
      </w:r>
      <w:r w:rsidR="00531FEB">
        <w:rPr>
          <w:rFonts w:eastAsia="Times New Roman" w:cs="Times New Roman"/>
          <w:color w:val="000000"/>
          <w:lang w:eastAsia="de-DE"/>
        </w:rPr>
        <w:t>ildung (</w:t>
      </w:r>
      <w:proofErr w:type="spellStart"/>
      <w:r w:rsidR="00531FEB">
        <w:rPr>
          <w:rFonts w:eastAsia="Times New Roman" w:cs="Times New Roman"/>
          <w:color w:val="000000"/>
          <w:lang w:eastAsia="de-DE"/>
        </w:rPr>
        <w:t>BpB</w:t>
      </w:r>
      <w:proofErr w:type="spellEnd"/>
      <w:r w:rsidR="00531FEB">
        <w:rPr>
          <w:rFonts w:eastAsia="Times New Roman" w:cs="Times New Roman"/>
          <w:color w:val="000000"/>
          <w:lang w:eastAsia="de-DE"/>
        </w:rPr>
        <w:t>)</w:t>
      </w:r>
      <w:r w:rsidRPr="00853B79">
        <w:rPr>
          <w:rFonts w:eastAsia="Times New Roman" w:cs="Times New Roman"/>
          <w:color w:val="000000"/>
          <w:lang w:eastAsia="de-DE"/>
        </w:rPr>
        <w:t xml:space="preserve"> mit </w:t>
      </w:r>
      <w:r w:rsidR="00531FEB" w:rsidRPr="00853B79">
        <w:rPr>
          <w:rFonts w:eastAsia="Times New Roman" w:cs="Times New Roman"/>
          <w:color w:val="000000"/>
          <w:lang w:eastAsia="de-DE"/>
        </w:rPr>
        <w:t>zusätzliche</w:t>
      </w:r>
      <w:r w:rsidR="00531FEB">
        <w:rPr>
          <w:rFonts w:eastAsia="Times New Roman" w:cs="Times New Roman"/>
          <w:color w:val="000000"/>
          <w:lang w:eastAsia="de-DE"/>
        </w:rPr>
        <w:t>n</w:t>
      </w:r>
      <w:r w:rsidR="00531FEB" w:rsidRPr="00853B79">
        <w:rPr>
          <w:rFonts w:eastAsia="Times New Roman" w:cs="Times New Roman"/>
          <w:color w:val="000000"/>
          <w:lang w:eastAsia="de-DE"/>
        </w:rPr>
        <w:t xml:space="preserve"> </w:t>
      </w:r>
      <w:r w:rsidRPr="00853B79">
        <w:rPr>
          <w:rFonts w:eastAsia="Times New Roman" w:cs="Times New Roman"/>
          <w:color w:val="000000"/>
          <w:lang w:eastAsia="de-DE"/>
        </w:rPr>
        <w:t>Material</w:t>
      </w:r>
      <w:r w:rsidR="00531FEB">
        <w:rPr>
          <w:rFonts w:eastAsia="Times New Roman" w:cs="Times New Roman"/>
          <w:color w:val="000000"/>
          <w:lang w:eastAsia="de-DE"/>
        </w:rPr>
        <w:t>ien</w:t>
      </w:r>
      <w:r w:rsidRPr="00853B79">
        <w:rPr>
          <w:rFonts w:eastAsia="Times New Roman" w:cs="Times New Roman"/>
          <w:color w:val="000000"/>
          <w:lang w:eastAsia="de-DE"/>
        </w:rPr>
        <w:t>,</w:t>
      </w:r>
      <w:r w:rsidR="00A7205E" w:rsidRPr="00853B79">
        <w:rPr>
          <w:rFonts w:eastAsia="Times New Roman" w:cs="Times New Roman"/>
          <w:color w:val="000000"/>
          <w:lang w:eastAsia="de-DE"/>
        </w:rPr>
        <w:t xml:space="preserve"> Hintergrundinformationen und Arbei</w:t>
      </w:r>
      <w:r w:rsidRPr="00853B79">
        <w:rPr>
          <w:rFonts w:eastAsia="Times New Roman" w:cs="Times New Roman"/>
          <w:color w:val="000000"/>
          <w:lang w:eastAsia="de-DE"/>
        </w:rPr>
        <w:t>tsanregungen zum Thema Flucht</w:t>
      </w:r>
      <w:r w:rsidR="00A7205E" w:rsidRPr="00853B79">
        <w:rPr>
          <w:rFonts w:eastAsia="Times New Roman" w:cs="Times New Roman"/>
          <w:color w:val="000000"/>
          <w:lang w:eastAsia="de-DE"/>
        </w:rPr>
        <w:t>:</w:t>
      </w:r>
      <w:r>
        <w:rPr>
          <w:rFonts w:eastAsia="Times New Roman" w:cs="Times New Roman"/>
          <w:color w:val="000000"/>
          <w:lang w:eastAsia="de-DE"/>
        </w:rPr>
        <w:br/>
      </w:r>
      <w:hyperlink r:id="rId16" w:history="1">
        <w:r w:rsidR="00A7205E" w:rsidRPr="00853B79">
          <w:rPr>
            <w:rStyle w:val="Hyperlink"/>
            <w:rFonts w:eastAsia="Times New Roman" w:cs="Times New Roman"/>
            <w:lang w:eastAsia="de-DE"/>
          </w:rPr>
          <w:t>www.bpb.de/system/files/dokument_pdf/5215_tb109_fluechtlinge_online_v01.pdf</w:t>
        </w:r>
      </w:hyperlink>
      <w:r w:rsidR="00AF1B52">
        <w:rPr>
          <w:rFonts w:eastAsia="Times New Roman" w:cs="Times New Roman"/>
          <w:color w:val="000000"/>
          <w:lang w:eastAsia="de-DE"/>
        </w:rPr>
        <w:t xml:space="preserve"> </w:t>
      </w:r>
      <w:r w:rsidR="00AF1B52" w:rsidRPr="00853B79">
        <w:rPr>
          <w:rFonts w:eastAsia="Times New Roman" w:cs="Times New Roman"/>
          <w:color w:val="000000"/>
          <w:lang w:eastAsia="de-DE"/>
        </w:rPr>
        <w:t xml:space="preserve">(Zugriff </w:t>
      </w:r>
      <w:r w:rsidR="00531FEB">
        <w:rPr>
          <w:rFonts w:eastAsia="Times New Roman" w:cs="Times New Roman"/>
          <w:color w:val="000000"/>
          <w:lang w:eastAsia="de-DE"/>
        </w:rPr>
        <w:t>am</w:t>
      </w:r>
      <w:r w:rsidR="00531FEB" w:rsidRPr="00853B79">
        <w:rPr>
          <w:rFonts w:eastAsia="Times New Roman" w:cs="Times New Roman"/>
          <w:color w:val="000000"/>
          <w:lang w:eastAsia="de-DE"/>
        </w:rPr>
        <w:t xml:space="preserve"> </w:t>
      </w:r>
      <w:r w:rsidR="00AF1B52" w:rsidRPr="00853B79">
        <w:rPr>
          <w:rFonts w:eastAsia="Times New Roman" w:cs="Times New Roman"/>
          <w:color w:val="000000"/>
          <w:lang w:eastAsia="de-DE"/>
        </w:rPr>
        <w:t>10.1.2018)</w:t>
      </w:r>
      <w:r>
        <w:rPr>
          <w:rFonts w:eastAsia="Times New Roman" w:cs="Times New Roman"/>
          <w:color w:val="000000"/>
          <w:lang w:eastAsia="de-DE"/>
        </w:rPr>
        <w:br/>
      </w:r>
    </w:p>
    <w:p w14:paraId="137C0444" w14:textId="4D290C01" w:rsidR="00853B79" w:rsidRDefault="00853B79" w:rsidP="00853B79">
      <w:pPr>
        <w:pStyle w:val="Listenabsatz"/>
        <w:numPr>
          <w:ilvl w:val="0"/>
          <w:numId w:val="16"/>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Unter diesem Link finden Sie einen Artikel der Sächsischen Zeitung mit dem Titel „Wohin mit den Flüchtlingen</w:t>
      </w:r>
      <w:r w:rsidR="00631073">
        <w:rPr>
          <w:rFonts w:eastAsia="Times New Roman" w:cs="Times New Roman"/>
          <w:color w:val="000000"/>
          <w:lang w:eastAsia="de-DE"/>
        </w:rPr>
        <w:t>?</w:t>
      </w:r>
      <w:r>
        <w:rPr>
          <w:rFonts w:eastAsia="Times New Roman" w:cs="Times New Roman"/>
          <w:color w:val="000000"/>
          <w:lang w:eastAsia="de-DE"/>
        </w:rPr>
        <w:t xml:space="preserve">“, der auf </w:t>
      </w:r>
      <w:r w:rsidR="00631073">
        <w:rPr>
          <w:rFonts w:eastAsia="Times New Roman" w:cs="Times New Roman"/>
          <w:color w:val="000000"/>
          <w:lang w:eastAsia="de-DE"/>
        </w:rPr>
        <w:t xml:space="preserve">die </w:t>
      </w:r>
      <w:r>
        <w:rPr>
          <w:rFonts w:eastAsia="Times New Roman" w:cs="Times New Roman"/>
          <w:color w:val="000000"/>
          <w:lang w:eastAsia="de-DE"/>
        </w:rPr>
        <w:t>streitbare</w:t>
      </w:r>
      <w:r w:rsidR="00631073">
        <w:rPr>
          <w:rFonts w:eastAsia="Times New Roman" w:cs="Times New Roman"/>
          <w:color w:val="000000"/>
          <w:lang w:eastAsia="de-DE"/>
        </w:rPr>
        <w:t>n</w:t>
      </w:r>
      <w:r>
        <w:rPr>
          <w:rFonts w:eastAsia="Times New Roman" w:cs="Times New Roman"/>
          <w:color w:val="000000"/>
          <w:lang w:eastAsia="de-DE"/>
        </w:rPr>
        <w:t xml:space="preserve"> Lösungsvorschläge des Hamburger Senators Detlef Scheele verweist. </w:t>
      </w:r>
    </w:p>
    <w:p w14:paraId="17BC5350" w14:textId="0B593AD7" w:rsidR="00853B79" w:rsidRPr="00853B79" w:rsidRDefault="0041731E" w:rsidP="00853B79">
      <w:pPr>
        <w:pStyle w:val="Listenabsatz"/>
        <w:spacing w:before="60" w:afterLines="60" w:after="144" w:line="240" w:lineRule="auto"/>
        <w:rPr>
          <w:rFonts w:eastAsia="Times New Roman" w:cs="Times New Roman"/>
          <w:color w:val="000000"/>
          <w:lang w:eastAsia="de-DE"/>
        </w:rPr>
      </w:pPr>
      <w:hyperlink r:id="rId17" w:history="1">
        <w:r w:rsidR="00853B79" w:rsidRPr="00853B79">
          <w:rPr>
            <w:rStyle w:val="Hyperlink"/>
            <w:rFonts w:eastAsia="Times New Roman" w:cs="Times New Roman"/>
            <w:lang w:eastAsia="de-DE"/>
          </w:rPr>
          <w:t>http://www.sz-online.de/nachrichten/wohin-mit-den-fluechtlingen-3153242.html?CommentPage=7</w:t>
        </w:r>
      </w:hyperlink>
      <w:r w:rsidR="00853B79" w:rsidRPr="00853B79">
        <w:rPr>
          <w:rFonts w:eastAsia="Times New Roman" w:cs="Times New Roman"/>
          <w:color w:val="000000"/>
          <w:lang w:eastAsia="de-DE"/>
        </w:rPr>
        <w:t xml:space="preserve"> (Zugriff </w:t>
      </w:r>
      <w:r w:rsidR="00531FEB">
        <w:rPr>
          <w:rFonts w:eastAsia="Times New Roman" w:cs="Times New Roman"/>
          <w:color w:val="000000"/>
          <w:lang w:eastAsia="de-DE"/>
        </w:rPr>
        <w:t>am</w:t>
      </w:r>
      <w:r w:rsidR="00531FEB" w:rsidRPr="00853B79">
        <w:rPr>
          <w:rFonts w:eastAsia="Times New Roman" w:cs="Times New Roman"/>
          <w:color w:val="000000"/>
          <w:lang w:eastAsia="de-DE"/>
        </w:rPr>
        <w:t xml:space="preserve"> </w:t>
      </w:r>
      <w:r w:rsidR="00853B79" w:rsidRPr="00853B79">
        <w:rPr>
          <w:rFonts w:eastAsia="Times New Roman" w:cs="Times New Roman"/>
          <w:color w:val="000000"/>
          <w:lang w:eastAsia="de-DE"/>
        </w:rPr>
        <w:t>10.1.2018)</w:t>
      </w:r>
    </w:p>
    <w:p w14:paraId="3FD9DCFC" w14:textId="77777777" w:rsidR="006C2BED" w:rsidRDefault="006C2BED" w:rsidP="00443522">
      <w:pPr>
        <w:spacing w:before="60" w:afterLines="60" w:after="144" w:line="240" w:lineRule="auto"/>
        <w:rPr>
          <w:rFonts w:eastAsia="Times New Roman" w:cs="Times New Roman"/>
          <w:i/>
          <w:color w:val="000000"/>
          <w:lang w:eastAsia="de-DE"/>
        </w:rPr>
      </w:pPr>
    </w:p>
    <w:p w14:paraId="71488751" w14:textId="77777777" w:rsidR="00443522" w:rsidRPr="00443522" w:rsidRDefault="00443522" w:rsidP="00443522">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443522">
        <w:rPr>
          <w:rFonts w:eastAsia="Times New Roman" w:cs="Arial"/>
          <w:b/>
          <w:color w:val="33A3C9"/>
          <w:kern w:val="36"/>
          <w:sz w:val="28"/>
          <w:szCs w:val="28"/>
          <w:lang w:eastAsia="de-DE"/>
        </w:rPr>
        <w:t>Kompetenzen</w:t>
      </w:r>
    </w:p>
    <w:p w14:paraId="067C1F46" w14:textId="77777777" w:rsidR="00443522" w:rsidRPr="00443522" w:rsidRDefault="00443522" w:rsidP="00443522">
      <w:pPr>
        <w:spacing w:before="60" w:afterLines="60" w:after="144" w:line="240" w:lineRule="auto"/>
        <w:rPr>
          <w:rFonts w:eastAsia="Times New Roman" w:cs="Times New Roman"/>
          <w:color w:val="000000"/>
          <w:lang w:eastAsia="de-DE"/>
        </w:rPr>
      </w:pPr>
      <w:r w:rsidRPr="00443522">
        <w:rPr>
          <w:rFonts w:ascii="Calibri" w:hAnsi="Calibri" w:cs="Calibri"/>
          <w:b/>
          <w:color w:val="33A3C9"/>
          <w:sz w:val="24"/>
          <w:szCs w:val="28"/>
        </w:rPr>
        <w:t>Fachkompetenz</w:t>
      </w:r>
      <w:r w:rsidRPr="00443522">
        <w:rPr>
          <w:rFonts w:eastAsia="Times New Roman" w:cs="Times New Roman"/>
          <w:color w:val="000000"/>
          <w:lang w:eastAsia="de-DE"/>
        </w:rPr>
        <w:t xml:space="preserve"> </w:t>
      </w:r>
    </w:p>
    <w:p w14:paraId="62C862D2" w14:textId="77777777" w:rsidR="00443522" w:rsidRPr="00443522" w:rsidRDefault="00443522" w:rsidP="00443522">
      <w:pPr>
        <w:spacing w:before="60" w:afterLines="60" w:after="144" w:line="240" w:lineRule="auto"/>
        <w:rPr>
          <w:rFonts w:eastAsia="Times New Roman" w:cs="Times New Roman"/>
          <w:color w:val="000000"/>
          <w:lang w:eastAsia="de-DE"/>
        </w:rPr>
      </w:pPr>
      <w:r w:rsidRPr="00443522">
        <w:rPr>
          <w:rFonts w:eastAsia="Times New Roman" w:cs="Times New Roman"/>
          <w:color w:val="000000"/>
          <w:lang w:eastAsia="de-DE"/>
        </w:rPr>
        <w:t>Die Schülerinnen und Schüler</w:t>
      </w:r>
    </w:p>
    <w:p w14:paraId="3C83FA71" w14:textId="6AC42F1C" w:rsidR="00443522" w:rsidRDefault="00C214DB" w:rsidP="00443522">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können die Phase des Landesausbaus in Ostmitteleuropa räumlich und zeitlich einordnen.</w:t>
      </w:r>
    </w:p>
    <w:p w14:paraId="2E2B86F6" w14:textId="77777777" w:rsidR="00C214DB" w:rsidRPr="00443522" w:rsidRDefault="00C214DB" w:rsidP="00443522">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 xml:space="preserve">wissen um die rechtlich und organisatorisch notwendigen Schritte zur Gründung einer neuen Siedlung im Rahmen des hochmittelalterlichen Landesausbaus. </w:t>
      </w:r>
    </w:p>
    <w:p w14:paraId="56E550E6" w14:textId="03502D7A" w:rsidR="00443522" w:rsidRPr="00443522" w:rsidRDefault="00C214DB" w:rsidP="00443522">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kennen wesentliche Ursachen und Folgen der Einwanderung westlicher Siedler nach Ostmitteleuropa.</w:t>
      </w:r>
    </w:p>
    <w:p w14:paraId="308238AA" w14:textId="77777777" w:rsidR="00531FEB" w:rsidRDefault="00531FEB" w:rsidP="00EA5A90">
      <w:pPr>
        <w:spacing w:after="0"/>
        <w:rPr>
          <w:rFonts w:eastAsia="Times New Roman" w:cs="Times New Roman"/>
          <w:color w:val="000000"/>
          <w:lang w:eastAsia="de-DE"/>
        </w:rPr>
      </w:pPr>
    </w:p>
    <w:p w14:paraId="3AAA0C1E" w14:textId="77777777" w:rsidR="00443522" w:rsidRPr="00443522" w:rsidRDefault="00443522" w:rsidP="00EA5A90">
      <w:pPr>
        <w:spacing w:after="0"/>
        <w:rPr>
          <w:rFonts w:ascii="Calibri" w:hAnsi="Calibri" w:cs="Calibri"/>
          <w:b/>
          <w:color w:val="33A3C9"/>
          <w:sz w:val="24"/>
          <w:szCs w:val="28"/>
        </w:rPr>
      </w:pPr>
      <w:r w:rsidRPr="00443522">
        <w:rPr>
          <w:rFonts w:ascii="Calibri" w:hAnsi="Calibri" w:cs="Calibri"/>
          <w:b/>
          <w:color w:val="33A3C9"/>
          <w:sz w:val="24"/>
          <w:szCs w:val="28"/>
        </w:rPr>
        <w:t xml:space="preserve">Methodenkompetenz </w:t>
      </w:r>
    </w:p>
    <w:p w14:paraId="289FB6B0" w14:textId="77777777" w:rsidR="00443522" w:rsidRPr="00443522" w:rsidRDefault="00443522" w:rsidP="00443522">
      <w:pPr>
        <w:spacing w:before="60" w:afterLines="60" w:after="144" w:line="240" w:lineRule="auto"/>
        <w:rPr>
          <w:rFonts w:eastAsia="Times New Roman" w:cs="Times New Roman"/>
          <w:color w:val="000000"/>
          <w:lang w:eastAsia="de-DE"/>
        </w:rPr>
      </w:pPr>
      <w:r w:rsidRPr="00443522">
        <w:rPr>
          <w:rFonts w:eastAsia="Times New Roman" w:cs="Times New Roman"/>
          <w:color w:val="000000"/>
          <w:lang w:eastAsia="de-DE"/>
        </w:rPr>
        <w:t>Die Schülerinnen und Schüler</w:t>
      </w:r>
    </w:p>
    <w:p w14:paraId="123044F9" w14:textId="43ED1A47" w:rsidR="00AF1B52" w:rsidRDefault="00AF1B52" w:rsidP="00AF1B52">
      <w:pPr>
        <w:numPr>
          <w:ilvl w:val="0"/>
          <w:numId w:val="1"/>
        </w:numPr>
        <w:spacing w:before="60" w:afterLines="60" w:after="144" w:line="240" w:lineRule="auto"/>
        <w:contextualSpacing/>
        <w:rPr>
          <w:rFonts w:eastAsia="Times New Roman" w:cs="Times New Roman"/>
          <w:color w:val="000000"/>
          <w:lang w:eastAsia="de-DE"/>
        </w:rPr>
      </w:pPr>
      <w:bookmarkStart w:id="15" w:name="a1022481"/>
      <w:bookmarkEnd w:id="15"/>
      <w:r w:rsidRPr="00195BCA">
        <w:rPr>
          <w:rFonts w:eastAsia="Times New Roman" w:cs="Times New Roman"/>
          <w:color w:val="000000"/>
          <w:lang w:eastAsia="de-DE"/>
        </w:rPr>
        <w:t xml:space="preserve">üben sich im angemessenen Umgang mit verschiedenen Gattungen historischer </w:t>
      </w:r>
      <w:r w:rsidR="006C2BED">
        <w:rPr>
          <w:rFonts w:eastAsia="Times New Roman" w:cs="Times New Roman"/>
          <w:color w:val="000000"/>
          <w:lang w:eastAsia="de-DE"/>
        </w:rPr>
        <w:t>Quellen</w:t>
      </w:r>
      <w:r w:rsidR="006C2BED" w:rsidRPr="00195BCA">
        <w:rPr>
          <w:rFonts w:eastAsia="Times New Roman" w:cs="Times New Roman"/>
          <w:color w:val="000000"/>
          <w:lang w:eastAsia="de-DE"/>
        </w:rPr>
        <w:t xml:space="preserve"> </w:t>
      </w:r>
      <w:r w:rsidRPr="00195BCA">
        <w:rPr>
          <w:rFonts w:eastAsia="Times New Roman" w:cs="Times New Roman"/>
          <w:color w:val="000000"/>
          <w:lang w:eastAsia="de-DE"/>
        </w:rPr>
        <w:t xml:space="preserve">und </w:t>
      </w:r>
      <w:r w:rsidR="006C2BED">
        <w:rPr>
          <w:rFonts w:eastAsia="Times New Roman" w:cs="Times New Roman"/>
          <w:color w:val="000000"/>
          <w:lang w:eastAsia="de-DE"/>
        </w:rPr>
        <w:t>Darstellungen</w:t>
      </w:r>
      <w:r w:rsidR="00631073">
        <w:rPr>
          <w:rFonts w:eastAsia="Times New Roman" w:cs="Times New Roman"/>
          <w:color w:val="000000"/>
          <w:lang w:eastAsia="de-DE"/>
        </w:rPr>
        <w:t>.</w:t>
      </w:r>
    </w:p>
    <w:p w14:paraId="60D2BF6D" w14:textId="7A15DBD9" w:rsidR="00AF1B52" w:rsidRDefault="00AF1B52" w:rsidP="00AF1B52">
      <w:pPr>
        <w:numPr>
          <w:ilvl w:val="0"/>
          <w:numId w:val="1"/>
        </w:numPr>
        <w:spacing w:before="60" w:afterLines="60" w:after="144" w:line="240" w:lineRule="auto"/>
        <w:contextualSpacing/>
        <w:rPr>
          <w:rFonts w:eastAsia="Times New Roman" w:cs="Times New Roman"/>
          <w:color w:val="000000"/>
          <w:lang w:eastAsia="de-DE"/>
        </w:rPr>
      </w:pPr>
      <w:r w:rsidRPr="00195BCA">
        <w:rPr>
          <w:rFonts w:eastAsia="Times New Roman" w:cs="Times New Roman"/>
          <w:color w:val="000000"/>
          <w:lang w:eastAsia="de-DE"/>
        </w:rPr>
        <w:t>organisieren selbstständig ihren Arbeitsprozess in Gruppen</w:t>
      </w:r>
      <w:r w:rsidR="00631073">
        <w:rPr>
          <w:rFonts w:eastAsia="Times New Roman" w:cs="Times New Roman"/>
          <w:color w:val="000000"/>
          <w:lang w:eastAsia="de-DE"/>
        </w:rPr>
        <w:t>.</w:t>
      </w:r>
    </w:p>
    <w:p w14:paraId="10069091" w14:textId="77777777" w:rsidR="00AF1B52" w:rsidRPr="00195BCA" w:rsidRDefault="00AF1B52" w:rsidP="00AF1B52">
      <w:pPr>
        <w:numPr>
          <w:ilvl w:val="0"/>
          <w:numId w:val="1"/>
        </w:numPr>
        <w:spacing w:before="60" w:afterLines="60" w:after="144" w:line="240" w:lineRule="auto"/>
        <w:contextualSpacing/>
        <w:rPr>
          <w:rFonts w:eastAsia="Times New Roman" w:cs="Times New Roman"/>
          <w:color w:val="000000"/>
          <w:lang w:eastAsia="de-DE"/>
        </w:rPr>
      </w:pPr>
      <w:r w:rsidRPr="00195BCA">
        <w:rPr>
          <w:rFonts w:eastAsia="Times New Roman" w:cs="Times New Roman"/>
          <w:color w:val="000000"/>
          <w:lang w:eastAsia="de-DE"/>
        </w:rPr>
        <w:t>üben sich in der Einnahme anderer Perspektiven.</w:t>
      </w:r>
    </w:p>
    <w:p w14:paraId="66E4C797" w14:textId="33A00DAB" w:rsidR="00443522" w:rsidRDefault="00443522" w:rsidP="00AF1B52">
      <w:pPr>
        <w:spacing w:before="60" w:afterLines="60" w:after="144" w:line="240" w:lineRule="auto"/>
        <w:ind w:left="720"/>
        <w:contextualSpacing/>
        <w:rPr>
          <w:rFonts w:eastAsia="Times New Roman" w:cs="Times New Roman"/>
          <w:color w:val="000000"/>
          <w:lang w:eastAsia="de-DE"/>
        </w:rPr>
      </w:pPr>
    </w:p>
    <w:p w14:paraId="2AF1F301" w14:textId="124AFC1B" w:rsidR="00531FEB" w:rsidRDefault="00531FEB" w:rsidP="00AF1B52">
      <w:pPr>
        <w:spacing w:before="60" w:afterLines="60" w:after="144" w:line="240" w:lineRule="auto"/>
        <w:ind w:left="720"/>
        <w:contextualSpacing/>
        <w:rPr>
          <w:rFonts w:eastAsia="Times New Roman" w:cs="Times New Roman"/>
          <w:color w:val="000000"/>
          <w:lang w:eastAsia="de-DE"/>
        </w:rPr>
      </w:pPr>
    </w:p>
    <w:p w14:paraId="61B658B2" w14:textId="77777777" w:rsidR="00531FEB" w:rsidRPr="00443522" w:rsidRDefault="00531FEB" w:rsidP="00AF1B52">
      <w:pPr>
        <w:spacing w:before="60" w:afterLines="60" w:after="144" w:line="240" w:lineRule="auto"/>
        <w:ind w:left="720"/>
        <w:contextualSpacing/>
        <w:rPr>
          <w:rFonts w:eastAsia="Times New Roman" w:cs="Times New Roman"/>
          <w:color w:val="000000"/>
          <w:lang w:eastAsia="de-DE"/>
        </w:rPr>
      </w:pPr>
    </w:p>
    <w:p w14:paraId="71C9DF8B" w14:textId="77777777" w:rsidR="00443522" w:rsidRPr="00443522" w:rsidRDefault="00443522" w:rsidP="00443522">
      <w:pPr>
        <w:spacing w:before="60" w:afterLines="60" w:after="144" w:line="240" w:lineRule="auto"/>
        <w:rPr>
          <w:rFonts w:eastAsia="Times New Roman" w:cs="Times New Roman"/>
          <w:color w:val="000000"/>
          <w:sz w:val="24"/>
          <w:szCs w:val="24"/>
          <w:lang w:eastAsia="de-DE"/>
        </w:rPr>
      </w:pPr>
      <w:r w:rsidRPr="00443522">
        <w:rPr>
          <w:rFonts w:ascii="Calibri" w:hAnsi="Calibri" w:cs="Calibri"/>
          <w:b/>
          <w:color w:val="33A3C9"/>
          <w:sz w:val="24"/>
          <w:szCs w:val="24"/>
        </w:rPr>
        <w:t>Urteilskompetenz</w:t>
      </w:r>
      <w:r w:rsidRPr="00443522">
        <w:rPr>
          <w:rFonts w:eastAsia="Times New Roman" w:cs="Times New Roman"/>
          <w:color w:val="000000"/>
          <w:sz w:val="24"/>
          <w:szCs w:val="24"/>
          <w:lang w:eastAsia="de-DE"/>
        </w:rPr>
        <w:t xml:space="preserve"> </w:t>
      </w:r>
    </w:p>
    <w:p w14:paraId="6891C2B7" w14:textId="77777777" w:rsidR="00C214DB" w:rsidRPr="00C31C69" w:rsidRDefault="00C214DB" w:rsidP="00C214DB">
      <w:pPr>
        <w:spacing w:before="60" w:afterLines="60" w:after="144" w:line="240" w:lineRule="auto"/>
        <w:rPr>
          <w:rFonts w:eastAsia="Times New Roman" w:cs="Times New Roman"/>
          <w:color w:val="000000"/>
          <w:lang w:eastAsia="de-DE"/>
        </w:rPr>
      </w:pPr>
      <w:r w:rsidRPr="00C31C69">
        <w:rPr>
          <w:rFonts w:eastAsia="Times New Roman" w:cs="Times New Roman"/>
          <w:color w:val="000000"/>
          <w:lang w:eastAsia="de-DE"/>
        </w:rPr>
        <w:t>Die Schülerinnen und Schüler</w:t>
      </w:r>
    </w:p>
    <w:p w14:paraId="3AE7E3FC" w14:textId="77777777" w:rsidR="00C214DB" w:rsidRPr="00195BCA" w:rsidRDefault="00C214DB" w:rsidP="00C214DB">
      <w:pPr>
        <w:pStyle w:val="Listenabsatz"/>
        <w:numPr>
          <w:ilvl w:val="0"/>
          <w:numId w:val="1"/>
        </w:numPr>
        <w:spacing w:before="60" w:afterLines="60" w:after="144" w:line="240" w:lineRule="auto"/>
        <w:rPr>
          <w:rFonts w:eastAsia="Times New Roman" w:cs="Times New Roman"/>
          <w:color w:val="000000"/>
          <w:lang w:eastAsia="de-DE"/>
        </w:rPr>
      </w:pPr>
      <w:r w:rsidRPr="00195BCA">
        <w:rPr>
          <w:rFonts w:eastAsia="Times New Roman" w:cs="Times New Roman"/>
          <w:color w:val="000000"/>
          <w:lang w:eastAsia="de-DE"/>
        </w:rPr>
        <w:t xml:space="preserve">gehen mit Perspektivität in </w:t>
      </w:r>
      <w:r>
        <w:rPr>
          <w:rFonts w:eastAsia="Times New Roman" w:cs="Times New Roman"/>
          <w:color w:val="000000"/>
          <w:lang w:eastAsia="de-DE"/>
        </w:rPr>
        <w:t>Quellen und Darstellungen</w:t>
      </w:r>
      <w:r w:rsidRPr="00195BCA">
        <w:rPr>
          <w:rFonts w:eastAsia="Times New Roman" w:cs="Times New Roman"/>
          <w:color w:val="000000"/>
          <w:lang w:eastAsia="de-DE"/>
        </w:rPr>
        <w:t xml:space="preserve"> kritisch um.</w:t>
      </w:r>
    </w:p>
    <w:p w14:paraId="6D221DE6" w14:textId="77777777" w:rsidR="00C214DB" w:rsidRPr="00195BCA" w:rsidRDefault="00C214DB" w:rsidP="00C214DB">
      <w:pPr>
        <w:pStyle w:val="Listenabsatz"/>
        <w:numPr>
          <w:ilvl w:val="0"/>
          <w:numId w:val="1"/>
        </w:numPr>
        <w:spacing w:before="60" w:afterLines="60" w:after="144" w:line="240" w:lineRule="auto"/>
        <w:rPr>
          <w:rFonts w:eastAsia="Times New Roman" w:cs="Times New Roman"/>
          <w:color w:val="000000"/>
          <w:lang w:eastAsia="de-DE"/>
        </w:rPr>
      </w:pPr>
      <w:r w:rsidRPr="00195BCA">
        <w:rPr>
          <w:rFonts w:eastAsia="Times New Roman" w:cs="Times New Roman"/>
          <w:color w:val="000000"/>
          <w:lang w:eastAsia="de-DE"/>
        </w:rPr>
        <w:t>fällen ein reflektiertes historisches Sachurteil zu Problemstellungen.</w:t>
      </w:r>
    </w:p>
    <w:p w14:paraId="50E1FB36" w14:textId="1E391A16" w:rsidR="00C214DB" w:rsidRDefault="00C214DB" w:rsidP="00C214DB">
      <w:pPr>
        <w:pStyle w:val="Listenabsatz"/>
        <w:numPr>
          <w:ilvl w:val="0"/>
          <w:numId w:val="1"/>
        </w:numPr>
        <w:spacing w:before="60" w:afterLines="60" w:after="144" w:line="240" w:lineRule="auto"/>
        <w:rPr>
          <w:rFonts w:eastAsia="Times New Roman" w:cs="Times New Roman"/>
          <w:color w:val="000000"/>
          <w:lang w:eastAsia="de-DE"/>
        </w:rPr>
      </w:pPr>
      <w:r>
        <w:rPr>
          <w:rFonts w:eastAsia="Times New Roman" w:cs="Times New Roman"/>
          <w:color w:val="000000"/>
          <w:lang w:eastAsia="de-DE"/>
        </w:rPr>
        <w:t>stellen Gegenwartsbezüge her und entwickeln eine</w:t>
      </w:r>
      <w:r w:rsidR="006C2BED">
        <w:rPr>
          <w:rFonts w:eastAsia="Times New Roman" w:cs="Times New Roman"/>
          <w:color w:val="000000"/>
          <w:lang w:eastAsia="de-DE"/>
        </w:rPr>
        <w:t>n</w:t>
      </w:r>
      <w:r>
        <w:rPr>
          <w:rFonts w:eastAsia="Times New Roman" w:cs="Times New Roman"/>
          <w:color w:val="000000"/>
          <w:lang w:eastAsia="de-DE"/>
        </w:rPr>
        <w:t xml:space="preserve"> eigene</w:t>
      </w:r>
      <w:r w:rsidR="006C2BED">
        <w:rPr>
          <w:rFonts w:eastAsia="Times New Roman" w:cs="Times New Roman"/>
          <w:color w:val="000000"/>
          <w:lang w:eastAsia="de-DE"/>
        </w:rPr>
        <w:t>n</w:t>
      </w:r>
      <w:r>
        <w:rPr>
          <w:rFonts w:eastAsia="Times New Roman" w:cs="Times New Roman"/>
          <w:color w:val="000000"/>
          <w:lang w:eastAsia="de-DE"/>
        </w:rPr>
        <w:t xml:space="preserve"> </w:t>
      </w:r>
      <w:r w:rsidR="00107649">
        <w:rPr>
          <w:rFonts w:eastAsia="Times New Roman" w:cs="Times New Roman"/>
          <w:color w:val="000000"/>
          <w:lang w:eastAsia="de-DE"/>
        </w:rPr>
        <w:t xml:space="preserve">reflektierten </w:t>
      </w:r>
      <w:r w:rsidR="006C2BED">
        <w:rPr>
          <w:rFonts w:eastAsia="Times New Roman" w:cs="Times New Roman"/>
          <w:color w:val="000000"/>
          <w:lang w:eastAsia="de-DE"/>
        </w:rPr>
        <w:t>Standpunkt.</w:t>
      </w:r>
    </w:p>
    <w:p w14:paraId="2C3CA328" w14:textId="77777777" w:rsidR="00C214DB" w:rsidRDefault="00C214DB" w:rsidP="00443522">
      <w:pPr>
        <w:spacing w:before="60" w:after="12" w:line="240" w:lineRule="auto"/>
        <w:rPr>
          <w:rFonts w:eastAsia="Times New Roman" w:cs="Times New Roman"/>
          <w:color w:val="000000"/>
          <w:lang w:eastAsia="de-DE"/>
        </w:rPr>
      </w:pPr>
    </w:p>
    <w:p w14:paraId="2D4C0A47" w14:textId="30ED31F5" w:rsidR="00F4451E" w:rsidRDefault="00F4451E">
      <w:pPr>
        <w:rPr>
          <w:rFonts w:eastAsia="Times New Roman" w:cs="Times New Roman"/>
          <w:color w:val="000000"/>
          <w:lang w:eastAsia="de-DE"/>
        </w:rPr>
      </w:pPr>
      <w:r>
        <w:rPr>
          <w:rFonts w:eastAsia="Times New Roman" w:cs="Times New Roman"/>
          <w:color w:val="000000"/>
          <w:lang w:eastAsia="de-DE"/>
        </w:rPr>
        <w:br w:type="page"/>
      </w:r>
    </w:p>
    <w:p w14:paraId="478E5180" w14:textId="77777777" w:rsidR="00107649" w:rsidRPr="00FF70AC" w:rsidRDefault="00107649" w:rsidP="00FF70AC">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14255F78" w14:textId="1B95DA53" w:rsidR="001D1E60" w:rsidRDefault="00E45F59" w:rsidP="00EA5A90">
      <w:pPr>
        <w:pBdr>
          <w:bottom w:val="single" w:sz="6" w:space="4" w:color="A6B6C3"/>
        </w:pBdr>
        <w:shd w:val="clear" w:color="auto" w:fill="FFFFFF"/>
        <w:spacing w:after="144" w:line="240" w:lineRule="auto"/>
        <w:textAlignment w:val="baseline"/>
        <w:outlineLvl w:val="0"/>
        <w:rPr>
          <w:rFonts w:eastAsia="Times New Roman" w:cs="Arial"/>
          <w:color w:val="33A3C9"/>
          <w:kern w:val="36"/>
          <w:sz w:val="28"/>
          <w:szCs w:val="28"/>
          <w:lang w:eastAsia="de-DE"/>
        </w:rPr>
      </w:pPr>
      <w:r w:rsidRPr="00FF70AC">
        <w:rPr>
          <w:rFonts w:eastAsia="Times New Roman" w:cstheme="minorHAnsi"/>
          <w:b/>
          <w:color w:val="33A3C9"/>
          <w:kern w:val="36"/>
          <w:sz w:val="32"/>
          <w:szCs w:val="32"/>
          <w:lang w:eastAsia="de-DE"/>
        </w:rPr>
        <w:t>Anhang</w:t>
      </w:r>
      <w:r w:rsidR="00305BCC">
        <w:rPr>
          <w:rFonts w:eastAsia="Times New Roman" w:cstheme="minorHAnsi"/>
          <w:b/>
          <w:color w:val="33A3C9"/>
          <w:kern w:val="36"/>
          <w:sz w:val="32"/>
          <w:szCs w:val="32"/>
          <w:lang w:eastAsia="de-DE"/>
        </w:rPr>
        <w:t>: Arbeits- und Aufgabenblätter</w:t>
      </w:r>
    </w:p>
    <w:p w14:paraId="45F5C446" w14:textId="77777777" w:rsidR="00BB0B0A" w:rsidRDefault="00BB0B0A" w:rsidP="00305BCC">
      <w:pPr>
        <w:spacing w:before="60" w:after="12" w:line="240" w:lineRule="auto"/>
        <w:rPr>
          <w:b/>
        </w:rPr>
      </w:pPr>
    </w:p>
    <w:p w14:paraId="58219F3F" w14:textId="6823F187" w:rsidR="00C25F30" w:rsidRPr="00EA5A90" w:rsidRDefault="00590399" w:rsidP="00305BCC">
      <w:pPr>
        <w:spacing w:before="60" w:after="12" w:line="240" w:lineRule="auto"/>
        <w:rPr>
          <w:rFonts w:eastAsia="Times New Roman" w:cs="Arial"/>
          <w:color w:val="33A3C9"/>
          <w:kern w:val="36"/>
          <w:sz w:val="28"/>
          <w:szCs w:val="28"/>
          <w:lang w:eastAsia="de-DE"/>
        </w:rPr>
      </w:pPr>
      <w:r w:rsidRPr="00EA5A90">
        <w:rPr>
          <w:b/>
        </w:rPr>
        <w:t>Anhang 1</w:t>
      </w:r>
      <w:r w:rsidR="00FF3B4D" w:rsidRPr="00EA5A90">
        <w:rPr>
          <w:b/>
        </w:rPr>
        <w:t>: Arbeitsauftrag für die Expertengruppen (Stunde 1)</w:t>
      </w:r>
    </w:p>
    <w:p w14:paraId="543D19AC" w14:textId="7BB5AEFC" w:rsidR="00FC43D3" w:rsidRDefault="00CC17E7" w:rsidP="00FF3B4D">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w:t>
      </w:r>
      <w:r w:rsidR="00143224">
        <w:rPr>
          <w:rFonts w:eastAsia="Times New Roman" w:cs="Times New Roman"/>
          <w:bCs/>
          <w:i/>
          <w:kern w:val="36"/>
          <w:lang w:eastAsia="de-DE"/>
        </w:rPr>
        <w:t xml:space="preserve">, </w:t>
      </w:r>
      <w:r w:rsidR="00FC43D3">
        <w:rPr>
          <w:rFonts w:eastAsia="Times New Roman" w:cs="Times New Roman"/>
          <w:bCs/>
          <w:i/>
          <w:kern w:val="36"/>
          <w:lang w:eastAsia="de-DE"/>
        </w:rPr>
        <w:t>Kapitel 11.3, S. 228–235</w:t>
      </w:r>
    </w:p>
    <w:p w14:paraId="1CE70CFB" w14:textId="77777777" w:rsidR="00FF3B4D" w:rsidRPr="00D4388D" w:rsidRDefault="00FF3B4D" w:rsidP="00FF3B4D">
      <w:pPr>
        <w:rPr>
          <w:b/>
          <w:sz w:val="26"/>
          <w:szCs w:val="26"/>
        </w:rPr>
      </w:pPr>
      <w:r w:rsidRPr="00D4388D">
        <w:rPr>
          <w:b/>
          <w:sz w:val="26"/>
          <w:szCs w:val="26"/>
        </w:rPr>
        <w:t>Motive der Siedler und der Landesherren</w:t>
      </w:r>
      <w:r w:rsidRPr="00D4388D">
        <w:rPr>
          <w:b/>
          <w:sz w:val="26"/>
          <w:szCs w:val="26"/>
        </w:rPr>
        <w:tab/>
      </w:r>
      <w:r>
        <w:rPr>
          <w:b/>
          <w:sz w:val="26"/>
          <w:szCs w:val="26"/>
        </w:rPr>
        <w:t xml:space="preserve"> </w:t>
      </w:r>
      <w:r w:rsidRPr="00D4388D">
        <w:rPr>
          <w:b/>
          <w:sz w:val="26"/>
          <w:szCs w:val="26"/>
        </w:rPr>
        <w:tab/>
      </w:r>
      <w:r w:rsidRPr="00D4388D">
        <w:rPr>
          <w:b/>
          <w:sz w:val="26"/>
          <w:szCs w:val="26"/>
        </w:rPr>
        <w:tab/>
        <w:t xml:space="preserve">       </w:t>
      </w:r>
      <w:r>
        <w:rPr>
          <w:b/>
          <w:sz w:val="26"/>
          <w:szCs w:val="26"/>
        </w:rPr>
        <w:t xml:space="preserve">                    </w:t>
      </w:r>
      <w:r w:rsidRPr="00D4388D">
        <w:rPr>
          <w:b/>
          <w:color w:val="FF0000"/>
          <w:sz w:val="26"/>
          <w:szCs w:val="26"/>
        </w:rPr>
        <w:t>GRUPPE 1</w:t>
      </w:r>
    </w:p>
    <w:p w14:paraId="66E9AB89" w14:textId="77777777" w:rsidR="00FF3B4D" w:rsidRPr="00961DB9" w:rsidRDefault="00FF3B4D" w:rsidP="00FF3B4D">
      <w:pPr>
        <w:jc w:val="both"/>
        <w:rPr>
          <w:sz w:val="21"/>
          <w:szCs w:val="21"/>
        </w:rPr>
      </w:pPr>
      <w:r w:rsidRPr="00961DB9">
        <w:rPr>
          <w:b/>
          <w:sz w:val="21"/>
          <w:szCs w:val="21"/>
        </w:rPr>
        <w:t>Aufgaben:</w:t>
      </w:r>
    </w:p>
    <w:p w14:paraId="2D668302" w14:textId="77777777" w:rsidR="00FF3B4D" w:rsidRPr="00961DB9" w:rsidRDefault="00FF3B4D" w:rsidP="00FF3B4D">
      <w:pPr>
        <w:pStyle w:val="Listenabsatz"/>
        <w:numPr>
          <w:ilvl w:val="0"/>
          <w:numId w:val="3"/>
        </w:numPr>
        <w:jc w:val="both"/>
        <w:rPr>
          <w:sz w:val="21"/>
          <w:szCs w:val="21"/>
        </w:rPr>
      </w:pPr>
      <w:r w:rsidRPr="00961DB9">
        <w:rPr>
          <w:sz w:val="21"/>
          <w:szCs w:val="21"/>
        </w:rPr>
        <w:t>Lies den Autorentext auf den Seiten 228 und 229 in deinem Buch.</w:t>
      </w:r>
    </w:p>
    <w:p w14:paraId="50BCAE34" w14:textId="77777777" w:rsidR="00FF3B4D" w:rsidRPr="00961DB9" w:rsidRDefault="00FF3B4D" w:rsidP="00FF3B4D">
      <w:pPr>
        <w:pStyle w:val="Listenabsatz"/>
        <w:numPr>
          <w:ilvl w:val="0"/>
          <w:numId w:val="3"/>
        </w:numPr>
        <w:jc w:val="both"/>
        <w:rPr>
          <w:sz w:val="21"/>
          <w:szCs w:val="21"/>
        </w:rPr>
      </w:pPr>
      <w:r w:rsidRPr="00961DB9">
        <w:rPr>
          <w:sz w:val="21"/>
          <w:szCs w:val="21"/>
        </w:rPr>
        <w:t>Bearbeite Aufgabe 2 auf Seite 229 schriftlich in deinem Heft.</w:t>
      </w:r>
    </w:p>
    <w:p w14:paraId="01788FAE" w14:textId="1D51B777" w:rsidR="00961DB9" w:rsidRPr="00961DB9" w:rsidRDefault="00961DB9" w:rsidP="00961DB9">
      <w:pPr>
        <w:ind w:left="360"/>
        <w:jc w:val="both"/>
        <w:rPr>
          <w:sz w:val="21"/>
          <w:szCs w:val="21"/>
        </w:rPr>
      </w:pPr>
      <w:r w:rsidRPr="00961DB9">
        <w:rPr>
          <w:sz w:val="21"/>
          <w:szCs w:val="21"/>
        </w:rPr>
        <w:t>Zeit: 15 Minuten</w:t>
      </w:r>
    </w:p>
    <w:p w14:paraId="7173EFDB" w14:textId="77777777" w:rsidR="00FF3B4D" w:rsidRDefault="00FF3B4D" w:rsidP="00FF3B4D">
      <w:pPr>
        <w:jc w:val="both"/>
      </w:pPr>
      <w:r>
        <w:t>__________________________________________________________________________________</w:t>
      </w:r>
    </w:p>
    <w:p w14:paraId="75A78DEF" w14:textId="52F145B2" w:rsidR="00FC43D3" w:rsidRDefault="00CC17E7" w:rsidP="00FF3B4D">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w:t>
      </w:r>
      <w:r w:rsidR="00143224">
        <w:rPr>
          <w:rFonts w:eastAsia="Times New Roman" w:cs="Times New Roman"/>
          <w:bCs/>
          <w:i/>
          <w:kern w:val="36"/>
          <w:lang w:eastAsia="de-DE"/>
        </w:rPr>
        <w:t xml:space="preserve">, </w:t>
      </w:r>
      <w:r w:rsidR="00FC43D3">
        <w:rPr>
          <w:rFonts w:eastAsia="Times New Roman" w:cs="Times New Roman"/>
          <w:bCs/>
          <w:i/>
          <w:kern w:val="36"/>
          <w:lang w:eastAsia="de-DE"/>
        </w:rPr>
        <w:t>Kapitel 11.3, S. 228</w:t>
      </w:r>
      <w:r w:rsidR="00143224">
        <w:rPr>
          <w:rFonts w:eastAsia="Times New Roman" w:cs="Times New Roman"/>
          <w:bCs/>
          <w:i/>
          <w:kern w:val="36"/>
          <w:lang w:eastAsia="de-DE"/>
        </w:rPr>
        <w:t>–</w:t>
      </w:r>
      <w:r w:rsidR="00FC43D3">
        <w:rPr>
          <w:rFonts w:eastAsia="Times New Roman" w:cs="Times New Roman"/>
          <w:bCs/>
          <w:i/>
          <w:kern w:val="36"/>
          <w:lang w:eastAsia="de-DE"/>
        </w:rPr>
        <w:t>235</w:t>
      </w:r>
    </w:p>
    <w:p w14:paraId="07C5A524" w14:textId="0D0B9D93" w:rsidR="00FF3B4D" w:rsidRPr="00D4388D" w:rsidRDefault="00FF3B4D" w:rsidP="00FF3B4D">
      <w:pPr>
        <w:rPr>
          <w:b/>
          <w:sz w:val="26"/>
          <w:szCs w:val="26"/>
        </w:rPr>
      </w:pPr>
      <w:r w:rsidRPr="00D4388D">
        <w:rPr>
          <w:b/>
          <w:sz w:val="26"/>
          <w:szCs w:val="26"/>
        </w:rPr>
        <w:t xml:space="preserve">Motive </w:t>
      </w:r>
      <w:r>
        <w:rPr>
          <w:b/>
          <w:sz w:val="26"/>
          <w:szCs w:val="26"/>
        </w:rPr>
        <w:t>zur Unterstützung der Auswanderungen durch die Kirche</w:t>
      </w:r>
      <w:r w:rsidR="00143224">
        <w:rPr>
          <w:b/>
          <w:sz w:val="26"/>
          <w:szCs w:val="26"/>
        </w:rPr>
        <w:tab/>
      </w:r>
      <w:r w:rsidR="00143224">
        <w:rPr>
          <w:b/>
          <w:sz w:val="26"/>
          <w:szCs w:val="26"/>
        </w:rPr>
        <w:tab/>
      </w:r>
      <w:r w:rsidRPr="00D4388D">
        <w:rPr>
          <w:b/>
          <w:color w:val="00B050"/>
          <w:sz w:val="26"/>
          <w:szCs w:val="26"/>
        </w:rPr>
        <w:t>GRUPPE 2</w:t>
      </w:r>
    </w:p>
    <w:p w14:paraId="445CFDDD" w14:textId="77777777" w:rsidR="00FF3B4D" w:rsidRPr="00961DB9" w:rsidRDefault="00FF3B4D" w:rsidP="00FF3B4D">
      <w:pPr>
        <w:jc w:val="both"/>
        <w:rPr>
          <w:sz w:val="21"/>
          <w:szCs w:val="21"/>
        </w:rPr>
      </w:pPr>
      <w:r w:rsidRPr="00961DB9">
        <w:rPr>
          <w:b/>
          <w:sz w:val="21"/>
          <w:szCs w:val="21"/>
        </w:rPr>
        <w:t>Aufgaben:</w:t>
      </w:r>
    </w:p>
    <w:p w14:paraId="3E83F26F" w14:textId="154F3F4E" w:rsidR="00FF3B4D" w:rsidRPr="00961DB9" w:rsidRDefault="00FF3B4D" w:rsidP="00FF3B4D">
      <w:pPr>
        <w:pStyle w:val="Listenabsatz"/>
        <w:numPr>
          <w:ilvl w:val="0"/>
          <w:numId w:val="4"/>
        </w:numPr>
        <w:jc w:val="both"/>
        <w:rPr>
          <w:sz w:val="21"/>
          <w:szCs w:val="21"/>
        </w:rPr>
      </w:pPr>
      <w:r w:rsidRPr="00961DB9">
        <w:rPr>
          <w:sz w:val="21"/>
          <w:szCs w:val="21"/>
        </w:rPr>
        <w:t xml:space="preserve">Lies </w:t>
      </w:r>
      <w:r w:rsidR="00971729">
        <w:rPr>
          <w:sz w:val="21"/>
          <w:szCs w:val="21"/>
        </w:rPr>
        <w:t xml:space="preserve">die Textquelle </w:t>
      </w:r>
      <w:r w:rsidR="004E5C4F">
        <w:rPr>
          <w:sz w:val="21"/>
          <w:szCs w:val="21"/>
        </w:rPr>
        <w:t>„</w:t>
      </w:r>
      <w:r w:rsidRPr="00961DB9">
        <w:rPr>
          <w:sz w:val="21"/>
          <w:szCs w:val="21"/>
        </w:rPr>
        <w:t>Aufruf zum Kreuzzug</w:t>
      </w:r>
      <w:r w:rsidR="004E5C4F">
        <w:rPr>
          <w:sz w:val="21"/>
          <w:szCs w:val="21"/>
        </w:rPr>
        <w:t xml:space="preserve"> gegen die Elbslawen“</w:t>
      </w:r>
      <w:r w:rsidRPr="00961DB9">
        <w:rPr>
          <w:sz w:val="21"/>
          <w:szCs w:val="21"/>
        </w:rPr>
        <w:t xml:space="preserve"> (Q2) auf Seite 229 in deinem Buch.</w:t>
      </w:r>
    </w:p>
    <w:p w14:paraId="66F85C6C" w14:textId="77777777" w:rsidR="00FF3B4D" w:rsidRPr="00961DB9" w:rsidRDefault="00FF3B4D" w:rsidP="00FF3B4D">
      <w:pPr>
        <w:pStyle w:val="Listenabsatz"/>
        <w:numPr>
          <w:ilvl w:val="0"/>
          <w:numId w:val="4"/>
        </w:numPr>
        <w:jc w:val="both"/>
        <w:rPr>
          <w:sz w:val="21"/>
          <w:szCs w:val="21"/>
        </w:rPr>
      </w:pPr>
      <w:r w:rsidRPr="00961DB9">
        <w:rPr>
          <w:sz w:val="21"/>
          <w:szCs w:val="21"/>
        </w:rPr>
        <w:t>Bearbeite Aufgabe 3 auf der Seite 229 schriftlich in deinem Heft.</w:t>
      </w:r>
    </w:p>
    <w:p w14:paraId="4FF076A0" w14:textId="77777777" w:rsidR="00961DB9" w:rsidRPr="00961DB9" w:rsidRDefault="00961DB9" w:rsidP="00961DB9">
      <w:pPr>
        <w:ind w:left="360"/>
        <w:jc w:val="both"/>
        <w:rPr>
          <w:sz w:val="21"/>
          <w:szCs w:val="21"/>
        </w:rPr>
      </w:pPr>
      <w:r w:rsidRPr="00961DB9">
        <w:rPr>
          <w:sz w:val="21"/>
          <w:szCs w:val="21"/>
        </w:rPr>
        <w:t>Zeit: 15 Minuten</w:t>
      </w:r>
    </w:p>
    <w:p w14:paraId="60FE7BBE" w14:textId="77777777" w:rsidR="00FF3B4D" w:rsidRDefault="00FF3B4D" w:rsidP="00FF3B4D">
      <w:pPr>
        <w:jc w:val="both"/>
      </w:pPr>
      <w:r>
        <w:t>____________________________________________________________________________</w:t>
      </w:r>
    </w:p>
    <w:p w14:paraId="02CC28F7" w14:textId="52440AE7" w:rsidR="00FC43D3" w:rsidRDefault="00CC17E7" w:rsidP="00FF3B4D">
      <w:pPr>
        <w:rPr>
          <w:rFonts w:eastAsia="Times New Roman" w:cs="Times New Roman"/>
          <w:bCs/>
          <w:i/>
          <w:kern w:val="36"/>
          <w:lang w:eastAsia="de-DE"/>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w:t>
      </w:r>
      <w:r w:rsidR="00143224">
        <w:rPr>
          <w:rFonts w:eastAsia="Times New Roman" w:cs="Times New Roman"/>
          <w:bCs/>
          <w:i/>
          <w:kern w:val="36"/>
          <w:lang w:eastAsia="de-DE"/>
        </w:rPr>
        <w:t xml:space="preserve">, </w:t>
      </w:r>
      <w:r w:rsidR="00FC43D3">
        <w:rPr>
          <w:rFonts w:eastAsia="Times New Roman" w:cs="Times New Roman"/>
          <w:bCs/>
          <w:i/>
          <w:kern w:val="36"/>
          <w:lang w:eastAsia="de-DE"/>
        </w:rPr>
        <w:t>Kapitel 11.3, S. 228–235</w:t>
      </w:r>
    </w:p>
    <w:p w14:paraId="1DDE0011" w14:textId="2392992D" w:rsidR="00FF3B4D" w:rsidRPr="00D4388D" w:rsidRDefault="00FF3B4D" w:rsidP="00FF3B4D">
      <w:pPr>
        <w:rPr>
          <w:b/>
          <w:sz w:val="26"/>
          <w:szCs w:val="26"/>
        </w:rPr>
      </w:pPr>
      <w:r>
        <w:rPr>
          <w:b/>
          <w:sz w:val="26"/>
          <w:szCs w:val="26"/>
        </w:rPr>
        <w:t>Schritte zur Gründung einer neuen Siedlung</w:t>
      </w:r>
      <w:r w:rsidR="00143224">
        <w:rPr>
          <w:b/>
          <w:sz w:val="26"/>
          <w:szCs w:val="26"/>
        </w:rPr>
        <w:tab/>
      </w:r>
      <w:r w:rsidR="00143224">
        <w:rPr>
          <w:b/>
          <w:sz w:val="26"/>
          <w:szCs w:val="26"/>
        </w:rPr>
        <w:tab/>
      </w:r>
      <w:r w:rsidR="00143224">
        <w:rPr>
          <w:b/>
          <w:sz w:val="26"/>
          <w:szCs w:val="26"/>
        </w:rPr>
        <w:tab/>
      </w:r>
      <w:r w:rsidR="00143224">
        <w:rPr>
          <w:b/>
          <w:sz w:val="26"/>
          <w:szCs w:val="26"/>
        </w:rPr>
        <w:tab/>
      </w:r>
      <w:r w:rsidR="00143224">
        <w:rPr>
          <w:b/>
          <w:sz w:val="26"/>
          <w:szCs w:val="26"/>
        </w:rPr>
        <w:tab/>
      </w:r>
      <w:r>
        <w:rPr>
          <w:b/>
          <w:color w:val="4F81BD" w:themeColor="accent1"/>
          <w:sz w:val="26"/>
          <w:szCs w:val="26"/>
        </w:rPr>
        <w:t>GRUPPE 3</w:t>
      </w:r>
    </w:p>
    <w:p w14:paraId="68B5500F" w14:textId="77777777" w:rsidR="00FF3B4D" w:rsidRPr="00961DB9" w:rsidRDefault="00FF3B4D" w:rsidP="00FF3B4D">
      <w:pPr>
        <w:jc w:val="both"/>
        <w:rPr>
          <w:sz w:val="21"/>
          <w:szCs w:val="21"/>
        </w:rPr>
      </w:pPr>
      <w:r w:rsidRPr="00961DB9">
        <w:rPr>
          <w:b/>
          <w:sz w:val="21"/>
          <w:szCs w:val="21"/>
        </w:rPr>
        <w:t>Aufgaben:</w:t>
      </w:r>
    </w:p>
    <w:p w14:paraId="0ECD3F05" w14:textId="4A0B0B3E" w:rsidR="00FF3B4D" w:rsidRPr="00961DB9" w:rsidRDefault="00FF3B4D" w:rsidP="00FF3B4D">
      <w:pPr>
        <w:pStyle w:val="Listenabsatz"/>
        <w:numPr>
          <w:ilvl w:val="0"/>
          <w:numId w:val="6"/>
        </w:numPr>
        <w:jc w:val="both"/>
        <w:rPr>
          <w:sz w:val="21"/>
          <w:szCs w:val="21"/>
        </w:rPr>
      </w:pPr>
      <w:r w:rsidRPr="00961DB9">
        <w:rPr>
          <w:sz w:val="21"/>
          <w:szCs w:val="21"/>
        </w:rPr>
        <w:t xml:space="preserve">Schau dir die </w:t>
      </w:r>
      <w:r w:rsidR="00971729">
        <w:rPr>
          <w:sz w:val="21"/>
          <w:szCs w:val="21"/>
        </w:rPr>
        <w:t xml:space="preserve">Bildquelle </w:t>
      </w:r>
      <w:r w:rsidRPr="00961DB9">
        <w:rPr>
          <w:sz w:val="21"/>
          <w:szCs w:val="21"/>
        </w:rPr>
        <w:t xml:space="preserve">Q1 auf Seite 228 genau an und bearbeite Aufgabe 1 auf Seite 229 in deinem Buch schriftlich in deinem Heft. </w:t>
      </w:r>
    </w:p>
    <w:p w14:paraId="72F7680C" w14:textId="3D2E1717" w:rsidR="00FF3B4D" w:rsidRPr="00961DB9" w:rsidRDefault="00FF3B4D" w:rsidP="00FF3B4D">
      <w:pPr>
        <w:pStyle w:val="Listenabsatz"/>
        <w:numPr>
          <w:ilvl w:val="0"/>
          <w:numId w:val="6"/>
        </w:numPr>
        <w:rPr>
          <w:sz w:val="21"/>
          <w:szCs w:val="21"/>
        </w:rPr>
      </w:pPr>
      <w:r w:rsidRPr="00961DB9">
        <w:rPr>
          <w:sz w:val="21"/>
          <w:szCs w:val="21"/>
        </w:rPr>
        <w:t xml:space="preserve">Lies den Autorentext auf Seite 231 und erkläre </w:t>
      </w:r>
      <w:r w:rsidR="004E5C4F">
        <w:rPr>
          <w:sz w:val="21"/>
          <w:szCs w:val="21"/>
        </w:rPr>
        <w:t xml:space="preserve">den Begriff „deutsches Recht“ in Bezug auf eine mittelalterliche </w:t>
      </w:r>
      <w:r w:rsidRPr="00961DB9">
        <w:rPr>
          <w:sz w:val="21"/>
          <w:szCs w:val="21"/>
        </w:rPr>
        <w:t>Dorfgründung</w:t>
      </w:r>
      <w:r w:rsidR="004E5C4F">
        <w:rPr>
          <w:sz w:val="21"/>
          <w:szCs w:val="21"/>
        </w:rPr>
        <w:t xml:space="preserve">. </w:t>
      </w:r>
    </w:p>
    <w:p w14:paraId="0D6F6320" w14:textId="77777777" w:rsidR="00961DB9" w:rsidRPr="00961DB9" w:rsidRDefault="00961DB9" w:rsidP="00961DB9">
      <w:pPr>
        <w:ind w:left="360"/>
        <w:jc w:val="both"/>
        <w:rPr>
          <w:sz w:val="21"/>
          <w:szCs w:val="21"/>
        </w:rPr>
      </w:pPr>
      <w:r w:rsidRPr="00961DB9">
        <w:rPr>
          <w:sz w:val="21"/>
          <w:szCs w:val="21"/>
        </w:rPr>
        <w:t>Zeit: 15 Minuten</w:t>
      </w:r>
    </w:p>
    <w:p w14:paraId="525E74AD" w14:textId="77777777" w:rsidR="00143224" w:rsidRDefault="00143224" w:rsidP="00FF3B4D"/>
    <w:p w14:paraId="1D107DF9" w14:textId="77777777" w:rsidR="00143224" w:rsidRDefault="00143224" w:rsidP="00FF3B4D">
      <w:pPr>
        <w:rPr>
          <w:b/>
          <w:sz w:val="26"/>
          <w:szCs w:val="26"/>
        </w:rPr>
      </w:pPr>
    </w:p>
    <w:p w14:paraId="2AA212DB" w14:textId="2CE5DD85" w:rsidR="00FC43D3" w:rsidRDefault="00FC43D3" w:rsidP="00FF3B4D">
      <w:pPr>
        <w:rPr>
          <w:b/>
          <w:sz w:val="26"/>
          <w:szCs w:val="26"/>
        </w:rPr>
      </w:pPr>
    </w:p>
    <w:p w14:paraId="097001A6" w14:textId="77777777" w:rsidR="00143224" w:rsidRDefault="00143224" w:rsidP="00FF3B4D">
      <w:pPr>
        <w:rPr>
          <w:b/>
          <w:sz w:val="26"/>
          <w:szCs w:val="26"/>
        </w:rPr>
      </w:pPr>
    </w:p>
    <w:p w14:paraId="51A19812" w14:textId="77777777" w:rsidR="00BB0B0A" w:rsidRDefault="00BB0B0A" w:rsidP="00BB0B0A">
      <w:r>
        <w:t>__________________________________________________________________________________</w:t>
      </w:r>
    </w:p>
    <w:p w14:paraId="26BA17F4" w14:textId="06125D23" w:rsidR="00FC43D3" w:rsidRDefault="00CC17E7" w:rsidP="00FF3B4D">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 Kapitel 11.3, S. 228–235</w:t>
      </w:r>
    </w:p>
    <w:p w14:paraId="24E1B4ED" w14:textId="098711C2" w:rsidR="00FF3B4D" w:rsidRPr="00D4388D" w:rsidRDefault="00143224" w:rsidP="00FF3B4D">
      <w:pPr>
        <w:rPr>
          <w:b/>
          <w:sz w:val="26"/>
          <w:szCs w:val="26"/>
        </w:rPr>
      </w:pPr>
      <w:r>
        <w:rPr>
          <w:b/>
          <w:sz w:val="26"/>
          <w:szCs w:val="26"/>
        </w:rPr>
        <w:t xml:space="preserve">Die </w:t>
      </w:r>
      <w:r w:rsidR="00FF3B4D">
        <w:rPr>
          <w:b/>
          <w:sz w:val="26"/>
          <w:szCs w:val="26"/>
        </w:rPr>
        <w:t xml:space="preserve">Aufgaben und Rechte </w:t>
      </w:r>
      <w:r>
        <w:rPr>
          <w:b/>
          <w:sz w:val="26"/>
          <w:szCs w:val="26"/>
        </w:rPr>
        <w:t>eines</w:t>
      </w:r>
      <w:r w:rsidR="00FF3B4D">
        <w:rPr>
          <w:b/>
          <w:sz w:val="26"/>
          <w:szCs w:val="26"/>
        </w:rPr>
        <w:t xml:space="preserve"> Lokators</w:t>
      </w:r>
      <w:r w:rsidR="00FF3B4D" w:rsidRPr="00D4388D">
        <w:rPr>
          <w:b/>
          <w:sz w:val="26"/>
          <w:szCs w:val="26"/>
        </w:rPr>
        <w:tab/>
      </w:r>
      <w:r w:rsidR="00FF3B4D">
        <w:rPr>
          <w:b/>
          <w:sz w:val="26"/>
          <w:szCs w:val="26"/>
        </w:rPr>
        <w:t xml:space="preserve"> </w:t>
      </w:r>
      <w:r w:rsidR="00FF3B4D" w:rsidRPr="00D4388D">
        <w:rPr>
          <w:b/>
          <w:sz w:val="26"/>
          <w:szCs w:val="26"/>
        </w:rPr>
        <w:tab/>
      </w:r>
      <w:r>
        <w:rPr>
          <w:b/>
          <w:sz w:val="26"/>
          <w:szCs w:val="26"/>
        </w:rPr>
        <w:tab/>
      </w:r>
      <w:r>
        <w:rPr>
          <w:b/>
          <w:sz w:val="26"/>
          <w:szCs w:val="26"/>
        </w:rPr>
        <w:tab/>
      </w:r>
      <w:r>
        <w:rPr>
          <w:b/>
          <w:sz w:val="26"/>
          <w:szCs w:val="26"/>
        </w:rPr>
        <w:tab/>
      </w:r>
      <w:r w:rsidR="00FF3B4D">
        <w:rPr>
          <w:b/>
          <w:color w:val="7030A0"/>
          <w:sz w:val="26"/>
          <w:szCs w:val="26"/>
        </w:rPr>
        <w:t>GRUPPE 4</w:t>
      </w:r>
    </w:p>
    <w:p w14:paraId="01E6A2FF" w14:textId="77777777" w:rsidR="00FF3B4D" w:rsidRPr="00961DB9" w:rsidRDefault="00FF3B4D" w:rsidP="00FF3B4D">
      <w:pPr>
        <w:jc w:val="both"/>
        <w:rPr>
          <w:sz w:val="21"/>
          <w:szCs w:val="21"/>
        </w:rPr>
      </w:pPr>
      <w:r w:rsidRPr="00961DB9">
        <w:rPr>
          <w:b/>
          <w:sz w:val="21"/>
          <w:szCs w:val="21"/>
        </w:rPr>
        <w:t>Aufgaben:</w:t>
      </w:r>
    </w:p>
    <w:p w14:paraId="0807BB46" w14:textId="3BE77AA6" w:rsidR="00FF3B4D" w:rsidRPr="00961DB9" w:rsidRDefault="00FF3B4D" w:rsidP="00FF3B4D">
      <w:pPr>
        <w:pStyle w:val="Listenabsatz"/>
        <w:numPr>
          <w:ilvl w:val="0"/>
          <w:numId w:val="7"/>
        </w:numPr>
        <w:rPr>
          <w:sz w:val="21"/>
          <w:szCs w:val="21"/>
        </w:rPr>
      </w:pPr>
      <w:r w:rsidRPr="00961DB9">
        <w:rPr>
          <w:sz w:val="21"/>
          <w:szCs w:val="21"/>
        </w:rPr>
        <w:t>Lies den Autorentext „Lokatoren organisieren den Aufbau neuer Siedlungen“ auf S</w:t>
      </w:r>
      <w:r w:rsidR="00564601">
        <w:rPr>
          <w:sz w:val="21"/>
          <w:szCs w:val="21"/>
        </w:rPr>
        <w:t>eite</w:t>
      </w:r>
      <w:r w:rsidR="00564601" w:rsidRPr="00961DB9">
        <w:rPr>
          <w:sz w:val="21"/>
          <w:szCs w:val="21"/>
        </w:rPr>
        <w:t xml:space="preserve"> </w:t>
      </w:r>
      <w:r w:rsidRPr="00961DB9">
        <w:rPr>
          <w:sz w:val="21"/>
          <w:szCs w:val="21"/>
        </w:rPr>
        <w:t>230 in deinem Buch und beschreibe die Aufgaben eines Lokators.</w:t>
      </w:r>
    </w:p>
    <w:p w14:paraId="2BA82D79" w14:textId="6860A2B7" w:rsidR="00FF3B4D" w:rsidRPr="00961DB9" w:rsidRDefault="00FF3B4D" w:rsidP="00FF3B4D">
      <w:pPr>
        <w:pStyle w:val="Listenabsatz"/>
        <w:numPr>
          <w:ilvl w:val="0"/>
          <w:numId w:val="7"/>
        </w:numPr>
        <w:rPr>
          <w:sz w:val="21"/>
          <w:szCs w:val="21"/>
        </w:rPr>
      </w:pPr>
      <w:r w:rsidRPr="00961DB9">
        <w:rPr>
          <w:sz w:val="21"/>
          <w:szCs w:val="21"/>
        </w:rPr>
        <w:t>Lies den Ausschnitt aus</w:t>
      </w:r>
      <w:r w:rsidR="00143224">
        <w:rPr>
          <w:sz w:val="21"/>
          <w:szCs w:val="21"/>
        </w:rPr>
        <w:t xml:space="preserve"> </w:t>
      </w:r>
      <w:r w:rsidR="00971729">
        <w:rPr>
          <w:sz w:val="21"/>
          <w:szCs w:val="21"/>
        </w:rPr>
        <w:t>Textquelle</w:t>
      </w:r>
      <w:r w:rsidR="00971729" w:rsidRPr="00961DB9">
        <w:rPr>
          <w:sz w:val="21"/>
          <w:szCs w:val="21"/>
        </w:rPr>
        <w:t xml:space="preserve"> </w:t>
      </w:r>
      <w:r w:rsidRPr="00961DB9">
        <w:rPr>
          <w:sz w:val="21"/>
          <w:szCs w:val="21"/>
        </w:rPr>
        <w:t xml:space="preserve">Q5 auf Seite 230 und arbeite </w:t>
      </w:r>
      <w:r w:rsidR="004E5C4F">
        <w:rPr>
          <w:sz w:val="21"/>
          <w:szCs w:val="21"/>
        </w:rPr>
        <w:t xml:space="preserve">die </w:t>
      </w:r>
      <w:r w:rsidR="00564601">
        <w:rPr>
          <w:sz w:val="21"/>
          <w:szCs w:val="21"/>
        </w:rPr>
        <w:t xml:space="preserve">vom </w:t>
      </w:r>
      <w:r w:rsidR="00971729">
        <w:rPr>
          <w:sz w:val="21"/>
          <w:szCs w:val="21"/>
        </w:rPr>
        <w:t>Landesherrn</w:t>
      </w:r>
      <w:r w:rsidR="00564601">
        <w:rPr>
          <w:sz w:val="21"/>
          <w:szCs w:val="21"/>
        </w:rPr>
        <w:t xml:space="preserve"> </w:t>
      </w:r>
      <w:r w:rsidR="00B04967">
        <w:rPr>
          <w:sz w:val="21"/>
          <w:szCs w:val="21"/>
        </w:rPr>
        <w:t>gewährten</w:t>
      </w:r>
      <w:r w:rsidR="004E5C4F">
        <w:rPr>
          <w:sz w:val="21"/>
          <w:szCs w:val="21"/>
        </w:rPr>
        <w:t xml:space="preserve"> </w:t>
      </w:r>
      <w:r w:rsidR="001D1E60">
        <w:rPr>
          <w:sz w:val="21"/>
          <w:szCs w:val="21"/>
        </w:rPr>
        <w:t>Vorrechte</w:t>
      </w:r>
      <w:r w:rsidR="004E5C4F">
        <w:rPr>
          <w:sz w:val="21"/>
          <w:szCs w:val="21"/>
        </w:rPr>
        <w:t xml:space="preserve"> </w:t>
      </w:r>
      <w:r w:rsidR="00B04967">
        <w:rPr>
          <w:sz w:val="21"/>
          <w:szCs w:val="21"/>
        </w:rPr>
        <w:t>für den</w:t>
      </w:r>
      <w:r w:rsidR="004E5C4F">
        <w:rPr>
          <w:sz w:val="21"/>
          <w:szCs w:val="21"/>
        </w:rPr>
        <w:t xml:space="preserve"> Lokator </w:t>
      </w:r>
      <w:r w:rsidRPr="00961DB9">
        <w:rPr>
          <w:sz w:val="21"/>
          <w:szCs w:val="21"/>
        </w:rPr>
        <w:t>heraus</w:t>
      </w:r>
      <w:r w:rsidR="004E5C4F">
        <w:rPr>
          <w:sz w:val="21"/>
          <w:szCs w:val="21"/>
        </w:rPr>
        <w:t>.</w:t>
      </w:r>
    </w:p>
    <w:p w14:paraId="3B385B0D" w14:textId="0B7227E8" w:rsidR="00FF3B4D" w:rsidRDefault="00961DB9" w:rsidP="00961DB9">
      <w:pPr>
        <w:ind w:left="360"/>
        <w:jc w:val="both"/>
        <w:rPr>
          <w:b/>
          <w:color w:val="548DD4" w:themeColor="text2" w:themeTint="99"/>
          <w:sz w:val="24"/>
          <w:szCs w:val="24"/>
        </w:rPr>
      </w:pPr>
      <w:r w:rsidRPr="00961DB9">
        <w:rPr>
          <w:sz w:val="21"/>
          <w:szCs w:val="21"/>
        </w:rPr>
        <w:t>Zeit: 15 Minuten</w:t>
      </w:r>
    </w:p>
    <w:p w14:paraId="7C09DA49" w14:textId="77777777" w:rsidR="00FF3B4D" w:rsidRDefault="00FF3B4D" w:rsidP="00FF3B4D">
      <w:pPr>
        <w:rPr>
          <w:b/>
          <w:color w:val="548DD4" w:themeColor="text2" w:themeTint="99"/>
          <w:sz w:val="24"/>
          <w:szCs w:val="24"/>
        </w:rPr>
      </w:pPr>
    </w:p>
    <w:p w14:paraId="2108172F" w14:textId="77777777" w:rsidR="00491F65" w:rsidRDefault="00491F65" w:rsidP="00FF3B4D">
      <w:pPr>
        <w:rPr>
          <w:b/>
          <w:color w:val="548DD4" w:themeColor="text2" w:themeTint="99"/>
          <w:sz w:val="24"/>
          <w:szCs w:val="24"/>
        </w:rPr>
        <w:sectPr w:rsidR="00491F65" w:rsidSect="0086736E">
          <w:pgSz w:w="11906" w:h="16838"/>
          <w:pgMar w:top="1417" w:right="1417" w:bottom="1134" w:left="1135" w:header="426" w:footer="708" w:gutter="0"/>
          <w:cols w:space="708"/>
          <w:docGrid w:linePitch="360"/>
        </w:sectPr>
      </w:pPr>
    </w:p>
    <w:p w14:paraId="087C8D21" w14:textId="77777777" w:rsidR="00625087" w:rsidRDefault="00625087" w:rsidP="00491F65">
      <w:pPr>
        <w:ind w:right="-597"/>
        <w:rPr>
          <w:b/>
        </w:rPr>
      </w:pPr>
    </w:p>
    <w:p w14:paraId="4E6E38DF" w14:textId="5831C5C2" w:rsidR="00491F65" w:rsidRPr="00491F65" w:rsidRDefault="00975D67" w:rsidP="00491F65">
      <w:pPr>
        <w:ind w:right="-597"/>
        <w:rPr>
          <w:b/>
          <w:color w:val="548DD4" w:themeColor="text2" w:themeTint="99"/>
          <w:sz w:val="31"/>
          <w:szCs w:val="31"/>
        </w:rPr>
      </w:pPr>
      <w:r w:rsidRPr="00EA5A90">
        <w:rPr>
          <w:b/>
          <w:noProof/>
        </w:rPr>
        <mc:AlternateContent>
          <mc:Choice Requires="wps">
            <w:drawing>
              <wp:anchor distT="0" distB="0" distL="114300" distR="114300" simplePos="0" relativeHeight="251697152" behindDoc="0" locked="0" layoutInCell="1" allowOverlap="1" wp14:anchorId="3BA999E4" wp14:editId="22FDD638">
                <wp:simplePos x="0" y="0"/>
                <wp:positionH relativeFrom="column">
                  <wp:posOffset>-106503</wp:posOffset>
                </wp:positionH>
                <wp:positionV relativeFrom="paragraph">
                  <wp:posOffset>488020</wp:posOffset>
                </wp:positionV>
                <wp:extent cx="4495800" cy="1323975"/>
                <wp:effectExtent l="0" t="0" r="19050" b="28575"/>
                <wp:wrapNone/>
                <wp:docPr id="3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323975"/>
                        </a:xfrm>
                        <a:prstGeom prst="rect">
                          <a:avLst/>
                        </a:prstGeom>
                        <a:solidFill>
                          <a:srgbClr val="8064A2">
                            <a:alpha val="50000"/>
                          </a:srgbClr>
                        </a:solidFill>
                        <a:ln w="9525">
                          <a:solidFill>
                            <a:srgbClr val="000000"/>
                          </a:solidFill>
                          <a:miter lim="800000"/>
                          <a:headEnd/>
                          <a:tailEnd/>
                        </a:ln>
                      </wps:spPr>
                      <wps:txbx>
                        <w:txbxContent>
                          <w:p w14:paraId="4420FDF8" w14:textId="77777777" w:rsidR="00420159" w:rsidRPr="00BB3570" w:rsidRDefault="00420159" w:rsidP="00491F65">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999E4" id="_x0000_s1064" type="#_x0000_t202" style="position:absolute;margin-left:-8.4pt;margin-top:38.45pt;width:354pt;height:10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" fillcolor="#8064a2">
                <v:fill opacity="32896f"/>
                <v:textbox>
                  <w:txbxContent>
                    <w:p w14:paraId="4420FDF8" w14:textId="77777777" w:rsidR="00420159" w:rsidRPr="00BB3570" w:rsidRDefault="00420159" w:rsidP="00491F65">
                      <w:pPr>
                        <w:jc w:val="both"/>
                        <w:rPr>
                          <w:sz w:val="20"/>
                          <w:szCs w:val="20"/>
                        </w:rPr>
                      </w:pPr>
                    </w:p>
                  </w:txbxContent>
                </v:textbox>
              </v:shape>
            </w:pict>
          </mc:Fallback>
        </mc:AlternateContent>
      </w:r>
      <w:r w:rsidR="00491F65" w:rsidRPr="00EA5A90">
        <w:rPr>
          <w:b/>
          <w:noProof/>
        </w:rPr>
        <mc:AlternateContent>
          <mc:Choice Requires="wps">
            <w:drawing>
              <wp:anchor distT="0" distB="0" distL="114300" distR="114300" simplePos="0" relativeHeight="251706368" behindDoc="0" locked="0" layoutInCell="1" allowOverlap="1" wp14:anchorId="063690AA" wp14:editId="1EA7000A">
                <wp:simplePos x="0" y="0"/>
                <wp:positionH relativeFrom="column">
                  <wp:posOffset>-53340</wp:posOffset>
                </wp:positionH>
                <wp:positionV relativeFrom="paragraph">
                  <wp:posOffset>551815</wp:posOffset>
                </wp:positionV>
                <wp:extent cx="1543050" cy="314325"/>
                <wp:effectExtent l="0" t="0" r="19050" b="28575"/>
                <wp:wrapNone/>
                <wp:docPr id="306" name="Textfeld 306"/>
                <wp:cNvGraphicFramePr/>
                <a:graphic xmlns:a="http://schemas.openxmlformats.org/drawingml/2006/main">
                  <a:graphicData uri="http://schemas.microsoft.com/office/word/2010/wordprocessingShape">
                    <wps:wsp>
                      <wps:cNvSpPr txBox="1"/>
                      <wps:spPr>
                        <a:xfrm>
                          <a:off x="0" y="0"/>
                          <a:ext cx="1543050" cy="314325"/>
                        </a:xfrm>
                        <a:prstGeom prst="rect">
                          <a:avLst/>
                        </a:prstGeom>
                        <a:solidFill>
                          <a:srgbClr val="8064A2">
                            <a:lumMod val="20000"/>
                            <a:lumOff val="80000"/>
                          </a:srgbClr>
                        </a:solidFill>
                        <a:ln w="6350">
                          <a:solidFill>
                            <a:prstClr val="black"/>
                          </a:solidFill>
                        </a:ln>
                        <a:effectLst/>
                      </wps:spPr>
                      <wps:txbx>
                        <w:txbxContent>
                          <w:p w14:paraId="7CB6C8D7" w14:textId="2C57FBFF" w:rsidR="00420159" w:rsidRPr="00DE0B98" w:rsidRDefault="00420159" w:rsidP="00491F65">
                            <w:pPr>
                              <w:rPr>
                                <w:b/>
                                <w:sz w:val="24"/>
                                <w:szCs w:val="24"/>
                                <w:u w:val="single"/>
                              </w:rPr>
                            </w:pPr>
                            <w:r w:rsidRPr="00EA5A90">
                              <w:rPr>
                                <w:b/>
                                <w:sz w:val="24"/>
                                <w:szCs w:val="24"/>
                                <w:u w:val="single"/>
                              </w:rPr>
                              <w:t>Motive der</w:t>
                            </w:r>
                            <w:r w:rsidRPr="00EA5A90">
                              <w:rPr>
                                <w:sz w:val="20"/>
                                <w:szCs w:val="20"/>
                                <w:u w:val="single"/>
                              </w:rPr>
                              <w:t xml:space="preserve"> </w:t>
                            </w:r>
                            <w:r w:rsidRPr="00DE0B98">
                              <w:rPr>
                                <w:b/>
                                <w:sz w:val="24"/>
                                <w:szCs w:val="24"/>
                                <w:u w:val="single"/>
                              </w:rPr>
                              <w:t>Siedler</w:t>
                            </w:r>
                            <w:r>
                              <w:rPr>
                                <w:b/>
                                <w:sz w:val="24"/>
                                <w:szCs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690AA" id="Textfeld 306" o:spid="_x0000_s1065" type="#_x0000_t202" style="position:absolute;margin-left:-4.2pt;margin-top:43.45pt;width:121.5pt;height:24.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" fillcolor="#e6e0ec" strokeweight=".5pt">
                <v:textbox>
                  <w:txbxContent>
                    <w:p w14:paraId="7CB6C8D7" w14:textId="2C57FBFF" w:rsidR="00420159" w:rsidRPr="00DE0B98" w:rsidRDefault="00420159" w:rsidP="00491F65">
                      <w:pPr>
                        <w:rPr>
                          <w:b/>
                          <w:sz w:val="24"/>
                          <w:szCs w:val="24"/>
                          <w:u w:val="single"/>
                        </w:rPr>
                      </w:pPr>
                      <w:r w:rsidRPr="00EA5A90">
                        <w:rPr>
                          <w:b/>
                          <w:sz w:val="24"/>
                          <w:szCs w:val="24"/>
                          <w:u w:val="single"/>
                        </w:rPr>
                        <w:t>Motive der</w:t>
                      </w:r>
                      <w:r w:rsidRPr="00EA5A90">
                        <w:rPr>
                          <w:sz w:val="20"/>
                          <w:szCs w:val="20"/>
                          <w:u w:val="single"/>
                        </w:rPr>
                        <w:t xml:space="preserve"> </w:t>
                      </w:r>
                      <w:r w:rsidRPr="00DE0B98">
                        <w:rPr>
                          <w:b/>
                          <w:sz w:val="24"/>
                          <w:szCs w:val="24"/>
                          <w:u w:val="single"/>
                        </w:rPr>
                        <w:t>Siedler</w:t>
                      </w:r>
                      <w:r>
                        <w:rPr>
                          <w:b/>
                          <w:sz w:val="24"/>
                          <w:szCs w:val="24"/>
                          <w:u w:val="single"/>
                        </w:rPr>
                        <w:t>:</w:t>
                      </w:r>
                    </w:p>
                  </w:txbxContent>
                </v:textbox>
              </v:shape>
            </w:pict>
          </mc:Fallback>
        </mc:AlternateContent>
      </w:r>
      <w:r w:rsidR="00FF3B4D" w:rsidRPr="00EA5A90">
        <w:rPr>
          <w:b/>
        </w:rPr>
        <w:t xml:space="preserve">Anhang 2: </w:t>
      </w:r>
      <w:r w:rsidR="00491F65" w:rsidRPr="00EA5A90">
        <w:rPr>
          <w:b/>
        </w:rPr>
        <w:t>Arbeits-/Lösungsblatt für das</w:t>
      </w:r>
      <w:r w:rsidR="00FF3B4D" w:rsidRPr="00EA5A90">
        <w:rPr>
          <w:b/>
        </w:rPr>
        <w:t xml:space="preserve"> Gruppenpuzzle</w:t>
      </w:r>
      <w:r w:rsidR="00C214DB" w:rsidRPr="00EA5A90">
        <w:rPr>
          <w:b/>
        </w:rPr>
        <w:t xml:space="preserve"> (Stunde 1/2</w:t>
      </w:r>
      <w:r w:rsidR="00FF3B4D" w:rsidRPr="00EA5A90">
        <w:rPr>
          <w:b/>
        </w:rPr>
        <w:t>)</w:t>
      </w:r>
      <w:r w:rsidR="00491F65" w:rsidRPr="00EA5A90">
        <w:br/>
      </w:r>
      <w:r w:rsidR="00491F65" w:rsidRPr="00491F65">
        <w:rPr>
          <w:b/>
          <w:color w:val="8064A2" w:themeColor="accent4"/>
          <w:sz w:val="31"/>
          <w:szCs w:val="31"/>
        </w:rPr>
        <w:t>Warum wanderten</w:t>
      </w:r>
      <w:r w:rsidR="00B96536">
        <w:rPr>
          <w:b/>
          <w:color w:val="8064A2" w:themeColor="accent4"/>
          <w:sz w:val="31"/>
          <w:szCs w:val="31"/>
        </w:rPr>
        <w:t xml:space="preserve"> </w:t>
      </w:r>
      <w:r w:rsidR="00491F65" w:rsidRPr="00491F65">
        <w:rPr>
          <w:b/>
          <w:color w:val="8064A2" w:themeColor="accent4"/>
          <w:sz w:val="31"/>
          <w:szCs w:val="31"/>
        </w:rPr>
        <w:t>Menschen nach OME aus?</w:t>
      </w:r>
      <w:r w:rsidR="00491F65" w:rsidRPr="00491F65">
        <w:rPr>
          <w:b/>
          <w:sz w:val="31"/>
          <w:szCs w:val="31"/>
        </w:rPr>
        <w:tab/>
      </w:r>
      <w:r w:rsidR="00491F65" w:rsidRPr="00491F65">
        <w:rPr>
          <w:b/>
          <w:sz w:val="31"/>
          <w:szCs w:val="31"/>
        </w:rPr>
        <w:tab/>
        <w:t xml:space="preserve">       </w:t>
      </w:r>
      <w:r w:rsidR="00491F65">
        <w:rPr>
          <w:b/>
          <w:sz w:val="31"/>
          <w:szCs w:val="31"/>
        </w:rPr>
        <w:t xml:space="preserve">                    </w:t>
      </w:r>
      <w:r w:rsidR="00491F65" w:rsidRPr="00491F65">
        <w:rPr>
          <w:b/>
          <w:color w:val="4BACC6" w:themeColor="accent5"/>
          <w:sz w:val="31"/>
          <w:szCs w:val="31"/>
        </w:rPr>
        <w:t>Wie vollzogen sich Siedlungsneugründungen?</w:t>
      </w:r>
    </w:p>
    <w:p w14:paraId="758891D5" w14:textId="77777777" w:rsidR="00491F65" w:rsidRPr="00491F65" w:rsidRDefault="00491F65" w:rsidP="00491F65">
      <w:pPr>
        <w:spacing w:line="240" w:lineRule="auto"/>
        <w:rPr>
          <w:i/>
          <w:color w:val="FF0000"/>
        </w:rPr>
      </w:pPr>
      <w:r w:rsidRPr="00491F65">
        <w:rPr>
          <w:noProof/>
          <w:lang w:eastAsia="de-DE"/>
        </w:rPr>
        <mc:AlternateContent>
          <mc:Choice Requires="wps">
            <w:drawing>
              <wp:anchor distT="0" distB="0" distL="114300" distR="114300" simplePos="0" relativeHeight="251709440" behindDoc="0" locked="0" layoutInCell="1" allowOverlap="1" wp14:anchorId="2BEDFB6A" wp14:editId="63D2D9A9">
                <wp:simplePos x="0" y="0"/>
                <wp:positionH relativeFrom="column">
                  <wp:posOffset>5642610</wp:posOffset>
                </wp:positionH>
                <wp:positionV relativeFrom="paragraph">
                  <wp:posOffset>67310</wp:posOffset>
                </wp:positionV>
                <wp:extent cx="2133600" cy="323850"/>
                <wp:effectExtent l="0" t="0" r="19050" b="19050"/>
                <wp:wrapNone/>
                <wp:docPr id="308" name="Textfeld 308"/>
                <wp:cNvGraphicFramePr/>
                <a:graphic xmlns:a="http://schemas.openxmlformats.org/drawingml/2006/main">
                  <a:graphicData uri="http://schemas.microsoft.com/office/word/2010/wordprocessingShape">
                    <wps:wsp>
                      <wps:cNvSpPr txBox="1"/>
                      <wps:spPr>
                        <a:xfrm>
                          <a:off x="0" y="0"/>
                          <a:ext cx="2133600" cy="323850"/>
                        </a:xfrm>
                        <a:prstGeom prst="rect">
                          <a:avLst/>
                        </a:prstGeom>
                        <a:solidFill>
                          <a:srgbClr val="4BACC6">
                            <a:lumMod val="20000"/>
                            <a:lumOff val="80000"/>
                          </a:srgbClr>
                        </a:solidFill>
                        <a:ln w="6350">
                          <a:solidFill>
                            <a:prstClr val="black"/>
                          </a:solidFill>
                        </a:ln>
                        <a:effectLst/>
                      </wps:spPr>
                      <wps:txbx>
                        <w:txbxContent>
                          <w:p w14:paraId="04130349" w14:textId="77777777" w:rsidR="00420159" w:rsidRPr="00164DA2" w:rsidRDefault="00420159" w:rsidP="00491F65">
                            <w:pPr>
                              <w:rPr>
                                <w:b/>
                                <w:sz w:val="24"/>
                                <w:szCs w:val="24"/>
                                <w:u w:val="single"/>
                              </w:rPr>
                            </w:pPr>
                            <w:r>
                              <w:rPr>
                                <w:b/>
                                <w:sz w:val="24"/>
                                <w:szCs w:val="24"/>
                                <w:u w:val="single"/>
                              </w:rPr>
                              <w:t>Schritte zur Neug</w:t>
                            </w:r>
                            <w:r w:rsidRPr="00164DA2">
                              <w:rPr>
                                <w:b/>
                                <w:sz w:val="24"/>
                                <w:szCs w:val="24"/>
                                <w:u w:val="single"/>
                              </w:rPr>
                              <w:t>ründung:</w:t>
                            </w:r>
                          </w:p>
                          <w:p w14:paraId="6871B992" w14:textId="77777777" w:rsidR="00420159" w:rsidRDefault="00420159" w:rsidP="00491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DFB6A" id="Textfeld 308" o:spid="_x0000_s1066" type="#_x0000_t202" style="position:absolute;margin-left:444.3pt;margin-top:5.3pt;width:168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" fillcolor="#dbeef4" strokeweight=".5pt">
                <v:textbox>
                  <w:txbxContent>
                    <w:p w14:paraId="04130349" w14:textId="77777777" w:rsidR="00420159" w:rsidRPr="00164DA2" w:rsidRDefault="00420159" w:rsidP="00491F65">
                      <w:pPr>
                        <w:rPr>
                          <w:b/>
                          <w:sz w:val="24"/>
                          <w:szCs w:val="24"/>
                          <w:u w:val="single"/>
                        </w:rPr>
                      </w:pPr>
                      <w:r>
                        <w:rPr>
                          <w:b/>
                          <w:sz w:val="24"/>
                          <w:szCs w:val="24"/>
                          <w:u w:val="single"/>
                        </w:rPr>
                        <w:t>Schritte zur Neug</w:t>
                      </w:r>
                      <w:r w:rsidRPr="00164DA2">
                        <w:rPr>
                          <w:b/>
                          <w:sz w:val="24"/>
                          <w:szCs w:val="24"/>
                          <w:u w:val="single"/>
                        </w:rPr>
                        <w:t>ründung:</w:t>
                      </w:r>
                    </w:p>
                    <w:p w14:paraId="6871B992" w14:textId="77777777" w:rsidR="00420159" w:rsidRDefault="00420159" w:rsidP="00491F65"/>
                  </w:txbxContent>
                </v:textbox>
              </v:shape>
            </w:pict>
          </mc:Fallback>
        </mc:AlternateContent>
      </w:r>
      <w:r w:rsidRPr="00491F65">
        <w:rPr>
          <w:b/>
          <w:noProof/>
          <w:lang w:eastAsia="de-DE"/>
        </w:rPr>
        <mc:AlternateContent>
          <mc:Choice Requires="wps">
            <w:drawing>
              <wp:anchor distT="0" distB="0" distL="114300" distR="114300" simplePos="0" relativeHeight="251702272" behindDoc="0" locked="0" layoutInCell="1" allowOverlap="1" wp14:anchorId="2AF52587" wp14:editId="19AD6C8F">
                <wp:simplePos x="0" y="0"/>
                <wp:positionH relativeFrom="column">
                  <wp:posOffset>5642610</wp:posOffset>
                </wp:positionH>
                <wp:positionV relativeFrom="paragraph">
                  <wp:posOffset>67310</wp:posOffset>
                </wp:positionV>
                <wp:extent cx="3810000" cy="1847850"/>
                <wp:effectExtent l="0" t="0" r="19050" b="190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847850"/>
                        </a:xfrm>
                        <a:prstGeom prst="rect">
                          <a:avLst/>
                        </a:prstGeom>
                        <a:solidFill>
                          <a:srgbClr val="4BACC6">
                            <a:lumMod val="40000"/>
                            <a:lumOff val="60000"/>
                          </a:srgbClr>
                        </a:solidFill>
                        <a:ln w="9525">
                          <a:solidFill>
                            <a:srgbClr val="000000"/>
                          </a:solidFill>
                          <a:miter lim="800000"/>
                          <a:headEnd/>
                          <a:tailEnd/>
                        </a:ln>
                      </wps:spPr>
                      <wps:txbx>
                        <w:txbxContent>
                          <w:p w14:paraId="1E35C62B" w14:textId="77777777" w:rsidR="00420159" w:rsidRPr="00164DA2" w:rsidRDefault="00420159" w:rsidP="00491F65">
                            <w:pPr>
                              <w:rPr>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52587" id="_x0000_s1067" type="#_x0000_t202" style="position:absolute;margin-left:444.3pt;margin-top:5.3pt;width:300pt;height:1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" fillcolor="#b7dee8">
                <v:textbox>
                  <w:txbxContent>
                    <w:p w14:paraId="1E35C62B" w14:textId="77777777" w:rsidR="00420159" w:rsidRPr="00164DA2" w:rsidRDefault="00420159" w:rsidP="00491F65">
                      <w:pPr>
                        <w:rPr>
                          <w:b/>
                          <w:sz w:val="24"/>
                          <w:szCs w:val="24"/>
                          <w:u w:val="single"/>
                        </w:rPr>
                      </w:pPr>
                    </w:p>
                  </w:txbxContent>
                </v:textbox>
              </v:shape>
            </w:pict>
          </mc:Fallback>
        </mc:AlternateContent>
      </w:r>
      <w:r w:rsidRPr="00491F65">
        <w:rPr>
          <w:b/>
          <w:sz w:val="28"/>
          <w:szCs w:val="28"/>
        </w:rPr>
        <w:t xml:space="preserve"> </w:t>
      </w:r>
      <w:r w:rsidRPr="00491F65">
        <w:rPr>
          <w:b/>
          <w:noProof/>
          <w:lang w:eastAsia="de-DE"/>
        </w:rPr>
        <mc:AlternateContent>
          <mc:Choice Requires="wps">
            <w:drawing>
              <wp:anchor distT="0" distB="0" distL="114300" distR="114300" simplePos="0" relativeHeight="251701248" behindDoc="0" locked="0" layoutInCell="1" allowOverlap="1" wp14:anchorId="2D2A6C7D" wp14:editId="4F90B646">
                <wp:simplePos x="0" y="0"/>
                <wp:positionH relativeFrom="column">
                  <wp:posOffset>1223010</wp:posOffset>
                </wp:positionH>
                <wp:positionV relativeFrom="paragraph">
                  <wp:posOffset>2631440</wp:posOffset>
                </wp:positionV>
                <wp:extent cx="419100" cy="342900"/>
                <wp:effectExtent l="0" t="0" r="0" b="0"/>
                <wp:wrapNone/>
                <wp:docPr id="309" name="Plus 309"/>
                <wp:cNvGraphicFramePr/>
                <a:graphic xmlns:a="http://schemas.openxmlformats.org/drawingml/2006/main">
                  <a:graphicData uri="http://schemas.microsoft.com/office/word/2010/wordprocessingShape">
                    <wps:wsp>
                      <wps:cNvSpPr/>
                      <wps:spPr>
                        <a:xfrm>
                          <a:off x="0" y="0"/>
                          <a:ext cx="419100" cy="342900"/>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54326" id="Plus 309" o:spid="_x0000_s1026" style="position:absolute;margin-left:96.3pt;margin-top:207.2pt;width:33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" path="m55552,131125r113673,l169225,45451r80650,l249875,131125r113673,l363548,211775r-113673,l249875,297449r-80650,l169225,211775r-113673,l55552,131125xe" fillcolor="#4f81bd" strokecolor="#385d8a" strokeweight="2pt">
                <v:path arrowok="t" o:connecttype="custom" o:connectlocs="55552,131125;169225,131125;169225,45451;249875,45451;249875,131125;363548,131125;363548,211775;249875,211775;249875,297449;169225,297449;169225,211775;55552,211775;55552,131125" o:connectangles="0,0,0,0,0,0,0,0,0,0,0,0,0"/>
              </v:shape>
            </w:pict>
          </mc:Fallback>
        </mc:AlternateContent>
      </w:r>
      <w:r w:rsidRPr="00491F65">
        <w:rPr>
          <w:b/>
        </w:rPr>
        <w:t xml:space="preserve">                </w:t>
      </w:r>
      <w:r w:rsidRPr="00491F65">
        <w:rPr>
          <w:b/>
        </w:rPr>
        <w:tab/>
      </w:r>
      <w:r w:rsidRPr="00491F65">
        <w:rPr>
          <w:b/>
        </w:rPr>
        <w:tab/>
        <w:t xml:space="preserve">                                             </w:t>
      </w:r>
      <w:r w:rsidRPr="00491F65">
        <w:rPr>
          <w:b/>
        </w:rPr>
        <w:tab/>
      </w:r>
      <w:r w:rsidRPr="00491F65">
        <w:rPr>
          <w:b/>
        </w:rPr>
        <w:tab/>
      </w:r>
      <w:r w:rsidRPr="00491F65">
        <w:rPr>
          <w:b/>
        </w:rPr>
        <w:tab/>
      </w:r>
      <w:r w:rsidRPr="00491F65">
        <w:rPr>
          <w:b/>
        </w:rPr>
        <w:tab/>
      </w:r>
    </w:p>
    <w:p w14:paraId="134F9BE2" w14:textId="4F34A3EB" w:rsidR="00491F65" w:rsidRPr="00491F65" w:rsidRDefault="00491F65" w:rsidP="00491F65">
      <w:pPr>
        <w:spacing w:line="240" w:lineRule="auto"/>
      </w:pPr>
      <w:r w:rsidRPr="00491F65">
        <w:t xml:space="preserve">                                                                                                                                                                                  </w:t>
      </w:r>
    </w:p>
    <w:p w14:paraId="701BD82F" w14:textId="7354CCC6" w:rsidR="00491F65" w:rsidRPr="00491F65" w:rsidRDefault="00491F65" w:rsidP="00491F65"/>
    <w:p w14:paraId="77416DEB" w14:textId="77777777" w:rsidR="00491F65" w:rsidRPr="00491F65" w:rsidRDefault="00491F65" w:rsidP="00491F65">
      <w:r w:rsidRPr="00491F65">
        <w:rPr>
          <w:b/>
          <w:noProof/>
          <w:lang w:eastAsia="de-DE"/>
        </w:rPr>
        <mc:AlternateContent>
          <mc:Choice Requires="wps">
            <w:drawing>
              <wp:anchor distT="0" distB="0" distL="114300" distR="114300" simplePos="0" relativeHeight="251700224" behindDoc="0" locked="0" layoutInCell="1" allowOverlap="1" wp14:anchorId="7DAD847A" wp14:editId="04C02F7D">
                <wp:simplePos x="0" y="0"/>
                <wp:positionH relativeFrom="column">
                  <wp:posOffset>4566285</wp:posOffset>
                </wp:positionH>
                <wp:positionV relativeFrom="paragraph">
                  <wp:posOffset>125730</wp:posOffset>
                </wp:positionV>
                <wp:extent cx="933450" cy="484505"/>
                <wp:effectExtent l="0" t="19050" r="38100" b="29845"/>
                <wp:wrapNone/>
                <wp:docPr id="13" name="Pfeil nach rechts 13"/>
                <wp:cNvGraphicFramePr/>
                <a:graphic xmlns:a="http://schemas.openxmlformats.org/drawingml/2006/main">
                  <a:graphicData uri="http://schemas.microsoft.com/office/word/2010/wordprocessingShape">
                    <wps:wsp>
                      <wps:cNvSpPr/>
                      <wps:spPr>
                        <a:xfrm>
                          <a:off x="0" y="0"/>
                          <a:ext cx="933450" cy="484505"/>
                        </a:xfrm>
                        <a:prstGeom prst="rightArrow">
                          <a:avLst>
                            <a:gd name="adj1" fmla="val 50000"/>
                            <a:gd name="adj2" fmla="val 7948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601BB4" id="Pfeil nach rechts 13" o:spid="_x0000_s1026" type="#_x0000_t13" style="position:absolute;margin-left:359.55pt;margin-top:9.9pt;width:73.5pt;height:38.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" adj="12688" fillcolor="#4f81bd" strokecolor="#385d8a" strokeweight="2pt"/>
            </w:pict>
          </mc:Fallback>
        </mc:AlternateContent>
      </w:r>
    </w:p>
    <w:p w14:paraId="2422D179" w14:textId="5759BF53" w:rsidR="00491F65" w:rsidRPr="00491F65" w:rsidRDefault="00DE0B98" w:rsidP="00491F65">
      <w:pPr>
        <w:tabs>
          <w:tab w:val="left" w:pos="5760"/>
        </w:tabs>
      </w:pPr>
      <w:r w:rsidRPr="00491F65">
        <w:rPr>
          <w:b/>
          <w:noProof/>
          <w:lang w:eastAsia="de-DE"/>
        </w:rPr>
        <mc:AlternateContent>
          <mc:Choice Requires="wps">
            <w:drawing>
              <wp:anchor distT="0" distB="0" distL="114300" distR="114300" simplePos="0" relativeHeight="251707392" behindDoc="0" locked="0" layoutInCell="1" allowOverlap="1" wp14:anchorId="781100D3" wp14:editId="343FB31D">
                <wp:simplePos x="0" y="0"/>
                <wp:positionH relativeFrom="column">
                  <wp:posOffset>-52338</wp:posOffset>
                </wp:positionH>
                <wp:positionV relativeFrom="paragraph">
                  <wp:posOffset>169578</wp:posOffset>
                </wp:positionV>
                <wp:extent cx="1894973" cy="267970"/>
                <wp:effectExtent l="0" t="0" r="10160" b="17780"/>
                <wp:wrapNone/>
                <wp:docPr id="310" name="Textfeld 310"/>
                <wp:cNvGraphicFramePr/>
                <a:graphic xmlns:a="http://schemas.openxmlformats.org/drawingml/2006/main">
                  <a:graphicData uri="http://schemas.microsoft.com/office/word/2010/wordprocessingShape">
                    <wps:wsp>
                      <wps:cNvSpPr txBox="1"/>
                      <wps:spPr>
                        <a:xfrm>
                          <a:off x="0" y="0"/>
                          <a:ext cx="1894973" cy="267970"/>
                        </a:xfrm>
                        <a:prstGeom prst="rect">
                          <a:avLst/>
                        </a:prstGeom>
                        <a:solidFill>
                          <a:srgbClr val="8064A2">
                            <a:lumMod val="20000"/>
                            <a:lumOff val="80000"/>
                          </a:srgbClr>
                        </a:solidFill>
                        <a:ln w="6350">
                          <a:solidFill>
                            <a:prstClr val="black"/>
                          </a:solidFill>
                        </a:ln>
                        <a:effectLst/>
                      </wps:spPr>
                      <wps:txbx>
                        <w:txbxContent>
                          <w:p w14:paraId="0566D8B3" w14:textId="466B3283" w:rsidR="00420159" w:rsidRPr="00EA5A90" w:rsidRDefault="00420159" w:rsidP="00491F65">
                            <w:pPr>
                              <w:rPr>
                                <w:b/>
                                <w:sz w:val="24"/>
                                <w:szCs w:val="24"/>
                                <w:u w:val="single"/>
                              </w:rPr>
                            </w:pPr>
                            <w:r w:rsidRPr="00EA5A90">
                              <w:rPr>
                                <w:b/>
                                <w:sz w:val="24"/>
                                <w:szCs w:val="24"/>
                                <w:u w:val="single"/>
                              </w:rPr>
                              <w:t xml:space="preserve">Motive der </w:t>
                            </w:r>
                            <w:r w:rsidRPr="009A1B4D">
                              <w:rPr>
                                <w:b/>
                                <w:sz w:val="24"/>
                                <w:szCs w:val="24"/>
                                <w:u w:val="single"/>
                              </w:rPr>
                              <w:t>Landesherr</w:t>
                            </w:r>
                            <w:r>
                              <w:rPr>
                                <w:b/>
                                <w:sz w:val="24"/>
                                <w:szCs w:val="24"/>
                                <w:u w:val="single"/>
                              </w:rPr>
                              <w:t>e</w:t>
                            </w:r>
                            <w:r w:rsidRPr="009A1B4D">
                              <w:rPr>
                                <w:b/>
                                <w:sz w:val="24"/>
                                <w:szCs w:val="24"/>
                                <w:u w:val="single"/>
                              </w:rPr>
                              <w:t>n</w:t>
                            </w:r>
                            <w:r>
                              <w:rPr>
                                <w:b/>
                                <w:sz w:val="24"/>
                                <w:szCs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100D3" id="Textfeld 310" o:spid="_x0000_s1068" type="#_x0000_t202" style="position:absolute;margin-left:-4.1pt;margin-top:13.35pt;width:149.2pt;height:21.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" fillcolor="#e6e0ec" strokeweight=".5pt">
                <v:textbox>
                  <w:txbxContent>
                    <w:p w14:paraId="0566D8B3" w14:textId="466B3283" w:rsidR="00420159" w:rsidRPr="00EA5A90" w:rsidRDefault="00420159" w:rsidP="00491F65">
                      <w:pPr>
                        <w:rPr>
                          <w:b/>
                          <w:sz w:val="24"/>
                          <w:szCs w:val="24"/>
                          <w:u w:val="single"/>
                        </w:rPr>
                      </w:pPr>
                      <w:r w:rsidRPr="00EA5A90">
                        <w:rPr>
                          <w:b/>
                          <w:sz w:val="24"/>
                          <w:szCs w:val="24"/>
                          <w:u w:val="single"/>
                        </w:rPr>
                        <w:t xml:space="preserve">Motive der </w:t>
                      </w:r>
                      <w:r w:rsidRPr="009A1B4D">
                        <w:rPr>
                          <w:b/>
                          <w:sz w:val="24"/>
                          <w:szCs w:val="24"/>
                          <w:u w:val="single"/>
                        </w:rPr>
                        <w:t>Landesherr</w:t>
                      </w:r>
                      <w:r>
                        <w:rPr>
                          <w:b/>
                          <w:sz w:val="24"/>
                          <w:szCs w:val="24"/>
                          <w:u w:val="single"/>
                        </w:rPr>
                        <w:t>e</w:t>
                      </w:r>
                      <w:r w:rsidRPr="009A1B4D">
                        <w:rPr>
                          <w:b/>
                          <w:sz w:val="24"/>
                          <w:szCs w:val="24"/>
                          <w:u w:val="single"/>
                        </w:rPr>
                        <w:t>n</w:t>
                      </w:r>
                      <w:r>
                        <w:rPr>
                          <w:b/>
                          <w:sz w:val="24"/>
                          <w:szCs w:val="24"/>
                          <w:u w:val="single"/>
                        </w:rPr>
                        <w:t>:</w:t>
                      </w:r>
                    </w:p>
                  </w:txbxContent>
                </v:textbox>
              </v:shape>
            </w:pict>
          </mc:Fallback>
        </mc:AlternateContent>
      </w:r>
      <w:r w:rsidR="00491F65" w:rsidRPr="00491F65">
        <w:rPr>
          <w:b/>
          <w:noProof/>
          <w:lang w:eastAsia="de-DE"/>
        </w:rPr>
        <mc:AlternateContent>
          <mc:Choice Requires="wps">
            <w:drawing>
              <wp:anchor distT="0" distB="0" distL="114300" distR="114300" simplePos="0" relativeHeight="251699200" behindDoc="0" locked="0" layoutInCell="1" allowOverlap="1" wp14:anchorId="5BEA88EE" wp14:editId="4910C161">
                <wp:simplePos x="0" y="0"/>
                <wp:positionH relativeFrom="column">
                  <wp:posOffset>-53340</wp:posOffset>
                </wp:positionH>
                <wp:positionV relativeFrom="paragraph">
                  <wp:posOffset>92710</wp:posOffset>
                </wp:positionV>
                <wp:extent cx="4495800" cy="1171575"/>
                <wp:effectExtent l="0" t="0" r="19050" b="2857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171575"/>
                        </a:xfrm>
                        <a:prstGeom prst="rect">
                          <a:avLst/>
                        </a:prstGeom>
                        <a:solidFill>
                          <a:srgbClr val="8064A2">
                            <a:alpha val="48000"/>
                          </a:srgbClr>
                        </a:solidFill>
                        <a:ln w="9525">
                          <a:solidFill>
                            <a:srgbClr val="000000"/>
                          </a:solidFill>
                          <a:miter lim="800000"/>
                          <a:headEnd/>
                          <a:tailEnd/>
                        </a:ln>
                      </wps:spPr>
                      <wps:txbx>
                        <w:txbxContent>
                          <w:p w14:paraId="70E0559C" w14:textId="77777777" w:rsidR="00420159" w:rsidRPr="00BB3570" w:rsidRDefault="00420159" w:rsidP="00491F65">
                            <w:pPr>
                              <w:rPr>
                                <w:sz w:val="20"/>
                                <w:szCs w:val="20"/>
                              </w:rPr>
                            </w:pPr>
                            <w:r>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A88EE" id="_x0000_s1069" type="#_x0000_t202" style="position:absolute;margin-left:-4.2pt;margin-top:7.3pt;width:354pt;height:9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" fillcolor="#8064a2">
                <v:fill opacity="31354f"/>
                <v:textbox>
                  <w:txbxContent>
                    <w:p w14:paraId="70E0559C" w14:textId="77777777" w:rsidR="00420159" w:rsidRPr="00BB3570" w:rsidRDefault="00420159" w:rsidP="00491F65">
                      <w:pPr>
                        <w:rPr>
                          <w:sz w:val="20"/>
                          <w:szCs w:val="20"/>
                        </w:rPr>
                      </w:pPr>
                      <w:r>
                        <w:rPr>
                          <w:sz w:val="20"/>
                          <w:szCs w:val="20"/>
                        </w:rPr>
                        <w:br/>
                      </w:r>
                    </w:p>
                  </w:txbxContent>
                </v:textbox>
              </v:shape>
            </w:pict>
          </mc:Fallback>
        </mc:AlternateContent>
      </w:r>
      <w:r w:rsidR="00491F65" w:rsidRPr="00491F65">
        <w:tab/>
        <w:t xml:space="preserve">                                  </w:t>
      </w:r>
    </w:p>
    <w:p w14:paraId="66CAE798" w14:textId="77777777" w:rsidR="00491F65" w:rsidRPr="00491F65" w:rsidRDefault="00491F65" w:rsidP="00491F65">
      <w:pPr>
        <w:tabs>
          <w:tab w:val="left" w:pos="5760"/>
        </w:tabs>
      </w:pPr>
      <w:r w:rsidRPr="00491F65">
        <w:tab/>
      </w:r>
      <w:r w:rsidRPr="00491F65">
        <w:tab/>
      </w:r>
      <w:r w:rsidRPr="00491F65">
        <w:tab/>
      </w:r>
      <w:r w:rsidRPr="00491F65">
        <w:tab/>
      </w:r>
    </w:p>
    <w:p w14:paraId="1123ADDB" w14:textId="77777777" w:rsidR="00491F65" w:rsidRPr="00491F65" w:rsidRDefault="00491F65" w:rsidP="00491F65">
      <w:r w:rsidRPr="00491F65">
        <w:rPr>
          <w:b/>
          <w:noProof/>
          <w:lang w:eastAsia="de-DE"/>
        </w:rPr>
        <mc:AlternateContent>
          <mc:Choice Requires="wps">
            <w:drawing>
              <wp:anchor distT="0" distB="0" distL="114300" distR="114300" simplePos="0" relativeHeight="251703296" behindDoc="0" locked="0" layoutInCell="1" allowOverlap="1" wp14:anchorId="69F9C2DB" wp14:editId="2DB5391B">
                <wp:simplePos x="0" y="0"/>
                <wp:positionH relativeFrom="column">
                  <wp:posOffset>7395210</wp:posOffset>
                </wp:positionH>
                <wp:positionV relativeFrom="paragraph">
                  <wp:posOffset>113030</wp:posOffset>
                </wp:positionV>
                <wp:extent cx="284480" cy="381000"/>
                <wp:effectExtent l="19050" t="0" r="20320" b="38100"/>
                <wp:wrapNone/>
                <wp:docPr id="15" name="Pfeil nach unten 15"/>
                <wp:cNvGraphicFramePr/>
                <a:graphic xmlns:a="http://schemas.openxmlformats.org/drawingml/2006/main">
                  <a:graphicData uri="http://schemas.microsoft.com/office/word/2010/wordprocessingShape">
                    <wps:wsp>
                      <wps:cNvSpPr/>
                      <wps:spPr>
                        <a:xfrm>
                          <a:off x="0" y="0"/>
                          <a:ext cx="28448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E793" id="Pfeil nach unten 15" o:spid="_x0000_s1026" type="#_x0000_t67" style="position:absolute;margin-left:582.3pt;margin-top:8.9pt;width:22.4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" adj="13536" fillcolor="#4f81bd" strokecolor="#385d8a" strokeweight="2pt"/>
            </w:pict>
          </mc:Fallback>
        </mc:AlternateContent>
      </w:r>
    </w:p>
    <w:p w14:paraId="20D152CC" w14:textId="77777777" w:rsidR="00491F65" w:rsidRPr="00491F65" w:rsidRDefault="00491F65" w:rsidP="00491F65">
      <w:r w:rsidRPr="00491F65">
        <w:rPr>
          <w:b/>
          <w:noProof/>
          <w:lang w:eastAsia="de-DE"/>
        </w:rPr>
        <mc:AlternateContent>
          <mc:Choice Requires="wps">
            <w:drawing>
              <wp:anchor distT="0" distB="0" distL="114300" distR="114300" simplePos="0" relativeHeight="251704320" behindDoc="0" locked="0" layoutInCell="1" allowOverlap="1" wp14:anchorId="1C5C89B7" wp14:editId="251C0135">
                <wp:simplePos x="0" y="0"/>
                <wp:positionH relativeFrom="column">
                  <wp:posOffset>5642610</wp:posOffset>
                </wp:positionH>
                <wp:positionV relativeFrom="paragraph">
                  <wp:posOffset>218440</wp:posOffset>
                </wp:positionV>
                <wp:extent cx="3810000" cy="723900"/>
                <wp:effectExtent l="0" t="0" r="19050" b="1905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723900"/>
                        </a:xfrm>
                        <a:prstGeom prst="rect">
                          <a:avLst/>
                        </a:prstGeom>
                        <a:solidFill>
                          <a:srgbClr val="4BACC6">
                            <a:alpha val="51000"/>
                          </a:srgbClr>
                        </a:solidFill>
                        <a:ln w="9525">
                          <a:solidFill>
                            <a:srgbClr val="000000"/>
                          </a:solidFill>
                          <a:miter lim="800000"/>
                          <a:headEnd/>
                          <a:tailEnd/>
                        </a:ln>
                      </wps:spPr>
                      <wps:txbx>
                        <w:txbxContent>
                          <w:p w14:paraId="272D6858" w14:textId="77777777" w:rsidR="00420159" w:rsidRDefault="00420159" w:rsidP="00491F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C89B7" id="_x0000_s1070" type="#_x0000_t202" style="position:absolute;margin-left:444.3pt;margin-top:17.2pt;width:300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" fillcolor="#4bacc6">
                <v:fill opacity="33410f"/>
                <v:textbox>
                  <w:txbxContent>
                    <w:p w14:paraId="272D6858" w14:textId="77777777" w:rsidR="00420159" w:rsidRDefault="00420159" w:rsidP="00491F65"/>
                  </w:txbxContent>
                </v:textbox>
              </v:shape>
            </w:pict>
          </mc:Fallback>
        </mc:AlternateContent>
      </w:r>
    </w:p>
    <w:p w14:paraId="19622458" w14:textId="77777777" w:rsidR="00491F65" w:rsidRPr="00491F65" w:rsidRDefault="00491F65" w:rsidP="00491F65"/>
    <w:p w14:paraId="6518FB57" w14:textId="77777777" w:rsidR="00491F65" w:rsidRPr="00491F65" w:rsidRDefault="00491F65" w:rsidP="00491F65">
      <w:r w:rsidRPr="00491F65">
        <w:rPr>
          <w:noProof/>
          <w:lang w:eastAsia="de-DE"/>
        </w:rPr>
        <mc:AlternateContent>
          <mc:Choice Requires="wps">
            <w:drawing>
              <wp:anchor distT="0" distB="0" distL="114300" distR="114300" simplePos="0" relativeHeight="251708416" behindDoc="0" locked="0" layoutInCell="1" allowOverlap="1" wp14:anchorId="3E670BEC" wp14:editId="631C03B5">
                <wp:simplePos x="0" y="0"/>
                <wp:positionH relativeFrom="column">
                  <wp:posOffset>-52337</wp:posOffset>
                </wp:positionH>
                <wp:positionV relativeFrom="paragraph">
                  <wp:posOffset>184417</wp:posOffset>
                </wp:positionV>
                <wp:extent cx="1395663" cy="266700"/>
                <wp:effectExtent l="0" t="0" r="14605" b="19050"/>
                <wp:wrapNone/>
                <wp:docPr id="311" name="Textfeld 311"/>
                <wp:cNvGraphicFramePr/>
                <a:graphic xmlns:a="http://schemas.openxmlformats.org/drawingml/2006/main">
                  <a:graphicData uri="http://schemas.microsoft.com/office/word/2010/wordprocessingShape">
                    <wps:wsp>
                      <wps:cNvSpPr txBox="1"/>
                      <wps:spPr>
                        <a:xfrm>
                          <a:off x="0" y="0"/>
                          <a:ext cx="1395663" cy="266700"/>
                        </a:xfrm>
                        <a:prstGeom prst="rect">
                          <a:avLst/>
                        </a:prstGeom>
                        <a:solidFill>
                          <a:srgbClr val="8064A2">
                            <a:lumMod val="20000"/>
                            <a:lumOff val="80000"/>
                          </a:srgbClr>
                        </a:solidFill>
                        <a:ln w="6350">
                          <a:solidFill>
                            <a:prstClr val="black"/>
                          </a:solidFill>
                        </a:ln>
                        <a:effectLst/>
                      </wps:spPr>
                      <wps:txbx>
                        <w:txbxContent>
                          <w:p w14:paraId="2C21A087" w14:textId="197DB35E" w:rsidR="00420159" w:rsidRPr="00EA5A90" w:rsidRDefault="00420159" w:rsidP="00491F65">
                            <w:pPr>
                              <w:rPr>
                                <w:b/>
                                <w:sz w:val="24"/>
                                <w:szCs w:val="24"/>
                                <w:u w:val="single"/>
                              </w:rPr>
                            </w:pPr>
                            <w:r w:rsidRPr="00EA5A90">
                              <w:rPr>
                                <w:b/>
                                <w:sz w:val="24"/>
                                <w:szCs w:val="24"/>
                                <w:u w:val="single"/>
                              </w:rPr>
                              <w:t xml:space="preserve">Motive der </w:t>
                            </w:r>
                            <w:r w:rsidRPr="009A1B4D">
                              <w:rPr>
                                <w:b/>
                                <w:sz w:val="24"/>
                                <w:szCs w:val="24"/>
                                <w:u w:val="single"/>
                              </w:rPr>
                              <w:t>Kirche</w:t>
                            </w:r>
                            <w:r>
                              <w:rPr>
                                <w:b/>
                                <w:sz w:val="24"/>
                                <w:szCs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670BEC" id="Textfeld 311" o:spid="_x0000_s1071" type="#_x0000_t202" style="position:absolute;margin-left:-4.1pt;margin-top:14.5pt;width:109.9pt;height:2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" fillcolor="#e6e0ec" strokeweight=".5pt">
                <v:textbox>
                  <w:txbxContent>
                    <w:p w14:paraId="2C21A087" w14:textId="197DB35E" w:rsidR="00420159" w:rsidRPr="00EA5A90" w:rsidRDefault="00420159" w:rsidP="00491F65">
                      <w:pPr>
                        <w:rPr>
                          <w:b/>
                          <w:sz w:val="24"/>
                          <w:szCs w:val="24"/>
                          <w:u w:val="single"/>
                        </w:rPr>
                      </w:pPr>
                      <w:r w:rsidRPr="00EA5A90">
                        <w:rPr>
                          <w:b/>
                          <w:sz w:val="24"/>
                          <w:szCs w:val="24"/>
                          <w:u w:val="single"/>
                        </w:rPr>
                        <w:t xml:space="preserve">Motive der </w:t>
                      </w:r>
                      <w:r w:rsidRPr="009A1B4D">
                        <w:rPr>
                          <w:b/>
                          <w:sz w:val="24"/>
                          <w:szCs w:val="24"/>
                          <w:u w:val="single"/>
                        </w:rPr>
                        <w:t>Kirche</w:t>
                      </w:r>
                      <w:r>
                        <w:rPr>
                          <w:b/>
                          <w:sz w:val="24"/>
                          <w:szCs w:val="24"/>
                          <w:u w:val="single"/>
                        </w:rPr>
                        <w:t>:</w:t>
                      </w:r>
                    </w:p>
                  </w:txbxContent>
                </v:textbox>
              </v:shape>
            </w:pict>
          </mc:Fallback>
        </mc:AlternateContent>
      </w:r>
      <w:r w:rsidRPr="00491F65">
        <w:rPr>
          <w:b/>
          <w:noProof/>
          <w:lang w:eastAsia="de-DE"/>
        </w:rPr>
        <mc:AlternateContent>
          <mc:Choice Requires="wps">
            <w:drawing>
              <wp:anchor distT="0" distB="0" distL="114300" distR="114300" simplePos="0" relativeHeight="251698176" behindDoc="0" locked="0" layoutInCell="1" allowOverlap="1" wp14:anchorId="67E938D3" wp14:editId="7935F7D3">
                <wp:simplePos x="0" y="0"/>
                <wp:positionH relativeFrom="column">
                  <wp:posOffset>-53340</wp:posOffset>
                </wp:positionH>
                <wp:positionV relativeFrom="paragraph">
                  <wp:posOffset>182245</wp:posOffset>
                </wp:positionV>
                <wp:extent cx="4495800" cy="1190625"/>
                <wp:effectExtent l="0" t="0" r="19050" b="2857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190625"/>
                        </a:xfrm>
                        <a:prstGeom prst="rect">
                          <a:avLst/>
                        </a:prstGeom>
                        <a:solidFill>
                          <a:srgbClr val="8064A2">
                            <a:alpha val="50196"/>
                          </a:srgbClr>
                        </a:solidFill>
                        <a:ln w="9525">
                          <a:solidFill>
                            <a:srgbClr val="000000"/>
                          </a:solidFill>
                          <a:miter lim="800000"/>
                          <a:headEnd/>
                          <a:tailEnd/>
                        </a:ln>
                      </wps:spPr>
                      <wps:txbx>
                        <w:txbxContent>
                          <w:p w14:paraId="35111D8C" w14:textId="77777777" w:rsidR="00420159" w:rsidRPr="00BB3570" w:rsidRDefault="00420159" w:rsidP="00491F65">
                            <w:pPr>
                              <w:rPr>
                                <w:sz w:val="20"/>
                                <w:szCs w:val="20"/>
                              </w:rPr>
                            </w:pPr>
                            <w:r>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938D3" id="Textfeld 17" o:spid="_x0000_s1072" type="#_x0000_t202" style="position:absolute;margin-left:-4.2pt;margin-top:14.35pt;width:354pt;height:9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" fillcolor="#8064a2">
                <v:fill opacity="32896f"/>
                <v:textbox>
                  <w:txbxContent>
                    <w:p w14:paraId="35111D8C" w14:textId="77777777" w:rsidR="00420159" w:rsidRPr="00BB3570" w:rsidRDefault="00420159" w:rsidP="00491F65">
                      <w:pPr>
                        <w:rPr>
                          <w:sz w:val="20"/>
                          <w:szCs w:val="20"/>
                        </w:rPr>
                      </w:pPr>
                      <w:r>
                        <w:rPr>
                          <w:sz w:val="20"/>
                          <w:szCs w:val="20"/>
                        </w:rPr>
                        <w:br/>
                      </w:r>
                    </w:p>
                  </w:txbxContent>
                </v:textbox>
              </v:shape>
            </w:pict>
          </mc:Fallback>
        </mc:AlternateContent>
      </w:r>
    </w:p>
    <w:p w14:paraId="0A6F1B5D" w14:textId="301FFE74" w:rsidR="00491F65" w:rsidRPr="00491F65" w:rsidRDefault="00491F65" w:rsidP="00491F65">
      <w:pPr>
        <w:tabs>
          <w:tab w:val="left" w:pos="5805"/>
        </w:tabs>
      </w:pPr>
      <w:r w:rsidRPr="00491F65">
        <w:rPr>
          <w:noProof/>
          <w:lang w:eastAsia="de-DE"/>
        </w:rPr>
        <mc:AlternateContent>
          <mc:Choice Requires="wps">
            <w:drawing>
              <wp:anchor distT="0" distB="0" distL="114300" distR="114300" simplePos="0" relativeHeight="251710464" behindDoc="0" locked="0" layoutInCell="1" allowOverlap="1" wp14:anchorId="26715F8D" wp14:editId="6666F9C4">
                <wp:simplePos x="0" y="0"/>
                <wp:positionH relativeFrom="column">
                  <wp:posOffset>5644615</wp:posOffset>
                </wp:positionH>
                <wp:positionV relativeFrom="paragraph">
                  <wp:posOffset>204101</wp:posOffset>
                </wp:positionV>
                <wp:extent cx="3409950" cy="493295"/>
                <wp:effectExtent l="0" t="0" r="19050" b="21590"/>
                <wp:wrapNone/>
                <wp:docPr id="312" name="Textfeld 312"/>
                <wp:cNvGraphicFramePr/>
                <a:graphic xmlns:a="http://schemas.openxmlformats.org/drawingml/2006/main">
                  <a:graphicData uri="http://schemas.microsoft.com/office/word/2010/wordprocessingShape">
                    <wps:wsp>
                      <wps:cNvSpPr txBox="1"/>
                      <wps:spPr>
                        <a:xfrm>
                          <a:off x="0" y="0"/>
                          <a:ext cx="3409950" cy="493295"/>
                        </a:xfrm>
                        <a:prstGeom prst="rect">
                          <a:avLst/>
                        </a:prstGeom>
                        <a:solidFill>
                          <a:sysClr val="window" lastClr="FFFFFF"/>
                        </a:solidFill>
                        <a:ln w="6350">
                          <a:solidFill>
                            <a:prstClr val="black"/>
                          </a:solidFill>
                        </a:ln>
                        <a:effectLst/>
                      </wps:spPr>
                      <wps:txbx>
                        <w:txbxContent>
                          <w:p w14:paraId="69F3A285" w14:textId="77777777" w:rsidR="00420159" w:rsidRPr="00A25A98" w:rsidRDefault="00420159" w:rsidP="00EA5A90">
                            <w:pPr>
                              <w:rPr>
                                <w:u w:val="single"/>
                              </w:rPr>
                            </w:pPr>
                            <w:r w:rsidRPr="00EA5A90">
                              <w:rPr>
                                <w:b/>
                                <w:sz w:val="24"/>
                                <w:szCs w:val="24"/>
                                <w:u w:val="single"/>
                              </w:rPr>
                              <w:t>Beispiele für zugesicherte Rechte einer Siedlung und des Lokators:</w:t>
                            </w:r>
                            <w:r>
                              <w:br/>
                            </w:r>
                          </w:p>
                          <w:p w14:paraId="42AEAD18" w14:textId="77777777" w:rsidR="00420159" w:rsidRDefault="00420159" w:rsidP="00491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15F8D" id="Textfeld 312" o:spid="_x0000_s1073" type="#_x0000_t202" style="position:absolute;margin-left:444.45pt;margin-top:16.05pt;width:268.5pt;height:3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" fillcolor="window" strokeweight=".5pt">
                <v:textbox>
                  <w:txbxContent>
                    <w:p w14:paraId="69F3A285" w14:textId="77777777" w:rsidR="00420159" w:rsidRPr="00A25A98" w:rsidRDefault="00420159" w:rsidP="00EA5A90">
                      <w:pPr>
                        <w:rPr>
                          <w:u w:val="single"/>
                        </w:rPr>
                      </w:pPr>
                      <w:r w:rsidRPr="00EA5A90">
                        <w:rPr>
                          <w:b/>
                          <w:sz w:val="24"/>
                          <w:szCs w:val="24"/>
                          <w:u w:val="single"/>
                        </w:rPr>
                        <w:t>Beispiele für zugesicherte Rechte einer Siedlung und des Lokators:</w:t>
                      </w:r>
                      <w:r>
                        <w:br/>
                      </w:r>
                    </w:p>
                    <w:p w14:paraId="42AEAD18" w14:textId="77777777" w:rsidR="00420159" w:rsidRDefault="00420159" w:rsidP="00491F65"/>
                  </w:txbxContent>
                </v:textbox>
              </v:shape>
            </w:pict>
          </mc:Fallback>
        </mc:AlternateContent>
      </w:r>
      <w:r w:rsidRPr="00491F65">
        <w:rPr>
          <w:b/>
          <w:noProof/>
          <w:lang w:eastAsia="de-DE"/>
        </w:rPr>
        <mc:AlternateContent>
          <mc:Choice Requires="wps">
            <w:drawing>
              <wp:anchor distT="0" distB="0" distL="114300" distR="114300" simplePos="0" relativeHeight="251705344" behindDoc="0" locked="0" layoutInCell="1" allowOverlap="1" wp14:anchorId="427A1862" wp14:editId="56716761">
                <wp:simplePos x="0" y="0"/>
                <wp:positionH relativeFrom="column">
                  <wp:posOffset>5642610</wp:posOffset>
                </wp:positionH>
                <wp:positionV relativeFrom="paragraph">
                  <wp:posOffset>201930</wp:posOffset>
                </wp:positionV>
                <wp:extent cx="3771900" cy="1876425"/>
                <wp:effectExtent l="0" t="0" r="24765" b="2857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76425"/>
                        </a:xfrm>
                        <a:prstGeom prst="rect">
                          <a:avLst/>
                        </a:prstGeom>
                        <a:solidFill>
                          <a:srgbClr val="4BACC6">
                            <a:lumMod val="20000"/>
                            <a:lumOff val="80000"/>
                          </a:srgbClr>
                        </a:solidFill>
                        <a:ln w="9525">
                          <a:solidFill>
                            <a:srgbClr val="000000"/>
                          </a:solidFill>
                          <a:miter lim="800000"/>
                          <a:headEnd/>
                          <a:tailEnd/>
                        </a:ln>
                      </wps:spPr>
                      <wps:txbx>
                        <w:txbxContent>
                          <w:p w14:paraId="46A9CA51" w14:textId="77777777" w:rsidR="00420159" w:rsidRDefault="00420159" w:rsidP="00491F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A1862" id="_x0000_s1074" type="#_x0000_t202" style="position:absolute;margin-left:444.3pt;margin-top:15.9pt;width:297pt;height:14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" fillcolor="#dbeef4">
                <v:textbox>
                  <w:txbxContent>
                    <w:p w14:paraId="46A9CA51" w14:textId="77777777" w:rsidR="00420159" w:rsidRDefault="00420159" w:rsidP="00491F65"/>
                  </w:txbxContent>
                </v:textbox>
              </v:shape>
            </w:pict>
          </mc:Fallback>
        </mc:AlternateContent>
      </w:r>
      <w:r w:rsidRPr="00491F65">
        <w:tab/>
        <w:t xml:space="preserve">                                  </w:t>
      </w:r>
      <w:r w:rsidRPr="00491F65">
        <w:tab/>
      </w:r>
    </w:p>
    <w:p w14:paraId="637981B2" w14:textId="77777777" w:rsidR="00491F65" w:rsidRPr="00491F65" w:rsidRDefault="00491F65" w:rsidP="00491F65">
      <w:pPr>
        <w:tabs>
          <w:tab w:val="left" w:pos="9360"/>
        </w:tabs>
        <w:rPr>
          <w:i/>
          <w:color w:val="7030A0"/>
        </w:rPr>
      </w:pPr>
      <w:r w:rsidRPr="00491F65">
        <w:t xml:space="preserve">                                                                                                                                                                                        </w:t>
      </w:r>
    </w:p>
    <w:p w14:paraId="47716B5F" w14:textId="77777777" w:rsidR="00491F65" w:rsidRPr="00491F65" w:rsidRDefault="00491F65" w:rsidP="00491F65"/>
    <w:p w14:paraId="6530EFF4" w14:textId="77777777" w:rsidR="00590399" w:rsidRDefault="00590399" w:rsidP="00590399">
      <w:pPr>
        <w:pStyle w:val="Listenabsatz"/>
        <w:jc w:val="both"/>
      </w:pPr>
    </w:p>
    <w:p w14:paraId="217258AE" w14:textId="77777777" w:rsidR="00590399" w:rsidRDefault="00590399" w:rsidP="00590399">
      <w:pPr>
        <w:pStyle w:val="Listenabsatz"/>
        <w:jc w:val="both"/>
      </w:pPr>
    </w:p>
    <w:p w14:paraId="60900566" w14:textId="77777777" w:rsidR="00625087" w:rsidRDefault="00625087" w:rsidP="00590399">
      <w:pPr>
        <w:pStyle w:val="Listenabsatz"/>
        <w:jc w:val="both"/>
      </w:pPr>
    </w:p>
    <w:p w14:paraId="40466010" w14:textId="2D3EE2D0" w:rsidR="00590399" w:rsidRPr="00EA5A90" w:rsidRDefault="0023554F" w:rsidP="00590399">
      <w:pPr>
        <w:pStyle w:val="Listenabsatz"/>
        <w:jc w:val="both"/>
        <w:rPr>
          <w:b/>
        </w:rPr>
      </w:pPr>
      <w:r w:rsidRPr="00EA5A90">
        <w:rPr>
          <w:b/>
        </w:rPr>
        <w:t>Anhang 3: Folienskizze zur Erstellung der Mindmap (3. Stunde)</w:t>
      </w:r>
    </w:p>
    <w:p w14:paraId="66E012E9" w14:textId="77777777" w:rsidR="00491F65" w:rsidRDefault="00491F65" w:rsidP="00590399">
      <w:pPr>
        <w:pStyle w:val="Listenabsatz"/>
        <w:jc w:val="both"/>
      </w:pPr>
    </w:p>
    <w:p w14:paraId="3D427153" w14:textId="77777777" w:rsidR="00590399" w:rsidRDefault="00491F65" w:rsidP="00590399">
      <w:pPr>
        <w:pStyle w:val="Listenabsatz"/>
        <w:jc w:val="both"/>
      </w:pPr>
      <w:r w:rsidRPr="00491F65">
        <w:rPr>
          <w:noProof/>
          <w:lang w:eastAsia="de-DE"/>
        </w:rPr>
        <mc:AlternateContent>
          <mc:Choice Requires="wps">
            <w:drawing>
              <wp:anchor distT="0" distB="0" distL="114300" distR="114300" simplePos="0" relativeHeight="251712512" behindDoc="0" locked="0" layoutInCell="1" allowOverlap="1" wp14:anchorId="49F207BD" wp14:editId="651FAD02">
                <wp:simplePos x="0" y="0"/>
                <wp:positionH relativeFrom="column">
                  <wp:posOffset>3375660</wp:posOffset>
                </wp:positionH>
                <wp:positionV relativeFrom="paragraph">
                  <wp:posOffset>1409700</wp:posOffset>
                </wp:positionV>
                <wp:extent cx="2800350" cy="1190625"/>
                <wp:effectExtent l="76200" t="38100" r="95250" b="123825"/>
                <wp:wrapNone/>
                <wp:docPr id="313" name="Abgerundetes Rechteck 313"/>
                <wp:cNvGraphicFramePr/>
                <a:graphic xmlns:a="http://schemas.openxmlformats.org/drawingml/2006/main">
                  <a:graphicData uri="http://schemas.microsoft.com/office/word/2010/wordprocessingShape">
                    <wps:wsp>
                      <wps:cNvSpPr/>
                      <wps:spPr>
                        <a:xfrm>
                          <a:off x="0" y="0"/>
                          <a:ext cx="2800350" cy="1190625"/>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ECC2312" w14:textId="77777777" w:rsidR="00420159" w:rsidRDefault="00420159" w:rsidP="00491F65">
                            <w:pPr>
                              <w:jc w:val="center"/>
                              <w:rPr>
                                <w:b/>
                                <w:color w:val="FFFFFF" w:themeColor="background1"/>
                                <w:sz w:val="40"/>
                                <w:szCs w:val="40"/>
                              </w:rPr>
                            </w:pPr>
                            <w:r w:rsidRPr="00EA1F26">
                              <w:rPr>
                                <w:b/>
                                <w:color w:val="FFFFFF" w:themeColor="background1"/>
                                <w:sz w:val="40"/>
                                <w:szCs w:val="40"/>
                              </w:rPr>
                              <w:t xml:space="preserve">Konsequenzen </w:t>
                            </w:r>
                            <w:r>
                              <w:rPr>
                                <w:b/>
                                <w:color w:val="FFFFFF" w:themeColor="background1"/>
                                <w:sz w:val="40"/>
                                <w:szCs w:val="40"/>
                              </w:rPr>
                              <w:t>der</w:t>
                            </w:r>
                            <w:r w:rsidRPr="00EA1F26">
                              <w:rPr>
                                <w:b/>
                                <w:color w:val="FFFFFF" w:themeColor="background1"/>
                                <w:sz w:val="40"/>
                                <w:szCs w:val="40"/>
                              </w:rPr>
                              <w:t xml:space="preserve"> </w:t>
                            </w:r>
                          </w:p>
                          <w:p w14:paraId="34DF9D3A" w14:textId="17AE24F2" w:rsidR="00420159" w:rsidRPr="00EA1F26" w:rsidRDefault="00420159" w:rsidP="00491F65">
                            <w:pPr>
                              <w:jc w:val="center"/>
                              <w:rPr>
                                <w:b/>
                                <w:color w:val="FFFFFF" w:themeColor="background1"/>
                                <w:sz w:val="40"/>
                                <w:szCs w:val="40"/>
                              </w:rPr>
                            </w:pPr>
                            <w:r>
                              <w:rPr>
                                <w:b/>
                                <w:color w:val="FFFFFF" w:themeColor="background1"/>
                                <w:sz w:val="40"/>
                                <w:szCs w:val="40"/>
                              </w:rPr>
                              <w:t>Zuwand</w:t>
                            </w:r>
                            <w:r w:rsidRPr="00EA1F26">
                              <w:rPr>
                                <w:b/>
                                <w:color w:val="FFFFFF" w:themeColor="background1"/>
                                <w:sz w:val="40"/>
                                <w:szCs w:val="40"/>
                              </w:rPr>
                              <w:t>erung</w:t>
                            </w:r>
                            <w:r>
                              <w:rPr>
                                <w:b/>
                                <w:color w:val="FFFFFF" w:themeColor="background1"/>
                                <w:sz w:val="40"/>
                                <w:szCs w:val="40"/>
                              </w:rPr>
                              <w:t xml:space="preserve"> </w:t>
                            </w:r>
                          </w:p>
                          <w:p w14:paraId="019F9C75" w14:textId="77777777" w:rsidR="00420159" w:rsidRPr="00DA1139" w:rsidRDefault="00420159" w:rsidP="00491F65">
                            <w:pPr>
                              <w:jc w:val="center"/>
                              <w:rPr>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207BD" id="Abgerundetes Rechteck 313" o:spid="_x0000_s1075" style="position:absolute;left:0;text-align:left;margin-left:265.8pt;margin-top:111pt;width:220.5pt;height:9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" fillcolor="#769535" stroked="f">
                <v:fill color2="#9cc746" rotate="t" angle="180" colors="0 #769535;52429f #9bc348;1 #9cc746" focus="100%" type="gradient">
                  <o:fill v:ext="view" type="gradientUnscaled"/>
                </v:fill>
                <v:shadow on="t" color="black" opacity="22937f" origin=",.5" offset="0,.63889mm"/>
                <v:textbox>
                  <w:txbxContent>
                    <w:p w14:paraId="0ECC2312" w14:textId="77777777" w:rsidR="00420159" w:rsidRDefault="00420159" w:rsidP="00491F65">
                      <w:pPr>
                        <w:jc w:val="center"/>
                        <w:rPr>
                          <w:b/>
                          <w:color w:val="FFFFFF" w:themeColor="background1"/>
                          <w:sz w:val="40"/>
                          <w:szCs w:val="40"/>
                        </w:rPr>
                      </w:pPr>
                      <w:r w:rsidRPr="00EA1F26">
                        <w:rPr>
                          <w:b/>
                          <w:color w:val="FFFFFF" w:themeColor="background1"/>
                          <w:sz w:val="40"/>
                          <w:szCs w:val="40"/>
                        </w:rPr>
                        <w:t xml:space="preserve">Konsequenzen </w:t>
                      </w:r>
                      <w:r>
                        <w:rPr>
                          <w:b/>
                          <w:color w:val="FFFFFF" w:themeColor="background1"/>
                          <w:sz w:val="40"/>
                          <w:szCs w:val="40"/>
                        </w:rPr>
                        <w:t>der</w:t>
                      </w:r>
                      <w:r w:rsidRPr="00EA1F26">
                        <w:rPr>
                          <w:b/>
                          <w:color w:val="FFFFFF" w:themeColor="background1"/>
                          <w:sz w:val="40"/>
                          <w:szCs w:val="40"/>
                        </w:rPr>
                        <w:t xml:space="preserve"> </w:t>
                      </w:r>
                    </w:p>
                    <w:p w14:paraId="34DF9D3A" w14:textId="17AE24F2" w:rsidR="00420159" w:rsidRPr="00EA1F26" w:rsidRDefault="00420159" w:rsidP="00491F65">
                      <w:pPr>
                        <w:jc w:val="center"/>
                        <w:rPr>
                          <w:b/>
                          <w:color w:val="FFFFFF" w:themeColor="background1"/>
                          <w:sz w:val="40"/>
                          <w:szCs w:val="40"/>
                        </w:rPr>
                      </w:pPr>
                      <w:r>
                        <w:rPr>
                          <w:b/>
                          <w:color w:val="FFFFFF" w:themeColor="background1"/>
                          <w:sz w:val="40"/>
                          <w:szCs w:val="40"/>
                        </w:rPr>
                        <w:t>Zuwand</w:t>
                      </w:r>
                      <w:r w:rsidRPr="00EA1F26">
                        <w:rPr>
                          <w:b/>
                          <w:color w:val="FFFFFF" w:themeColor="background1"/>
                          <w:sz w:val="40"/>
                          <w:szCs w:val="40"/>
                        </w:rPr>
                        <w:t>erung</w:t>
                      </w:r>
                      <w:r>
                        <w:rPr>
                          <w:b/>
                          <w:color w:val="FFFFFF" w:themeColor="background1"/>
                          <w:sz w:val="40"/>
                          <w:szCs w:val="40"/>
                        </w:rPr>
                        <w:t xml:space="preserve"> </w:t>
                      </w:r>
                    </w:p>
                    <w:p w14:paraId="019F9C75" w14:textId="77777777" w:rsidR="00420159" w:rsidRPr="00DA1139" w:rsidRDefault="00420159" w:rsidP="00491F65">
                      <w:pPr>
                        <w:jc w:val="center"/>
                        <w:rPr>
                          <w:b/>
                          <w:sz w:val="40"/>
                          <w:szCs w:val="40"/>
                        </w:rPr>
                      </w:pPr>
                    </w:p>
                  </w:txbxContent>
                </v:textbox>
              </v:roundrect>
            </w:pict>
          </mc:Fallback>
        </mc:AlternateContent>
      </w:r>
      <w:r w:rsidRPr="00491F65">
        <w:rPr>
          <w:noProof/>
          <w:lang w:eastAsia="de-DE"/>
        </w:rPr>
        <mc:AlternateContent>
          <mc:Choice Requires="wps">
            <w:drawing>
              <wp:anchor distT="0" distB="0" distL="114300" distR="114300" simplePos="0" relativeHeight="251713536" behindDoc="0" locked="0" layoutInCell="1" allowOverlap="1" wp14:anchorId="0B3D0D48" wp14:editId="403337AE">
                <wp:simplePos x="0" y="0"/>
                <wp:positionH relativeFrom="column">
                  <wp:posOffset>641985</wp:posOffset>
                </wp:positionH>
                <wp:positionV relativeFrom="paragraph">
                  <wp:posOffset>2695575</wp:posOffset>
                </wp:positionV>
                <wp:extent cx="1628775" cy="647700"/>
                <wp:effectExtent l="76200" t="38100" r="104775" b="114300"/>
                <wp:wrapNone/>
                <wp:docPr id="314" name="Abgerundetes Rechteck 314"/>
                <wp:cNvGraphicFramePr/>
                <a:graphic xmlns:a="http://schemas.openxmlformats.org/drawingml/2006/main">
                  <a:graphicData uri="http://schemas.microsoft.com/office/word/2010/wordprocessingShape">
                    <wps:wsp>
                      <wps:cNvSpPr/>
                      <wps:spPr>
                        <a:xfrm>
                          <a:off x="0" y="0"/>
                          <a:ext cx="1628775" cy="647700"/>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F84DB59" w14:textId="77777777" w:rsidR="00420159" w:rsidRPr="00DA1139" w:rsidRDefault="00420159" w:rsidP="00491F65">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D0D48" id="Abgerundetes Rechteck 314" o:spid="_x0000_s1076" style="position:absolute;left:0;text-align:left;margin-left:50.55pt;margin-top:212.25pt;width:128.25pt;height:5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" fillcolor="#5d417e" stroked="f">
                <v:fill color2="#7b57a8" rotate="t" angle="180" colors="0 #5d417e;52429f #7b58a6;1 #7b57a8" focus="100%" type="gradient">
                  <o:fill v:ext="view" type="gradientUnscaled"/>
                </v:fill>
                <v:shadow on="t" color="black" opacity="22937f" origin=",.5" offset="0,.63889mm"/>
                <v:textbox>
                  <w:txbxContent>
                    <w:p w14:paraId="6F84DB59" w14:textId="77777777" w:rsidR="00420159" w:rsidRPr="00DA1139" w:rsidRDefault="00420159" w:rsidP="00491F65">
                      <w:pPr>
                        <w:jc w:val="center"/>
                        <w:rPr>
                          <w:b/>
                          <w:i/>
                          <w:sz w:val="28"/>
                          <w:szCs w:val="28"/>
                        </w:rPr>
                      </w:pPr>
                    </w:p>
                  </w:txbxContent>
                </v:textbox>
              </v:roundrect>
            </w:pict>
          </mc:Fallback>
        </mc:AlternateContent>
      </w:r>
      <w:r w:rsidRPr="00491F65">
        <w:rPr>
          <w:noProof/>
          <w:lang w:eastAsia="de-DE"/>
        </w:rPr>
        <mc:AlternateContent>
          <mc:Choice Requires="wps">
            <w:drawing>
              <wp:anchor distT="0" distB="0" distL="114300" distR="114300" simplePos="0" relativeHeight="251714560" behindDoc="0" locked="0" layoutInCell="1" allowOverlap="1" wp14:anchorId="07EBF4B7" wp14:editId="0217D68B">
                <wp:simplePos x="0" y="0"/>
                <wp:positionH relativeFrom="column">
                  <wp:posOffset>5756910</wp:posOffset>
                </wp:positionH>
                <wp:positionV relativeFrom="paragraph">
                  <wp:posOffset>3448050</wp:posOffset>
                </wp:positionV>
                <wp:extent cx="1762125" cy="704850"/>
                <wp:effectExtent l="76200" t="38100" r="104775" b="114300"/>
                <wp:wrapNone/>
                <wp:docPr id="315" name="Abgerundetes Rechteck 315"/>
                <wp:cNvGraphicFramePr/>
                <a:graphic xmlns:a="http://schemas.openxmlformats.org/drawingml/2006/main">
                  <a:graphicData uri="http://schemas.microsoft.com/office/word/2010/wordprocessingShape">
                    <wps:wsp>
                      <wps:cNvSpPr/>
                      <wps:spPr>
                        <a:xfrm>
                          <a:off x="0" y="0"/>
                          <a:ext cx="1762125" cy="70485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7168346" w14:textId="77777777" w:rsidR="00420159" w:rsidRPr="00066330" w:rsidRDefault="00420159" w:rsidP="00491F65">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BF4B7" id="Abgerundetes Rechteck 315" o:spid="_x0000_s1077" style="position:absolute;left:0;text-align:left;margin-left:453.3pt;margin-top:271.5pt;width:138.75pt;height: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" fillcolor="#9b2d2a" stroked="f">
                <v:fill color2="#ce3b37" rotate="t" angle="180" colors="0 #9b2d2a;52429f #cb3d3a;1 #ce3b37" focus="100%" type="gradient">
                  <o:fill v:ext="view" type="gradientUnscaled"/>
                </v:fill>
                <v:shadow on="t" color="black" opacity="22937f" origin=",.5" offset="0,.63889mm"/>
                <v:textbox>
                  <w:txbxContent>
                    <w:p w14:paraId="67168346" w14:textId="77777777" w:rsidR="00420159" w:rsidRPr="00066330" w:rsidRDefault="00420159" w:rsidP="00491F65">
                      <w:pPr>
                        <w:jc w:val="center"/>
                        <w:rPr>
                          <w:b/>
                          <w:i/>
                          <w:sz w:val="28"/>
                          <w:szCs w:val="28"/>
                        </w:rPr>
                      </w:pPr>
                    </w:p>
                  </w:txbxContent>
                </v:textbox>
              </v:roundrect>
            </w:pict>
          </mc:Fallback>
        </mc:AlternateContent>
      </w:r>
      <w:r w:rsidRPr="00491F65">
        <w:rPr>
          <w:noProof/>
          <w:lang w:eastAsia="de-DE"/>
        </w:rPr>
        <mc:AlternateContent>
          <mc:Choice Requires="wps">
            <w:drawing>
              <wp:anchor distT="0" distB="0" distL="114300" distR="114300" simplePos="0" relativeHeight="251715584" behindDoc="0" locked="0" layoutInCell="1" allowOverlap="1" wp14:anchorId="678E3F9A" wp14:editId="572ADE1F">
                <wp:simplePos x="0" y="0"/>
                <wp:positionH relativeFrom="column">
                  <wp:posOffset>641985</wp:posOffset>
                </wp:positionH>
                <wp:positionV relativeFrom="paragraph">
                  <wp:posOffset>419100</wp:posOffset>
                </wp:positionV>
                <wp:extent cx="1628775" cy="647700"/>
                <wp:effectExtent l="76200" t="38100" r="104775" b="114300"/>
                <wp:wrapNone/>
                <wp:docPr id="316" name="Abgerundetes Rechteck 316"/>
                <wp:cNvGraphicFramePr/>
                <a:graphic xmlns:a="http://schemas.openxmlformats.org/drawingml/2006/main">
                  <a:graphicData uri="http://schemas.microsoft.com/office/word/2010/wordprocessingShape">
                    <wps:wsp>
                      <wps:cNvSpPr/>
                      <wps:spPr>
                        <a:xfrm>
                          <a:off x="0" y="0"/>
                          <a:ext cx="1628775" cy="6477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6C2B486" w14:textId="77777777" w:rsidR="00420159" w:rsidRPr="00DA1139" w:rsidRDefault="00420159" w:rsidP="00491F65">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E3F9A" id="Abgerundetes Rechteck 316" o:spid="_x0000_s1078" style="position:absolute;left:0;text-align:left;margin-left:50.55pt;margin-top:33pt;width:128.25pt;height: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" fillcolor="#2787a0" stroked="f">
                <v:fill color2="#34b3d6" rotate="t" angle="180" colors="0 #2787a0;52429f #36b1d2;1 #34b3d6" focus="100%" type="gradient">
                  <o:fill v:ext="view" type="gradientUnscaled"/>
                </v:fill>
                <v:shadow on="t" color="black" opacity="22937f" origin=",.5" offset="0,.63889mm"/>
                <v:textbox>
                  <w:txbxContent>
                    <w:p w14:paraId="36C2B486" w14:textId="77777777" w:rsidR="00420159" w:rsidRPr="00DA1139" w:rsidRDefault="00420159" w:rsidP="00491F65">
                      <w:pPr>
                        <w:jc w:val="center"/>
                        <w:rPr>
                          <w:b/>
                          <w:i/>
                          <w:sz w:val="28"/>
                          <w:szCs w:val="28"/>
                        </w:rPr>
                      </w:pPr>
                    </w:p>
                  </w:txbxContent>
                </v:textbox>
              </v:roundrect>
            </w:pict>
          </mc:Fallback>
        </mc:AlternateContent>
      </w:r>
      <w:r w:rsidRPr="00491F65">
        <w:rPr>
          <w:noProof/>
          <w:lang w:eastAsia="de-DE"/>
        </w:rPr>
        <mc:AlternateContent>
          <mc:Choice Requires="wps">
            <w:drawing>
              <wp:anchor distT="0" distB="0" distL="114300" distR="114300" simplePos="0" relativeHeight="251716608" behindDoc="0" locked="0" layoutInCell="1" allowOverlap="1" wp14:anchorId="229840AD" wp14:editId="45F5F886">
                <wp:simplePos x="0" y="0"/>
                <wp:positionH relativeFrom="column">
                  <wp:posOffset>7747635</wp:posOffset>
                </wp:positionH>
                <wp:positionV relativeFrom="paragraph">
                  <wp:posOffset>4895850</wp:posOffset>
                </wp:positionV>
                <wp:extent cx="1514475" cy="619125"/>
                <wp:effectExtent l="76200" t="38100" r="104775" b="123825"/>
                <wp:wrapNone/>
                <wp:docPr id="317" name="Abgerundetes Rechteck 317"/>
                <wp:cNvGraphicFramePr/>
                <a:graphic xmlns:a="http://schemas.openxmlformats.org/drawingml/2006/main">
                  <a:graphicData uri="http://schemas.microsoft.com/office/word/2010/wordprocessingShape">
                    <wps:wsp>
                      <wps:cNvSpPr/>
                      <wps:spPr>
                        <a:xfrm>
                          <a:off x="0" y="0"/>
                          <a:ext cx="1514475" cy="619125"/>
                        </a:xfrm>
                        <a:prstGeom prst="roundRect">
                          <a:avLst/>
                        </a:prstGeom>
                        <a:solidFill>
                          <a:srgbClr val="C0504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0518AF7" w14:textId="77777777" w:rsidR="00420159" w:rsidRPr="00066330" w:rsidRDefault="00420159" w:rsidP="00491F65">
                            <w:pPr>
                              <w:jc w:val="center"/>
                              <w:rPr>
                                <w:b/>
                                <w:i/>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840AD" id="Abgerundetes Rechteck 317" o:spid="_x0000_s1079" style="position:absolute;left:0;text-align:left;margin-left:610.05pt;margin-top:385.5pt;width:119.25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" fillcolor="#d99694" stroked="f">
                <v:shadow on="t" color="black" opacity="22937f" origin=",.5" offset="0,.63889mm"/>
                <v:textbox>
                  <w:txbxContent>
                    <w:p w14:paraId="60518AF7" w14:textId="77777777" w:rsidR="00420159" w:rsidRPr="00066330" w:rsidRDefault="00420159" w:rsidP="00491F65">
                      <w:pPr>
                        <w:jc w:val="center"/>
                        <w:rPr>
                          <w:b/>
                          <w:i/>
                          <w:color w:val="FFFFFF" w:themeColor="background1"/>
                          <w:sz w:val="28"/>
                          <w:szCs w:val="28"/>
                        </w:rPr>
                      </w:pPr>
                    </w:p>
                  </w:txbxContent>
                </v:textbox>
              </v:roundrect>
            </w:pict>
          </mc:Fallback>
        </mc:AlternateContent>
      </w:r>
      <w:r w:rsidRPr="00491F65">
        <w:rPr>
          <w:noProof/>
          <w:lang w:eastAsia="de-DE"/>
        </w:rPr>
        <mc:AlternateContent>
          <mc:Choice Requires="wps">
            <w:drawing>
              <wp:anchor distT="0" distB="0" distL="114300" distR="114300" simplePos="0" relativeHeight="251717632" behindDoc="0" locked="0" layoutInCell="1" allowOverlap="1" wp14:anchorId="084C180E" wp14:editId="6A438FB9">
                <wp:simplePos x="0" y="0"/>
                <wp:positionH relativeFrom="column">
                  <wp:posOffset>4051935</wp:posOffset>
                </wp:positionH>
                <wp:positionV relativeFrom="paragraph">
                  <wp:posOffset>4895850</wp:posOffset>
                </wp:positionV>
                <wp:extent cx="1485900" cy="619125"/>
                <wp:effectExtent l="76200" t="38100" r="95250" b="123825"/>
                <wp:wrapNone/>
                <wp:docPr id="318" name="Abgerundetes Rechteck 318"/>
                <wp:cNvGraphicFramePr/>
                <a:graphic xmlns:a="http://schemas.openxmlformats.org/drawingml/2006/main">
                  <a:graphicData uri="http://schemas.microsoft.com/office/word/2010/wordprocessingShape">
                    <wps:wsp>
                      <wps:cNvSpPr/>
                      <wps:spPr>
                        <a:xfrm>
                          <a:off x="0" y="0"/>
                          <a:ext cx="1485900" cy="619125"/>
                        </a:xfrm>
                        <a:prstGeom prst="roundRect">
                          <a:avLst/>
                        </a:prstGeom>
                        <a:solidFill>
                          <a:srgbClr val="C0504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E25DC7E" w14:textId="77777777" w:rsidR="00420159" w:rsidRPr="00066330" w:rsidRDefault="00420159" w:rsidP="00491F65">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C180E" id="Abgerundetes Rechteck 318" o:spid="_x0000_s1080" style="position:absolute;left:0;text-align:left;margin-left:319.05pt;margin-top:385.5pt;width:117pt;height:4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" fillcolor="#d99694" stroked="f">
                <v:shadow on="t" color="black" opacity="22937f" origin=",.5" offset="0,.63889mm"/>
                <v:textbox>
                  <w:txbxContent>
                    <w:p w14:paraId="2E25DC7E" w14:textId="77777777" w:rsidR="00420159" w:rsidRPr="00066330" w:rsidRDefault="00420159" w:rsidP="00491F65">
                      <w:pPr>
                        <w:jc w:val="center"/>
                        <w:rPr>
                          <w:b/>
                          <w:i/>
                          <w:sz w:val="28"/>
                          <w:szCs w:val="28"/>
                        </w:rPr>
                      </w:pPr>
                    </w:p>
                  </w:txbxContent>
                </v:textbox>
              </v:roundrect>
            </w:pict>
          </mc:Fallback>
        </mc:AlternateContent>
      </w:r>
      <w:r w:rsidRPr="00491F65">
        <w:rPr>
          <w:noProof/>
          <w:lang w:eastAsia="de-DE"/>
        </w:rPr>
        <mc:AlternateContent>
          <mc:Choice Requires="wps">
            <w:drawing>
              <wp:anchor distT="0" distB="0" distL="114300" distR="114300" simplePos="0" relativeHeight="251718656" behindDoc="0" locked="0" layoutInCell="1" allowOverlap="1" wp14:anchorId="3CEDA6B7" wp14:editId="042193A6">
                <wp:simplePos x="0" y="0"/>
                <wp:positionH relativeFrom="column">
                  <wp:posOffset>8119110</wp:posOffset>
                </wp:positionH>
                <wp:positionV relativeFrom="paragraph">
                  <wp:posOffset>3476625</wp:posOffset>
                </wp:positionV>
                <wp:extent cx="1485900" cy="619125"/>
                <wp:effectExtent l="76200" t="38100" r="95250" b="123825"/>
                <wp:wrapNone/>
                <wp:docPr id="319" name="Abgerundetes Rechteck 319"/>
                <wp:cNvGraphicFramePr/>
                <a:graphic xmlns:a="http://schemas.openxmlformats.org/drawingml/2006/main">
                  <a:graphicData uri="http://schemas.microsoft.com/office/word/2010/wordprocessingShape">
                    <wps:wsp>
                      <wps:cNvSpPr/>
                      <wps:spPr>
                        <a:xfrm>
                          <a:off x="0" y="0"/>
                          <a:ext cx="1485900" cy="619125"/>
                        </a:xfrm>
                        <a:prstGeom prst="roundRect">
                          <a:avLst/>
                        </a:prstGeom>
                        <a:solidFill>
                          <a:srgbClr val="C0504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ECF60FD" w14:textId="77777777" w:rsidR="00420159" w:rsidRPr="00066330" w:rsidRDefault="00420159" w:rsidP="00491F65">
                            <w:pPr>
                              <w:jc w:val="center"/>
                              <w:rPr>
                                <w:b/>
                                <w:i/>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DA6B7" id="Abgerundetes Rechteck 319" o:spid="_x0000_s1081" style="position:absolute;left:0;text-align:left;margin-left:639.3pt;margin-top:273.75pt;width:117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" fillcolor="#d99694" stroked="f">
                <v:shadow on="t" color="black" opacity="22937f" origin=",.5" offset="0,.63889mm"/>
                <v:textbox>
                  <w:txbxContent>
                    <w:p w14:paraId="7ECF60FD" w14:textId="77777777" w:rsidR="00420159" w:rsidRPr="00066330" w:rsidRDefault="00420159" w:rsidP="00491F65">
                      <w:pPr>
                        <w:jc w:val="center"/>
                        <w:rPr>
                          <w:b/>
                          <w:i/>
                          <w:color w:val="FFFFFF" w:themeColor="background1"/>
                          <w:sz w:val="28"/>
                          <w:szCs w:val="28"/>
                        </w:rPr>
                      </w:pPr>
                    </w:p>
                  </w:txbxContent>
                </v:textbox>
              </v:roundrect>
            </w:pict>
          </mc:Fallback>
        </mc:AlternateContent>
      </w:r>
      <w:r w:rsidRPr="00491F65">
        <w:rPr>
          <w:noProof/>
          <w:lang w:eastAsia="de-DE"/>
        </w:rPr>
        <mc:AlternateContent>
          <mc:Choice Requires="wps">
            <w:drawing>
              <wp:anchor distT="0" distB="0" distL="114300" distR="114300" simplePos="0" relativeHeight="251719680" behindDoc="0" locked="0" layoutInCell="1" allowOverlap="1" wp14:anchorId="172A00A1" wp14:editId="4166D23E">
                <wp:simplePos x="0" y="0"/>
                <wp:positionH relativeFrom="column">
                  <wp:posOffset>2270760</wp:posOffset>
                </wp:positionH>
                <wp:positionV relativeFrom="paragraph">
                  <wp:posOffset>2495550</wp:posOffset>
                </wp:positionV>
                <wp:extent cx="1104900" cy="533400"/>
                <wp:effectExtent l="57150" t="38100" r="57150" b="95250"/>
                <wp:wrapNone/>
                <wp:docPr id="320" name="Gerade Verbindung 320"/>
                <wp:cNvGraphicFramePr/>
                <a:graphic xmlns:a="http://schemas.openxmlformats.org/drawingml/2006/main">
                  <a:graphicData uri="http://schemas.microsoft.com/office/word/2010/wordprocessingShape">
                    <wps:wsp>
                      <wps:cNvCnPr/>
                      <wps:spPr>
                        <a:xfrm flipV="1">
                          <a:off x="0" y="0"/>
                          <a:ext cx="1104900" cy="53340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101681A" id="Gerade Verbindung 320"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196.5pt" to="265.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" strokecolor="#9bbb59" strokeweight="3pt">
                <v:shadow on="t" color="black" opacity="22937f" origin=",.5" offset="0,.63889mm"/>
              </v:line>
            </w:pict>
          </mc:Fallback>
        </mc:AlternateContent>
      </w:r>
      <w:r w:rsidRPr="00491F65">
        <w:rPr>
          <w:noProof/>
          <w:lang w:eastAsia="de-DE"/>
        </w:rPr>
        <mc:AlternateContent>
          <mc:Choice Requires="wps">
            <w:drawing>
              <wp:anchor distT="0" distB="0" distL="114300" distR="114300" simplePos="0" relativeHeight="251720704" behindDoc="0" locked="0" layoutInCell="1" allowOverlap="1" wp14:anchorId="209C5F61" wp14:editId="2A03D153">
                <wp:simplePos x="0" y="0"/>
                <wp:positionH relativeFrom="column">
                  <wp:posOffset>2270760</wp:posOffset>
                </wp:positionH>
                <wp:positionV relativeFrom="paragraph">
                  <wp:posOffset>828675</wp:posOffset>
                </wp:positionV>
                <wp:extent cx="1162050" cy="647700"/>
                <wp:effectExtent l="57150" t="38100" r="38100" b="95250"/>
                <wp:wrapNone/>
                <wp:docPr id="321" name="Gerade Verbindung 321"/>
                <wp:cNvGraphicFramePr/>
                <a:graphic xmlns:a="http://schemas.openxmlformats.org/drawingml/2006/main">
                  <a:graphicData uri="http://schemas.microsoft.com/office/word/2010/wordprocessingShape">
                    <wps:wsp>
                      <wps:cNvCnPr/>
                      <wps:spPr>
                        <a:xfrm>
                          <a:off x="0" y="0"/>
                          <a:ext cx="1162050" cy="64770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AFFDD88" id="Gerade Verbindung 32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65.25pt" to="270.3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" strokecolor="#9bbb59" strokeweight="3pt">
                <v:shadow on="t" color="black" opacity="22937f" origin=",.5" offset="0,.63889mm"/>
              </v:line>
            </w:pict>
          </mc:Fallback>
        </mc:AlternateContent>
      </w:r>
      <w:r w:rsidRPr="00491F65">
        <w:rPr>
          <w:noProof/>
          <w:lang w:eastAsia="de-DE"/>
        </w:rPr>
        <mc:AlternateContent>
          <mc:Choice Requires="wps">
            <w:drawing>
              <wp:anchor distT="0" distB="0" distL="114300" distR="114300" simplePos="0" relativeHeight="251721728" behindDoc="0" locked="0" layoutInCell="1" allowOverlap="1" wp14:anchorId="6F8222C2" wp14:editId="6E7C62DC">
                <wp:simplePos x="0" y="0"/>
                <wp:positionH relativeFrom="column">
                  <wp:posOffset>6071235</wp:posOffset>
                </wp:positionH>
                <wp:positionV relativeFrom="paragraph">
                  <wp:posOffset>2609850</wp:posOffset>
                </wp:positionV>
                <wp:extent cx="476250" cy="838200"/>
                <wp:effectExtent l="57150" t="38100" r="57150" b="76200"/>
                <wp:wrapNone/>
                <wp:docPr id="322" name="Gerade Verbindung 322"/>
                <wp:cNvGraphicFramePr/>
                <a:graphic xmlns:a="http://schemas.openxmlformats.org/drawingml/2006/main">
                  <a:graphicData uri="http://schemas.microsoft.com/office/word/2010/wordprocessingShape">
                    <wps:wsp>
                      <wps:cNvCnPr/>
                      <wps:spPr>
                        <a:xfrm>
                          <a:off x="0" y="0"/>
                          <a:ext cx="476250" cy="83820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0E662AE" id="Gerade Verbindung 32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05pt,205.5pt" to="515.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" strokecolor="#9bbb59" strokeweight="3pt">
                <v:shadow on="t" color="black" opacity="22937f" origin=",.5" offset="0,.63889mm"/>
              </v:line>
            </w:pict>
          </mc:Fallback>
        </mc:AlternateContent>
      </w:r>
      <w:r w:rsidRPr="00491F65">
        <w:rPr>
          <w:noProof/>
          <w:lang w:eastAsia="de-DE"/>
        </w:rPr>
        <mc:AlternateContent>
          <mc:Choice Requires="wps">
            <w:drawing>
              <wp:anchor distT="0" distB="0" distL="114300" distR="114300" simplePos="0" relativeHeight="251722752" behindDoc="0" locked="0" layoutInCell="1" allowOverlap="1" wp14:anchorId="34E991D3" wp14:editId="7F8C27E3">
                <wp:simplePos x="0" y="0"/>
                <wp:positionH relativeFrom="column">
                  <wp:posOffset>5537835</wp:posOffset>
                </wp:positionH>
                <wp:positionV relativeFrom="paragraph">
                  <wp:posOffset>4152900</wp:posOffset>
                </wp:positionV>
                <wp:extent cx="1066800" cy="742950"/>
                <wp:effectExtent l="57150" t="38100" r="38100" b="95250"/>
                <wp:wrapNone/>
                <wp:docPr id="323" name="Gerade Verbindung 323"/>
                <wp:cNvGraphicFramePr/>
                <a:graphic xmlns:a="http://schemas.openxmlformats.org/drawingml/2006/main">
                  <a:graphicData uri="http://schemas.microsoft.com/office/word/2010/wordprocessingShape">
                    <wps:wsp>
                      <wps:cNvCnPr/>
                      <wps:spPr>
                        <a:xfrm flipV="1">
                          <a:off x="0" y="0"/>
                          <a:ext cx="1066800" cy="742950"/>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28DC912" id="Gerade Verbindung 323"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05pt,327pt" to="520.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" strokecolor="#c0504d" strokeweight="3pt">
                <v:shadow on="t" color="black" opacity="22937f" origin=",.5" offset="0,.63889mm"/>
              </v:line>
            </w:pict>
          </mc:Fallback>
        </mc:AlternateContent>
      </w:r>
      <w:r w:rsidRPr="00491F65">
        <w:rPr>
          <w:noProof/>
          <w:lang w:eastAsia="de-DE"/>
        </w:rPr>
        <mc:AlternateContent>
          <mc:Choice Requires="wps">
            <w:drawing>
              <wp:anchor distT="0" distB="0" distL="114300" distR="114300" simplePos="0" relativeHeight="251723776" behindDoc="0" locked="0" layoutInCell="1" allowOverlap="1" wp14:anchorId="3EE3204F" wp14:editId="2A5B3F75">
                <wp:simplePos x="0" y="0"/>
                <wp:positionH relativeFrom="column">
                  <wp:posOffset>6814185</wp:posOffset>
                </wp:positionH>
                <wp:positionV relativeFrom="paragraph">
                  <wp:posOffset>4152900</wp:posOffset>
                </wp:positionV>
                <wp:extent cx="1000125" cy="742950"/>
                <wp:effectExtent l="57150" t="38100" r="66675" b="95250"/>
                <wp:wrapNone/>
                <wp:docPr id="324" name="Gerade Verbindung 324"/>
                <wp:cNvGraphicFramePr/>
                <a:graphic xmlns:a="http://schemas.openxmlformats.org/drawingml/2006/main">
                  <a:graphicData uri="http://schemas.microsoft.com/office/word/2010/wordprocessingShape">
                    <wps:wsp>
                      <wps:cNvCnPr/>
                      <wps:spPr>
                        <a:xfrm>
                          <a:off x="0" y="0"/>
                          <a:ext cx="1000125" cy="742950"/>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1B5B14E" id="Gerade Verbindung 32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5pt,327pt" to="615.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" strokecolor="#c0504d" strokeweight="3pt">
                <v:shadow on="t" color="black" opacity="22937f" origin=",.5" offset="0,.63889mm"/>
              </v:line>
            </w:pict>
          </mc:Fallback>
        </mc:AlternateContent>
      </w:r>
      <w:r w:rsidRPr="00491F65">
        <w:rPr>
          <w:noProof/>
          <w:lang w:eastAsia="de-DE"/>
        </w:rPr>
        <mc:AlternateContent>
          <mc:Choice Requires="wps">
            <w:drawing>
              <wp:anchor distT="0" distB="0" distL="114300" distR="114300" simplePos="0" relativeHeight="251724800" behindDoc="0" locked="0" layoutInCell="1" allowOverlap="1" wp14:anchorId="099E2D4B" wp14:editId="143C5C28">
                <wp:simplePos x="0" y="0"/>
                <wp:positionH relativeFrom="column">
                  <wp:posOffset>7528560</wp:posOffset>
                </wp:positionH>
                <wp:positionV relativeFrom="paragraph">
                  <wp:posOffset>3800475</wp:posOffset>
                </wp:positionV>
                <wp:extent cx="590550" cy="9525"/>
                <wp:effectExtent l="57150" t="38100" r="57150" b="85725"/>
                <wp:wrapNone/>
                <wp:docPr id="325" name="Gerade Verbindung 325"/>
                <wp:cNvGraphicFramePr/>
                <a:graphic xmlns:a="http://schemas.openxmlformats.org/drawingml/2006/main">
                  <a:graphicData uri="http://schemas.microsoft.com/office/word/2010/wordprocessingShape">
                    <wps:wsp>
                      <wps:cNvCnPr/>
                      <wps:spPr>
                        <a:xfrm flipV="1">
                          <a:off x="0" y="0"/>
                          <a:ext cx="590550" cy="9525"/>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AEE8865" id="Gerade Verbindung 32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8pt,299.25pt" to="639.3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" strokecolor="#c0504d" strokeweight="3pt">
                <v:shadow on="t" color="black" opacity="22937f" origin=",.5" offset="0,.63889mm"/>
              </v:line>
            </w:pict>
          </mc:Fallback>
        </mc:AlternateContent>
      </w:r>
    </w:p>
    <w:p w14:paraId="39026095" w14:textId="77777777" w:rsidR="00590399" w:rsidRDefault="00590399" w:rsidP="00590399">
      <w:pPr>
        <w:pStyle w:val="Listenabsatz"/>
        <w:jc w:val="both"/>
      </w:pPr>
    </w:p>
    <w:p w14:paraId="2B400F65" w14:textId="77777777" w:rsidR="00590399" w:rsidRDefault="00590399" w:rsidP="00590399">
      <w:pPr>
        <w:pStyle w:val="Listenabsatz"/>
        <w:jc w:val="both"/>
      </w:pPr>
    </w:p>
    <w:p w14:paraId="539B524F" w14:textId="77777777" w:rsidR="00590399" w:rsidRDefault="00590399" w:rsidP="00590399">
      <w:pPr>
        <w:pStyle w:val="Listenabsatz"/>
        <w:jc w:val="both"/>
      </w:pPr>
    </w:p>
    <w:p w14:paraId="08B17885" w14:textId="77777777" w:rsidR="00590399" w:rsidRDefault="00590399" w:rsidP="00590399">
      <w:pPr>
        <w:pStyle w:val="Listenabsatz"/>
        <w:jc w:val="both"/>
      </w:pPr>
    </w:p>
    <w:p w14:paraId="1B69354D" w14:textId="77777777" w:rsidR="00590399" w:rsidRDefault="00590399" w:rsidP="00590399">
      <w:pPr>
        <w:pStyle w:val="Listenabsatz"/>
        <w:jc w:val="both"/>
      </w:pPr>
    </w:p>
    <w:p w14:paraId="2E2E7A2E" w14:textId="77777777" w:rsidR="00590399" w:rsidRDefault="00590399" w:rsidP="00590399">
      <w:pPr>
        <w:pStyle w:val="Listenabsatz"/>
        <w:jc w:val="both"/>
      </w:pPr>
    </w:p>
    <w:p w14:paraId="4811FAD2" w14:textId="77777777" w:rsidR="00590399" w:rsidRDefault="00590399" w:rsidP="00590399">
      <w:pPr>
        <w:pStyle w:val="Listenabsatz"/>
        <w:jc w:val="both"/>
      </w:pPr>
    </w:p>
    <w:p w14:paraId="74D02865" w14:textId="77777777" w:rsidR="00590399" w:rsidRDefault="00590399" w:rsidP="00590399">
      <w:pPr>
        <w:pStyle w:val="Listenabsatz"/>
        <w:jc w:val="both"/>
      </w:pPr>
    </w:p>
    <w:p w14:paraId="70AAB049" w14:textId="77777777" w:rsidR="00590399" w:rsidRDefault="00590399" w:rsidP="00590399">
      <w:pPr>
        <w:pStyle w:val="Listenabsatz"/>
        <w:jc w:val="both"/>
      </w:pPr>
    </w:p>
    <w:p w14:paraId="5F39DBA0" w14:textId="77777777" w:rsidR="00590399" w:rsidRDefault="00590399" w:rsidP="00590399">
      <w:pPr>
        <w:pStyle w:val="Listenabsatz"/>
        <w:jc w:val="both"/>
      </w:pPr>
    </w:p>
    <w:p w14:paraId="49AB73BF" w14:textId="77777777" w:rsidR="00590399" w:rsidRDefault="00590399" w:rsidP="00590399">
      <w:pPr>
        <w:pStyle w:val="Listenabsatz"/>
        <w:jc w:val="both"/>
      </w:pPr>
    </w:p>
    <w:p w14:paraId="5184526F" w14:textId="77777777" w:rsidR="00590399" w:rsidRDefault="00590399" w:rsidP="00590399">
      <w:pPr>
        <w:pStyle w:val="Listenabsatz"/>
        <w:jc w:val="both"/>
      </w:pPr>
    </w:p>
    <w:p w14:paraId="5C5B4351" w14:textId="77777777" w:rsidR="00590399" w:rsidRDefault="00590399" w:rsidP="00590399">
      <w:pPr>
        <w:pStyle w:val="Listenabsatz"/>
        <w:jc w:val="both"/>
      </w:pPr>
    </w:p>
    <w:p w14:paraId="34324FD8" w14:textId="77777777" w:rsidR="00590399" w:rsidRDefault="00590399" w:rsidP="00590399">
      <w:pPr>
        <w:pStyle w:val="Listenabsatz"/>
        <w:jc w:val="both"/>
      </w:pPr>
    </w:p>
    <w:p w14:paraId="092DEE02" w14:textId="77777777" w:rsidR="00590399" w:rsidRDefault="00590399" w:rsidP="00590399">
      <w:pPr>
        <w:pStyle w:val="Listenabsatz"/>
        <w:jc w:val="both"/>
      </w:pPr>
    </w:p>
    <w:p w14:paraId="421082B7" w14:textId="77777777" w:rsidR="00590399" w:rsidRDefault="00590399" w:rsidP="00590399">
      <w:pPr>
        <w:pStyle w:val="Listenabsatz"/>
        <w:jc w:val="both"/>
      </w:pPr>
    </w:p>
    <w:p w14:paraId="0E7384F8" w14:textId="77777777" w:rsidR="00590399" w:rsidRDefault="00590399" w:rsidP="00590399">
      <w:pPr>
        <w:pStyle w:val="Listenabsatz"/>
        <w:jc w:val="both"/>
      </w:pPr>
    </w:p>
    <w:p w14:paraId="00C0D372" w14:textId="77777777" w:rsidR="00590399" w:rsidRDefault="00590399" w:rsidP="00590399">
      <w:pPr>
        <w:pStyle w:val="Listenabsatz"/>
        <w:jc w:val="both"/>
      </w:pPr>
    </w:p>
    <w:p w14:paraId="007C7C7B" w14:textId="77777777" w:rsidR="00590399" w:rsidRDefault="00590399" w:rsidP="00590399">
      <w:pPr>
        <w:pStyle w:val="Listenabsatz"/>
        <w:jc w:val="both"/>
      </w:pPr>
    </w:p>
    <w:p w14:paraId="42C039C6" w14:textId="77777777" w:rsidR="00590399" w:rsidRDefault="00590399" w:rsidP="00590399">
      <w:pPr>
        <w:pStyle w:val="Listenabsatz"/>
        <w:jc w:val="both"/>
      </w:pPr>
    </w:p>
    <w:p w14:paraId="63754405" w14:textId="77777777" w:rsidR="00590399" w:rsidRDefault="00590399" w:rsidP="00590399">
      <w:pPr>
        <w:pStyle w:val="Listenabsatz"/>
        <w:jc w:val="both"/>
      </w:pPr>
    </w:p>
    <w:p w14:paraId="30886C74" w14:textId="77777777" w:rsidR="00C214DB" w:rsidRDefault="00C214DB" w:rsidP="00FF70AC">
      <w:pPr>
        <w:jc w:val="both"/>
      </w:pPr>
    </w:p>
    <w:p w14:paraId="7CB575BA" w14:textId="77777777" w:rsidR="0023554F" w:rsidRDefault="0023554F" w:rsidP="00590399">
      <w:pPr>
        <w:pStyle w:val="Listenabsatz"/>
        <w:jc w:val="both"/>
        <w:sectPr w:rsidR="0023554F" w:rsidSect="00491F65">
          <w:pgSz w:w="16838" w:h="11906" w:orient="landscape"/>
          <w:pgMar w:top="1135" w:right="1417" w:bottom="1417" w:left="1134" w:header="426" w:footer="708" w:gutter="0"/>
          <w:cols w:space="708"/>
          <w:docGrid w:linePitch="360"/>
        </w:sectPr>
      </w:pPr>
    </w:p>
    <w:p w14:paraId="06FEA586" w14:textId="77777777" w:rsidR="005256E4" w:rsidRDefault="005256E4" w:rsidP="00C214DB">
      <w:pPr>
        <w:rPr>
          <w:b/>
        </w:rPr>
      </w:pPr>
    </w:p>
    <w:p w14:paraId="58726DBC" w14:textId="778A12C2" w:rsidR="00C214DB" w:rsidRPr="00EA5A90" w:rsidRDefault="0023554F" w:rsidP="00C214DB">
      <w:pPr>
        <w:rPr>
          <w:b/>
        </w:rPr>
      </w:pPr>
      <w:r w:rsidRPr="00EA5A90">
        <w:rPr>
          <w:b/>
        </w:rPr>
        <w:t>Anh</w:t>
      </w:r>
      <w:r w:rsidR="00C214DB" w:rsidRPr="00EA5A90">
        <w:rPr>
          <w:b/>
        </w:rPr>
        <w:t>ang 4: A</w:t>
      </w:r>
      <w:r w:rsidR="008E7852" w:rsidRPr="00EA5A90">
        <w:rPr>
          <w:b/>
        </w:rPr>
        <w:t>ufgabenblatt zur Einzel</w:t>
      </w:r>
      <w:r w:rsidR="00B04967">
        <w:rPr>
          <w:b/>
        </w:rPr>
        <w:t>-</w:t>
      </w:r>
      <w:r w:rsidR="008E7852" w:rsidRPr="00EA5A90">
        <w:rPr>
          <w:b/>
        </w:rPr>
        <w:t xml:space="preserve"> und Gruppenarbeitsphase (Stunde 3/4)</w:t>
      </w:r>
    </w:p>
    <w:p w14:paraId="7B63EC87" w14:textId="3B6FB8B7" w:rsidR="00FC43D3" w:rsidRDefault="00CC17E7" w:rsidP="008E7852">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w:t>
      </w:r>
      <w:r w:rsidR="0015638C">
        <w:rPr>
          <w:rFonts w:eastAsia="Times New Roman" w:cs="Times New Roman"/>
          <w:bCs/>
          <w:i/>
          <w:kern w:val="36"/>
          <w:lang w:eastAsia="de-DE"/>
        </w:rPr>
        <w:t xml:space="preserve">, </w:t>
      </w:r>
      <w:r w:rsidR="00FC43D3">
        <w:rPr>
          <w:rFonts w:eastAsia="Times New Roman" w:cs="Times New Roman"/>
          <w:bCs/>
          <w:i/>
          <w:kern w:val="36"/>
          <w:lang w:eastAsia="de-DE"/>
        </w:rPr>
        <w:t>Kapitel 11.3, S. 228</w:t>
      </w:r>
      <w:r w:rsidR="0015638C">
        <w:rPr>
          <w:rFonts w:eastAsia="Times New Roman" w:cs="Times New Roman"/>
          <w:bCs/>
          <w:i/>
          <w:kern w:val="36"/>
          <w:lang w:eastAsia="de-DE"/>
        </w:rPr>
        <w:t>–</w:t>
      </w:r>
      <w:r w:rsidR="00FC43D3">
        <w:rPr>
          <w:rFonts w:eastAsia="Times New Roman" w:cs="Times New Roman"/>
          <w:bCs/>
          <w:i/>
          <w:kern w:val="36"/>
          <w:lang w:eastAsia="de-DE"/>
        </w:rPr>
        <w:t>235</w:t>
      </w:r>
    </w:p>
    <w:p w14:paraId="38E8A73B" w14:textId="5496A738" w:rsidR="008E7852" w:rsidRPr="00FF5FF8" w:rsidRDefault="008E7852" w:rsidP="008E7852">
      <w:pPr>
        <w:rPr>
          <w:b/>
          <w:color w:val="0070C0"/>
          <w:sz w:val="26"/>
          <w:szCs w:val="26"/>
        </w:rPr>
      </w:pPr>
      <w:r>
        <w:rPr>
          <w:b/>
          <w:sz w:val="26"/>
          <w:szCs w:val="26"/>
        </w:rPr>
        <w:t>Siedlungsneugründungen</w:t>
      </w:r>
      <w:r>
        <w:rPr>
          <w:b/>
          <w:sz w:val="26"/>
          <w:szCs w:val="26"/>
        </w:rPr>
        <w:tab/>
      </w:r>
      <w:r>
        <w:rPr>
          <w:b/>
          <w:sz w:val="26"/>
          <w:szCs w:val="26"/>
        </w:rPr>
        <w:tab/>
      </w:r>
      <w:r>
        <w:rPr>
          <w:b/>
          <w:sz w:val="26"/>
          <w:szCs w:val="26"/>
        </w:rPr>
        <w:tab/>
      </w:r>
      <w:r w:rsidR="0015638C">
        <w:rPr>
          <w:b/>
          <w:sz w:val="26"/>
          <w:szCs w:val="26"/>
        </w:rPr>
        <w:tab/>
      </w:r>
      <w:r w:rsidR="0015638C">
        <w:rPr>
          <w:b/>
          <w:sz w:val="26"/>
          <w:szCs w:val="26"/>
        </w:rPr>
        <w:tab/>
      </w:r>
      <w:r w:rsidR="0015638C">
        <w:rPr>
          <w:b/>
          <w:sz w:val="26"/>
          <w:szCs w:val="26"/>
        </w:rPr>
        <w:tab/>
      </w:r>
      <w:r w:rsidR="0015638C">
        <w:rPr>
          <w:b/>
          <w:sz w:val="26"/>
          <w:szCs w:val="26"/>
        </w:rPr>
        <w:tab/>
      </w:r>
      <w:r w:rsidR="0015638C">
        <w:rPr>
          <w:b/>
          <w:sz w:val="26"/>
          <w:szCs w:val="26"/>
        </w:rPr>
        <w:tab/>
      </w:r>
      <w:r w:rsidRPr="00FF5FF8">
        <w:rPr>
          <w:b/>
          <w:color w:val="0070C0"/>
          <w:sz w:val="26"/>
          <w:szCs w:val="26"/>
        </w:rPr>
        <w:t>Thema 1</w:t>
      </w:r>
      <w:r>
        <w:rPr>
          <w:b/>
          <w:color w:val="0070C0"/>
          <w:sz w:val="26"/>
          <w:szCs w:val="26"/>
        </w:rPr>
        <w:t>a</w:t>
      </w:r>
    </w:p>
    <w:p w14:paraId="5064456B" w14:textId="77777777" w:rsidR="008E7852" w:rsidRDefault="008E7852" w:rsidP="008E7852">
      <w:pPr>
        <w:jc w:val="both"/>
      </w:pPr>
      <w:r w:rsidRPr="00D4388D">
        <w:rPr>
          <w:b/>
        </w:rPr>
        <w:t>Aufgaben:</w:t>
      </w:r>
    </w:p>
    <w:p w14:paraId="533766D2" w14:textId="67B913BB" w:rsidR="00E516AD" w:rsidRDefault="008E7852" w:rsidP="00E516AD">
      <w:pPr>
        <w:pStyle w:val="KeinLeerraum"/>
        <w:numPr>
          <w:ilvl w:val="0"/>
          <w:numId w:val="19"/>
        </w:numPr>
      </w:pPr>
      <w:r>
        <w:t>Bearbeite Aufgabe 1 auf der Seite 233 und</w:t>
      </w:r>
    </w:p>
    <w:p w14:paraId="5B35E71B" w14:textId="77777777" w:rsidR="00E516AD" w:rsidRDefault="00E516AD" w:rsidP="00E516AD">
      <w:pPr>
        <w:pStyle w:val="KeinLeerraum"/>
      </w:pPr>
    </w:p>
    <w:p w14:paraId="6116852E" w14:textId="1E30DE40" w:rsidR="008E7852" w:rsidRDefault="008E7852" w:rsidP="00E516AD">
      <w:pPr>
        <w:pStyle w:val="KeinLeerraum"/>
        <w:numPr>
          <w:ilvl w:val="0"/>
          <w:numId w:val="19"/>
        </w:numPr>
      </w:pPr>
      <w:r>
        <w:t>Aufgabe 1 auf Seite 231 in deinem Buch.</w:t>
      </w:r>
    </w:p>
    <w:p w14:paraId="79301481" w14:textId="77777777" w:rsidR="00E516AD" w:rsidRDefault="00E516AD" w:rsidP="00E516AD">
      <w:pPr>
        <w:pStyle w:val="KeinLeerraum"/>
      </w:pPr>
    </w:p>
    <w:p w14:paraId="51499171" w14:textId="77777777" w:rsidR="00E516AD" w:rsidRDefault="00E516AD" w:rsidP="00E516AD">
      <w:pPr>
        <w:jc w:val="both"/>
      </w:pPr>
      <w:r>
        <w:t>Zeit: 15 Minuten</w:t>
      </w:r>
    </w:p>
    <w:p w14:paraId="38002B20" w14:textId="77777777" w:rsidR="008E7852" w:rsidRDefault="008E7852" w:rsidP="008E7852">
      <w:pPr>
        <w:jc w:val="both"/>
      </w:pPr>
      <w:r>
        <w:t>__________________________________________________________________________________</w:t>
      </w:r>
    </w:p>
    <w:p w14:paraId="37683A16" w14:textId="7300C0BE" w:rsidR="00FC43D3" w:rsidRDefault="00CC17E7" w:rsidP="008E7852">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 Kapitel 11.3, S. 228</w:t>
      </w:r>
      <w:r w:rsidR="0015638C">
        <w:rPr>
          <w:rFonts w:eastAsia="Times New Roman" w:cs="Times New Roman"/>
          <w:bCs/>
          <w:i/>
          <w:kern w:val="36"/>
          <w:lang w:eastAsia="de-DE"/>
        </w:rPr>
        <w:t>–</w:t>
      </w:r>
      <w:r w:rsidR="00FC43D3">
        <w:rPr>
          <w:rFonts w:eastAsia="Times New Roman" w:cs="Times New Roman"/>
          <w:bCs/>
          <w:i/>
          <w:kern w:val="36"/>
          <w:lang w:eastAsia="de-DE"/>
        </w:rPr>
        <w:t>235</w:t>
      </w:r>
    </w:p>
    <w:p w14:paraId="7983364D" w14:textId="51F0C739" w:rsidR="008E7852" w:rsidRPr="00FF5FF8" w:rsidRDefault="008E7852" w:rsidP="008E7852">
      <w:pPr>
        <w:rPr>
          <w:b/>
          <w:color w:val="0070C0"/>
          <w:sz w:val="26"/>
          <w:szCs w:val="26"/>
        </w:rPr>
      </w:pPr>
      <w:r>
        <w:rPr>
          <w:b/>
          <w:sz w:val="26"/>
          <w:szCs w:val="26"/>
        </w:rPr>
        <w:t>Siedlungsneugründungen</w:t>
      </w:r>
      <w:r>
        <w:rPr>
          <w:b/>
          <w:sz w:val="26"/>
          <w:szCs w:val="26"/>
        </w:rPr>
        <w:tab/>
        <w:t>(Rolle d</w:t>
      </w:r>
      <w:r w:rsidR="0015638C">
        <w:rPr>
          <w:b/>
          <w:sz w:val="26"/>
          <w:szCs w:val="26"/>
        </w:rPr>
        <w:t xml:space="preserve">er </w:t>
      </w:r>
      <w:r>
        <w:rPr>
          <w:b/>
          <w:sz w:val="26"/>
          <w:szCs w:val="26"/>
        </w:rPr>
        <w:t>geistl</w:t>
      </w:r>
      <w:r w:rsidR="0015638C">
        <w:rPr>
          <w:b/>
          <w:sz w:val="26"/>
          <w:szCs w:val="26"/>
        </w:rPr>
        <w:t xml:space="preserve">ichen </w:t>
      </w:r>
      <w:r>
        <w:rPr>
          <w:b/>
          <w:sz w:val="26"/>
          <w:szCs w:val="26"/>
        </w:rPr>
        <w:t>Orden)</w:t>
      </w:r>
      <w:r w:rsidR="0015638C">
        <w:rPr>
          <w:b/>
          <w:sz w:val="26"/>
          <w:szCs w:val="26"/>
        </w:rPr>
        <w:tab/>
      </w:r>
      <w:r w:rsidR="0015638C">
        <w:rPr>
          <w:b/>
          <w:sz w:val="26"/>
          <w:szCs w:val="26"/>
        </w:rPr>
        <w:tab/>
      </w:r>
      <w:r w:rsidR="0015638C">
        <w:rPr>
          <w:b/>
          <w:sz w:val="26"/>
          <w:szCs w:val="26"/>
        </w:rPr>
        <w:tab/>
      </w:r>
      <w:r w:rsidRPr="00FF5FF8">
        <w:rPr>
          <w:b/>
          <w:color w:val="0070C0"/>
          <w:sz w:val="26"/>
          <w:szCs w:val="26"/>
        </w:rPr>
        <w:t>Thema 1</w:t>
      </w:r>
      <w:r>
        <w:rPr>
          <w:b/>
          <w:color w:val="0070C0"/>
          <w:sz w:val="26"/>
          <w:szCs w:val="26"/>
        </w:rPr>
        <w:t>b</w:t>
      </w:r>
    </w:p>
    <w:p w14:paraId="39C71358" w14:textId="77777777" w:rsidR="008E7852" w:rsidRDefault="008E7852" w:rsidP="008E7852">
      <w:pPr>
        <w:jc w:val="both"/>
      </w:pPr>
      <w:r w:rsidRPr="00EA5A90">
        <w:rPr>
          <w:b/>
          <w:sz w:val="21"/>
          <w:szCs w:val="21"/>
        </w:rPr>
        <w:t>Aufgaben</w:t>
      </w:r>
      <w:r w:rsidRPr="00D4388D">
        <w:rPr>
          <w:b/>
        </w:rPr>
        <w:t>:</w:t>
      </w:r>
    </w:p>
    <w:p w14:paraId="253DFC0D" w14:textId="1D17B1A6" w:rsidR="008E7852" w:rsidRDefault="008E7852" w:rsidP="008E7852">
      <w:pPr>
        <w:pStyle w:val="Listenabsatz"/>
        <w:numPr>
          <w:ilvl w:val="0"/>
          <w:numId w:val="5"/>
        </w:numPr>
        <w:jc w:val="both"/>
      </w:pPr>
      <w:r>
        <w:t xml:space="preserve">Lies den Autorentext auf der Seite 233 in deinem Buch und schau dir die </w:t>
      </w:r>
      <w:r w:rsidR="00B04967">
        <w:t xml:space="preserve">Bildquelle </w:t>
      </w:r>
      <w:r>
        <w:t>Q10 genau an.</w:t>
      </w:r>
    </w:p>
    <w:p w14:paraId="4D4574C7" w14:textId="77777777" w:rsidR="00871C2A" w:rsidRDefault="00871C2A" w:rsidP="00EA5A90">
      <w:pPr>
        <w:pStyle w:val="Listenabsatz"/>
        <w:jc w:val="both"/>
      </w:pPr>
    </w:p>
    <w:p w14:paraId="55FB3379" w14:textId="77777777" w:rsidR="008E7852" w:rsidRDefault="008E7852" w:rsidP="008E7852">
      <w:pPr>
        <w:pStyle w:val="Listenabsatz"/>
        <w:numPr>
          <w:ilvl w:val="0"/>
          <w:numId w:val="5"/>
        </w:numPr>
        <w:jc w:val="both"/>
      </w:pPr>
      <w:r>
        <w:t>Bearbeite Aufgabe 3 auf Seite 233 in deinem Buch.</w:t>
      </w:r>
    </w:p>
    <w:p w14:paraId="357FFAF9" w14:textId="77777777" w:rsidR="00E516AD" w:rsidRDefault="00E516AD" w:rsidP="00E516AD">
      <w:pPr>
        <w:jc w:val="both"/>
      </w:pPr>
      <w:r>
        <w:t>Zeit: 15 Minuten</w:t>
      </w:r>
    </w:p>
    <w:p w14:paraId="20F27E01" w14:textId="77777777" w:rsidR="008E7852" w:rsidRPr="00CB08DE" w:rsidRDefault="008E7852" w:rsidP="008E7852">
      <w:pPr>
        <w:rPr>
          <w:sz w:val="26"/>
          <w:szCs w:val="26"/>
        </w:rPr>
      </w:pPr>
      <w:r>
        <w:rPr>
          <w:sz w:val="26"/>
          <w:szCs w:val="26"/>
        </w:rPr>
        <w:t>______________________________________________________________________</w:t>
      </w:r>
    </w:p>
    <w:p w14:paraId="5BF59875" w14:textId="79638253" w:rsidR="00FC43D3" w:rsidRDefault="00CC17E7" w:rsidP="008E7852">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w:t>
      </w:r>
      <w:r w:rsidR="0015638C">
        <w:rPr>
          <w:rFonts w:eastAsia="Times New Roman" w:cs="Times New Roman"/>
          <w:bCs/>
          <w:i/>
          <w:kern w:val="36"/>
          <w:lang w:eastAsia="de-DE"/>
        </w:rPr>
        <w:t xml:space="preserve">, </w:t>
      </w:r>
      <w:r w:rsidR="00FC43D3">
        <w:rPr>
          <w:rFonts w:eastAsia="Times New Roman" w:cs="Times New Roman"/>
          <w:bCs/>
          <w:i/>
          <w:kern w:val="36"/>
          <w:lang w:eastAsia="de-DE"/>
        </w:rPr>
        <w:t>Kapitel 11.3, S. 228</w:t>
      </w:r>
      <w:r w:rsidR="0015638C">
        <w:rPr>
          <w:rFonts w:eastAsia="Times New Roman" w:cs="Times New Roman"/>
          <w:bCs/>
          <w:i/>
          <w:kern w:val="36"/>
          <w:lang w:eastAsia="de-DE"/>
        </w:rPr>
        <w:t>–</w:t>
      </w:r>
      <w:r w:rsidR="00FC43D3">
        <w:rPr>
          <w:rFonts w:eastAsia="Times New Roman" w:cs="Times New Roman"/>
          <w:bCs/>
          <w:i/>
          <w:kern w:val="36"/>
          <w:lang w:eastAsia="de-DE"/>
        </w:rPr>
        <w:t>235</w:t>
      </w:r>
    </w:p>
    <w:p w14:paraId="11D8A610" w14:textId="798B9AFE" w:rsidR="008E7852" w:rsidRPr="00D4388D" w:rsidRDefault="008E7852" w:rsidP="008E7852">
      <w:pPr>
        <w:rPr>
          <w:b/>
          <w:sz w:val="26"/>
          <w:szCs w:val="26"/>
        </w:rPr>
      </w:pPr>
      <w:r>
        <w:rPr>
          <w:b/>
          <w:sz w:val="26"/>
          <w:szCs w:val="26"/>
        </w:rPr>
        <w:t>Stadtentwicklung</w:t>
      </w:r>
      <w:r>
        <w:rPr>
          <w:b/>
          <w:sz w:val="26"/>
          <w:szCs w:val="26"/>
        </w:rPr>
        <w:tab/>
      </w:r>
      <w:r>
        <w:rPr>
          <w:b/>
          <w:sz w:val="26"/>
          <w:szCs w:val="26"/>
        </w:rPr>
        <w:tab/>
      </w:r>
      <w:r w:rsidR="0015638C">
        <w:rPr>
          <w:b/>
          <w:sz w:val="26"/>
          <w:szCs w:val="26"/>
        </w:rPr>
        <w:tab/>
      </w:r>
      <w:r w:rsidR="0015638C">
        <w:rPr>
          <w:b/>
          <w:sz w:val="26"/>
          <w:szCs w:val="26"/>
        </w:rPr>
        <w:tab/>
      </w:r>
      <w:r w:rsidR="0015638C">
        <w:rPr>
          <w:b/>
          <w:sz w:val="26"/>
          <w:szCs w:val="26"/>
        </w:rPr>
        <w:tab/>
      </w:r>
      <w:r w:rsidR="0015638C">
        <w:rPr>
          <w:b/>
          <w:sz w:val="26"/>
          <w:szCs w:val="26"/>
        </w:rPr>
        <w:tab/>
      </w:r>
      <w:r w:rsidR="0015638C">
        <w:rPr>
          <w:b/>
          <w:sz w:val="26"/>
          <w:szCs w:val="26"/>
        </w:rPr>
        <w:tab/>
      </w:r>
      <w:r w:rsidR="0015638C">
        <w:rPr>
          <w:b/>
          <w:sz w:val="26"/>
          <w:szCs w:val="26"/>
        </w:rPr>
        <w:tab/>
      </w:r>
      <w:r w:rsidR="0015638C">
        <w:rPr>
          <w:b/>
          <w:sz w:val="26"/>
          <w:szCs w:val="26"/>
        </w:rPr>
        <w:tab/>
      </w:r>
      <w:r w:rsidRPr="00FF5FF8">
        <w:rPr>
          <w:b/>
          <w:color w:val="7030A0"/>
          <w:sz w:val="26"/>
          <w:szCs w:val="26"/>
        </w:rPr>
        <w:t>Thema 2</w:t>
      </w:r>
    </w:p>
    <w:p w14:paraId="3F67620B" w14:textId="77777777" w:rsidR="008E7852" w:rsidRDefault="008E7852" w:rsidP="008E7852">
      <w:pPr>
        <w:tabs>
          <w:tab w:val="left" w:pos="1380"/>
        </w:tabs>
        <w:jc w:val="both"/>
      </w:pPr>
      <w:r w:rsidRPr="00EA5A90">
        <w:rPr>
          <w:b/>
          <w:sz w:val="21"/>
          <w:szCs w:val="21"/>
        </w:rPr>
        <w:t>Aufgaben</w:t>
      </w:r>
      <w:r w:rsidRPr="00D4388D">
        <w:rPr>
          <w:b/>
        </w:rPr>
        <w:t>:</w:t>
      </w:r>
      <w:r>
        <w:rPr>
          <w:b/>
        </w:rPr>
        <w:tab/>
      </w:r>
    </w:p>
    <w:p w14:paraId="7C291C9B" w14:textId="33DA7397" w:rsidR="008E7852" w:rsidRDefault="008E7852" w:rsidP="00E516AD">
      <w:pPr>
        <w:pStyle w:val="Listenabsatz"/>
        <w:numPr>
          <w:ilvl w:val="0"/>
          <w:numId w:val="21"/>
        </w:numPr>
        <w:jc w:val="both"/>
      </w:pPr>
      <w:r>
        <w:t>Lies den Autorentext auf S</w:t>
      </w:r>
      <w:r w:rsidR="00B96536">
        <w:t>eite</w:t>
      </w:r>
      <w:r>
        <w:t xml:space="preserve"> 231 und erkläre</w:t>
      </w:r>
      <w:r w:rsidR="00564601">
        <w:t xml:space="preserve"> den Begriff „deutsches Recht“ in Bezug auf</w:t>
      </w:r>
      <w:r w:rsidR="00587F2C">
        <w:t xml:space="preserve"> mittelalterliche </w:t>
      </w:r>
      <w:r>
        <w:t>Stadtgründungen</w:t>
      </w:r>
      <w:r w:rsidR="00587F2C">
        <w:t>.</w:t>
      </w:r>
    </w:p>
    <w:p w14:paraId="4B2CF235" w14:textId="77777777" w:rsidR="00871C2A" w:rsidRDefault="00871C2A" w:rsidP="00EA5A90">
      <w:pPr>
        <w:pStyle w:val="Listenabsatz"/>
        <w:ind w:left="1080"/>
        <w:jc w:val="both"/>
      </w:pPr>
    </w:p>
    <w:p w14:paraId="503B53A1" w14:textId="5E913422" w:rsidR="008E7852" w:rsidRDefault="008E7852" w:rsidP="00E516AD">
      <w:pPr>
        <w:pStyle w:val="Listenabsatz"/>
        <w:numPr>
          <w:ilvl w:val="0"/>
          <w:numId w:val="21"/>
        </w:numPr>
        <w:jc w:val="both"/>
      </w:pPr>
      <w:r>
        <w:t>Bearbeite in deinem Buch Aufgabe 3 auf Seite 231.</w:t>
      </w:r>
    </w:p>
    <w:p w14:paraId="0A1EA590" w14:textId="77777777" w:rsidR="00E516AD" w:rsidRDefault="00E516AD" w:rsidP="00E516AD">
      <w:pPr>
        <w:jc w:val="both"/>
      </w:pPr>
      <w:r>
        <w:t>Zeit: 15 Minuten</w:t>
      </w:r>
    </w:p>
    <w:p w14:paraId="55E6D07A" w14:textId="77777777" w:rsidR="00FC43D3" w:rsidRDefault="00FC43D3">
      <w:pPr>
        <w:rPr>
          <w:rFonts w:eastAsia="Times New Roman" w:cs="Times New Roman"/>
          <w:bCs/>
          <w:i/>
          <w:kern w:val="36"/>
          <w:lang w:eastAsia="de-DE"/>
        </w:rPr>
      </w:pPr>
      <w:r>
        <w:rPr>
          <w:rFonts w:eastAsia="Times New Roman" w:cs="Times New Roman"/>
          <w:bCs/>
          <w:i/>
          <w:kern w:val="36"/>
          <w:lang w:eastAsia="de-DE"/>
        </w:rPr>
        <w:br w:type="page"/>
      </w:r>
    </w:p>
    <w:p w14:paraId="6DB3B675" w14:textId="77777777" w:rsidR="005256E4" w:rsidRDefault="005256E4" w:rsidP="008E7852">
      <w:pPr>
        <w:rPr>
          <w:rFonts w:eastAsia="Times New Roman" w:cs="Times New Roman"/>
          <w:bCs/>
          <w:i/>
          <w:kern w:val="36"/>
          <w:lang w:eastAsia="de-DE"/>
        </w:rPr>
      </w:pPr>
    </w:p>
    <w:p w14:paraId="4BC77EF6" w14:textId="77777777" w:rsidR="005256E4" w:rsidRDefault="005256E4" w:rsidP="005256E4">
      <w:pPr>
        <w:jc w:val="both"/>
      </w:pPr>
      <w:r>
        <w:t>____________________________________________________________________________</w:t>
      </w:r>
    </w:p>
    <w:p w14:paraId="19215CB9" w14:textId="642D584A" w:rsidR="00FC43D3" w:rsidRDefault="00CC17E7" w:rsidP="008E7852">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w:t>
      </w:r>
      <w:r w:rsidR="0015638C">
        <w:rPr>
          <w:rFonts w:eastAsia="Times New Roman" w:cs="Times New Roman"/>
          <w:bCs/>
          <w:i/>
          <w:kern w:val="36"/>
          <w:lang w:eastAsia="de-DE"/>
        </w:rPr>
        <w:t xml:space="preserve">, </w:t>
      </w:r>
      <w:r w:rsidR="00FC43D3">
        <w:rPr>
          <w:rFonts w:eastAsia="Times New Roman" w:cs="Times New Roman"/>
          <w:bCs/>
          <w:i/>
          <w:kern w:val="36"/>
          <w:lang w:eastAsia="de-DE"/>
        </w:rPr>
        <w:t>Kapitel 11.3, S. 228</w:t>
      </w:r>
      <w:r w:rsidR="0015638C">
        <w:rPr>
          <w:rFonts w:eastAsia="Times New Roman" w:cs="Times New Roman"/>
          <w:bCs/>
          <w:i/>
          <w:kern w:val="36"/>
          <w:lang w:eastAsia="de-DE"/>
        </w:rPr>
        <w:t>–</w:t>
      </w:r>
      <w:r w:rsidR="00FC43D3">
        <w:rPr>
          <w:rFonts w:eastAsia="Times New Roman" w:cs="Times New Roman"/>
          <w:bCs/>
          <w:i/>
          <w:kern w:val="36"/>
          <w:lang w:eastAsia="de-DE"/>
        </w:rPr>
        <w:t>235</w:t>
      </w:r>
    </w:p>
    <w:p w14:paraId="2C966428" w14:textId="380B3BED" w:rsidR="008E7852" w:rsidRPr="00D4388D" w:rsidRDefault="008E7852" w:rsidP="008E7852">
      <w:pPr>
        <w:rPr>
          <w:b/>
          <w:sz w:val="26"/>
          <w:szCs w:val="26"/>
        </w:rPr>
      </w:pPr>
      <w:r>
        <w:rPr>
          <w:b/>
          <w:sz w:val="26"/>
          <w:szCs w:val="26"/>
        </w:rPr>
        <w:t>Zusammenleben: Sprache</w:t>
      </w:r>
      <w:r>
        <w:rPr>
          <w:b/>
          <w:sz w:val="26"/>
          <w:szCs w:val="26"/>
        </w:rPr>
        <w:tab/>
      </w:r>
      <w:r>
        <w:rPr>
          <w:b/>
          <w:sz w:val="26"/>
          <w:szCs w:val="26"/>
        </w:rPr>
        <w:tab/>
      </w:r>
      <w:r>
        <w:rPr>
          <w:b/>
          <w:sz w:val="26"/>
          <w:szCs w:val="26"/>
        </w:rPr>
        <w:tab/>
      </w:r>
      <w:r>
        <w:rPr>
          <w:b/>
          <w:sz w:val="26"/>
          <w:szCs w:val="26"/>
        </w:rPr>
        <w:tab/>
      </w:r>
      <w:r w:rsidR="0015638C">
        <w:rPr>
          <w:b/>
          <w:sz w:val="26"/>
          <w:szCs w:val="26"/>
        </w:rPr>
        <w:tab/>
      </w:r>
      <w:r w:rsidR="0015638C">
        <w:rPr>
          <w:b/>
          <w:sz w:val="26"/>
          <w:szCs w:val="26"/>
        </w:rPr>
        <w:tab/>
      </w:r>
      <w:r w:rsidR="0015638C">
        <w:rPr>
          <w:b/>
          <w:sz w:val="26"/>
          <w:szCs w:val="26"/>
        </w:rPr>
        <w:tab/>
      </w:r>
      <w:r w:rsidR="0015638C">
        <w:rPr>
          <w:b/>
          <w:sz w:val="26"/>
          <w:szCs w:val="26"/>
        </w:rPr>
        <w:tab/>
      </w:r>
      <w:r w:rsidRPr="008103C2">
        <w:rPr>
          <w:b/>
          <w:color w:val="943634" w:themeColor="accent2" w:themeShade="BF"/>
          <w:sz w:val="26"/>
          <w:szCs w:val="26"/>
        </w:rPr>
        <w:t>Thema 3</w:t>
      </w:r>
    </w:p>
    <w:p w14:paraId="208D0AF4" w14:textId="77777777" w:rsidR="008E7852" w:rsidRDefault="008E7852" w:rsidP="008E7852">
      <w:pPr>
        <w:jc w:val="both"/>
      </w:pPr>
      <w:r w:rsidRPr="00EA5A90">
        <w:rPr>
          <w:b/>
          <w:sz w:val="21"/>
          <w:szCs w:val="21"/>
        </w:rPr>
        <w:t>Aufgaben</w:t>
      </w:r>
      <w:r w:rsidRPr="00D4388D">
        <w:rPr>
          <w:b/>
        </w:rPr>
        <w:t>:</w:t>
      </w:r>
    </w:p>
    <w:p w14:paraId="5DEA03DD" w14:textId="2206CBF7" w:rsidR="008E7852" w:rsidRDefault="008E7852" w:rsidP="00E516AD">
      <w:pPr>
        <w:pStyle w:val="Listenabsatz"/>
        <w:numPr>
          <w:ilvl w:val="0"/>
          <w:numId w:val="23"/>
        </w:numPr>
        <w:jc w:val="both"/>
      </w:pPr>
      <w:r>
        <w:t>Bearbeite Aufgabe 1 auf S</w:t>
      </w:r>
      <w:r w:rsidR="000F1464">
        <w:t xml:space="preserve">eite </w:t>
      </w:r>
      <w:r>
        <w:t xml:space="preserve">235 in deinem Buch hinsichtlich der </w:t>
      </w:r>
      <w:r w:rsidRPr="008103C2">
        <w:rPr>
          <w:u w:val="single"/>
        </w:rPr>
        <w:t>sprachlichen</w:t>
      </w:r>
      <w:r>
        <w:t xml:space="preserve"> Konsequenzen sowie</w:t>
      </w:r>
    </w:p>
    <w:p w14:paraId="4B272638" w14:textId="77777777" w:rsidR="00871C2A" w:rsidRDefault="00871C2A" w:rsidP="00EA5A90">
      <w:pPr>
        <w:pStyle w:val="Listenabsatz"/>
        <w:ind w:left="1080"/>
        <w:jc w:val="both"/>
      </w:pPr>
    </w:p>
    <w:p w14:paraId="75A30B3A" w14:textId="42FE8940" w:rsidR="008E7852" w:rsidRDefault="008E7852" w:rsidP="00E516AD">
      <w:pPr>
        <w:pStyle w:val="Listenabsatz"/>
        <w:numPr>
          <w:ilvl w:val="0"/>
          <w:numId w:val="23"/>
        </w:numPr>
        <w:jc w:val="both"/>
      </w:pPr>
      <w:r>
        <w:t>Aufgabe 2 auf Seite 233.</w:t>
      </w:r>
    </w:p>
    <w:p w14:paraId="39E440E1" w14:textId="79CB868A" w:rsidR="00E516AD" w:rsidRPr="00D4388D" w:rsidRDefault="00E516AD" w:rsidP="00E516AD">
      <w:pPr>
        <w:jc w:val="both"/>
      </w:pPr>
      <w:r>
        <w:t>Zeit: 15 Minuten</w:t>
      </w:r>
    </w:p>
    <w:p w14:paraId="0AF29706" w14:textId="77777777" w:rsidR="008E7852" w:rsidRDefault="008E7852" w:rsidP="008E7852">
      <w:pPr>
        <w:jc w:val="both"/>
      </w:pPr>
      <w:r>
        <w:t>________________________________________________________________________________</w:t>
      </w:r>
    </w:p>
    <w:p w14:paraId="1F48B448" w14:textId="6A168968" w:rsidR="00FC43D3" w:rsidRDefault="00CC17E7" w:rsidP="008E7852">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w:t>
      </w:r>
      <w:r w:rsidR="0015638C">
        <w:rPr>
          <w:rFonts w:eastAsia="Times New Roman" w:cs="Times New Roman"/>
          <w:bCs/>
          <w:i/>
          <w:kern w:val="36"/>
          <w:lang w:eastAsia="de-DE"/>
        </w:rPr>
        <w:t>,</w:t>
      </w:r>
      <w:r w:rsidR="00FC43D3">
        <w:rPr>
          <w:rFonts w:eastAsia="Times New Roman" w:cs="Times New Roman"/>
          <w:bCs/>
          <w:i/>
          <w:kern w:val="36"/>
          <w:lang w:eastAsia="de-DE"/>
        </w:rPr>
        <w:t xml:space="preserve"> Kapitel 11.3, S. 228</w:t>
      </w:r>
      <w:r w:rsidR="0015638C">
        <w:rPr>
          <w:rFonts w:eastAsia="Times New Roman" w:cs="Times New Roman"/>
          <w:bCs/>
          <w:i/>
          <w:kern w:val="36"/>
          <w:lang w:eastAsia="de-DE"/>
        </w:rPr>
        <w:t>–</w:t>
      </w:r>
      <w:r w:rsidR="00FC43D3">
        <w:rPr>
          <w:rFonts w:eastAsia="Times New Roman" w:cs="Times New Roman"/>
          <w:bCs/>
          <w:i/>
          <w:kern w:val="36"/>
          <w:lang w:eastAsia="de-DE"/>
        </w:rPr>
        <w:t>235</w:t>
      </w:r>
    </w:p>
    <w:p w14:paraId="17988AD6" w14:textId="23F47C11" w:rsidR="008E7852" w:rsidRPr="00CB08DE" w:rsidRDefault="008E7852" w:rsidP="008E7852">
      <w:pPr>
        <w:rPr>
          <w:b/>
          <w:color w:val="E36C0A" w:themeColor="accent6" w:themeShade="BF"/>
          <w:sz w:val="26"/>
          <w:szCs w:val="26"/>
        </w:rPr>
      </w:pPr>
      <w:r>
        <w:rPr>
          <w:b/>
          <w:sz w:val="26"/>
          <w:szCs w:val="26"/>
        </w:rPr>
        <w:t>Zusammenleben: Kultur</w:t>
      </w:r>
      <w:r>
        <w:rPr>
          <w:b/>
          <w:sz w:val="26"/>
          <w:szCs w:val="26"/>
        </w:rPr>
        <w:tab/>
      </w:r>
      <w:r>
        <w:rPr>
          <w:b/>
          <w:sz w:val="26"/>
          <w:szCs w:val="26"/>
        </w:rPr>
        <w:tab/>
      </w:r>
      <w:r>
        <w:rPr>
          <w:b/>
          <w:sz w:val="26"/>
          <w:szCs w:val="26"/>
        </w:rPr>
        <w:tab/>
      </w:r>
      <w:r w:rsidR="0015638C">
        <w:rPr>
          <w:b/>
          <w:sz w:val="26"/>
          <w:szCs w:val="26"/>
        </w:rPr>
        <w:tab/>
      </w:r>
      <w:r w:rsidR="0015638C">
        <w:rPr>
          <w:b/>
          <w:sz w:val="26"/>
          <w:szCs w:val="26"/>
        </w:rPr>
        <w:tab/>
      </w:r>
      <w:r w:rsidR="0015638C">
        <w:rPr>
          <w:b/>
          <w:sz w:val="26"/>
          <w:szCs w:val="26"/>
        </w:rPr>
        <w:tab/>
      </w:r>
      <w:r w:rsidR="0015638C">
        <w:rPr>
          <w:b/>
          <w:sz w:val="26"/>
          <w:szCs w:val="26"/>
        </w:rPr>
        <w:tab/>
      </w:r>
      <w:r w:rsidR="004A73F9">
        <w:rPr>
          <w:b/>
          <w:sz w:val="26"/>
          <w:szCs w:val="26"/>
        </w:rPr>
        <w:tab/>
      </w:r>
      <w:r w:rsidRPr="00CB08DE">
        <w:rPr>
          <w:b/>
          <w:color w:val="E36C0A" w:themeColor="accent6" w:themeShade="BF"/>
          <w:sz w:val="26"/>
          <w:szCs w:val="26"/>
        </w:rPr>
        <w:t>Thema 4</w:t>
      </w:r>
    </w:p>
    <w:p w14:paraId="5212FC6C" w14:textId="77777777" w:rsidR="008E7852" w:rsidRPr="00EA5A90" w:rsidRDefault="008E7852" w:rsidP="008E7852">
      <w:pPr>
        <w:jc w:val="both"/>
        <w:rPr>
          <w:sz w:val="21"/>
          <w:szCs w:val="21"/>
        </w:rPr>
      </w:pPr>
      <w:r w:rsidRPr="00EA5A90">
        <w:rPr>
          <w:b/>
          <w:sz w:val="21"/>
          <w:szCs w:val="21"/>
        </w:rPr>
        <w:t>Aufgaben:</w:t>
      </w:r>
    </w:p>
    <w:p w14:paraId="3D6A9C6B" w14:textId="17DFEB83" w:rsidR="008E7852" w:rsidRDefault="008E7852" w:rsidP="00E516AD">
      <w:pPr>
        <w:pStyle w:val="Listenabsatz"/>
        <w:numPr>
          <w:ilvl w:val="0"/>
          <w:numId w:val="25"/>
        </w:numPr>
      </w:pPr>
      <w:r>
        <w:t xml:space="preserve">Lies den Autorentext auf der Seite 234 und </w:t>
      </w:r>
      <w:r w:rsidR="00587F2C">
        <w:t>fasse die</w:t>
      </w:r>
      <w:r>
        <w:t xml:space="preserve"> </w:t>
      </w:r>
      <w:r w:rsidRPr="00E516AD">
        <w:rPr>
          <w:u w:val="single"/>
        </w:rPr>
        <w:t>kulturellen</w:t>
      </w:r>
      <w:r>
        <w:t xml:space="preserve"> Konsequenzen </w:t>
      </w:r>
      <w:r w:rsidR="00587F2C">
        <w:t xml:space="preserve">der </w:t>
      </w:r>
      <w:r>
        <w:t xml:space="preserve">Einwanderung von Siedlern aus dem Westen nach Schlesien </w:t>
      </w:r>
      <w:r w:rsidR="00587F2C">
        <w:t>zusammen</w:t>
      </w:r>
      <w:r>
        <w:t xml:space="preserve">. Binde dabei die </w:t>
      </w:r>
      <w:r w:rsidR="00B04967">
        <w:t>Bildquelle</w:t>
      </w:r>
      <w:r>
        <w:t xml:space="preserve"> Q11 ein</w:t>
      </w:r>
      <w:r w:rsidR="00B96536">
        <w:t>.</w:t>
      </w:r>
    </w:p>
    <w:p w14:paraId="75CE1130" w14:textId="77777777" w:rsidR="00E516AD" w:rsidRDefault="00E516AD" w:rsidP="00E516AD">
      <w:pPr>
        <w:jc w:val="both"/>
      </w:pPr>
      <w:r>
        <w:t>Zeit: 15 Minuten</w:t>
      </w:r>
    </w:p>
    <w:p w14:paraId="3DFF7EE7" w14:textId="77777777" w:rsidR="008E7852" w:rsidRDefault="008E7852" w:rsidP="008E7852">
      <w:r>
        <w:t>__________________________________________________________________________________</w:t>
      </w:r>
    </w:p>
    <w:p w14:paraId="5A3C2D39" w14:textId="55A39D05" w:rsidR="00FC43D3" w:rsidRDefault="00CC17E7" w:rsidP="008E7852">
      <w:pPr>
        <w:rPr>
          <w:b/>
          <w:sz w:val="26"/>
          <w:szCs w:val="26"/>
        </w:rPr>
      </w:pPr>
      <w:r>
        <w:rPr>
          <w:rFonts w:eastAsia="Times New Roman" w:cs="Times New Roman"/>
          <w:bCs/>
          <w:i/>
          <w:kern w:val="36"/>
          <w:lang w:eastAsia="de-DE"/>
        </w:rPr>
        <w:t xml:space="preserve">Europa – Unsere Geschichte, </w:t>
      </w:r>
      <w:r w:rsidR="00FC43D3" w:rsidRPr="00C23FBD">
        <w:rPr>
          <w:rFonts w:eastAsia="Times New Roman" w:cs="Times New Roman"/>
          <w:bCs/>
          <w:i/>
          <w:kern w:val="36"/>
          <w:lang w:eastAsia="de-DE"/>
        </w:rPr>
        <w:t>Ban</w:t>
      </w:r>
      <w:r w:rsidR="00FC43D3">
        <w:rPr>
          <w:rFonts w:eastAsia="Times New Roman" w:cs="Times New Roman"/>
          <w:bCs/>
          <w:i/>
          <w:kern w:val="36"/>
          <w:lang w:eastAsia="de-DE"/>
        </w:rPr>
        <w:t>d 1</w:t>
      </w:r>
      <w:r w:rsidR="0015638C">
        <w:rPr>
          <w:rFonts w:eastAsia="Times New Roman" w:cs="Times New Roman"/>
          <w:bCs/>
          <w:i/>
          <w:kern w:val="36"/>
          <w:lang w:eastAsia="de-DE"/>
        </w:rPr>
        <w:t xml:space="preserve">, </w:t>
      </w:r>
      <w:r w:rsidR="00FC43D3">
        <w:rPr>
          <w:rFonts w:eastAsia="Times New Roman" w:cs="Times New Roman"/>
          <w:bCs/>
          <w:i/>
          <w:kern w:val="36"/>
          <w:lang w:eastAsia="de-DE"/>
        </w:rPr>
        <w:t>Kapitel 11.3, S. 228</w:t>
      </w:r>
      <w:r w:rsidR="0015638C">
        <w:rPr>
          <w:rFonts w:eastAsia="Times New Roman" w:cs="Times New Roman"/>
          <w:bCs/>
          <w:i/>
          <w:kern w:val="36"/>
          <w:lang w:eastAsia="de-DE"/>
        </w:rPr>
        <w:t>–</w:t>
      </w:r>
      <w:r w:rsidR="00FC43D3">
        <w:rPr>
          <w:rFonts w:eastAsia="Times New Roman" w:cs="Times New Roman"/>
          <w:bCs/>
          <w:i/>
          <w:kern w:val="36"/>
          <w:lang w:eastAsia="de-DE"/>
        </w:rPr>
        <w:t>235</w:t>
      </w:r>
    </w:p>
    <w:p w14:paraId="5398B0D7" w14:textId="1FAA5304" w:rsidR="008E7852" w:rsidRPr="00D4388D" w:rsidRDefault="008E7852" w:rsidP="008E7852">
      <w:pPr>
        <w:rPr>
          <w:b/>
          <w:sz w:val="26"/>
          <w:szCs w:val="26"/>
        </w:rPr>
      </w:pPr>
      <w:r>
        <w:rPr>
          <w:b/>
          <w:sz w:val="26"/>
          <w:szCs w:val="26"/>
        </w:rPr>
        <w:t>Zusammenleben: Probleme und Konflikte (B</w:t>
      </w:r>
      <w:r w:rsidR="000464E2">
        <w:rPr>
          <w:b/>
          <w:sz w:val="26"/>
          <w:szCs w:val="26"/>
        </w:rPr>
        <w:t>eispiele</w:t>
      </w:r>
      <w:r>
        <w:rPr>
          <w:b/>
          <w:sz w:val="26"/>
          <w:szCs w:val="26"/>
        </w:rPr>
        <w:t xml:space="preserve"> Krakau und Schlesien)</w:t>
      </w:r>
      <w:r w:rsidR="004A73F9">
        <w:rPr>
          <w:b/>
          <w:sz w:val="26"/>
          <w:szCs w:val="26"/>
        </w:rPr>
        <w:t xml:space="preserve"> </w:t>
      </w:r>
      <w:r>
        <w:rPr>
          <w:b/>
          <w:color w:val="FF0000"/>
          <w:sz w:val="26"/>
          <w:szCs w:val="26"/>
        </w:rPr>
        <w:t>Thema 5</w:t>
      </w:r>
    </w:p>
    <w:p w14:paraId="23C51A60" w14:textId="77777777" w:rsidR="008E7852" w:rsidRDefault="008E7852" w:rsidP="008E7852">
      <w:pPr>
        <w:jc w:val="both"/>
      </w:pPr>
      <w:r w:rsidRPr="00EA5A90">
        <w:rPr>
          <w:b/>
          <w:sz w:val="21"/>
          <w:szCs w:val="21"/>
        </w:rPr>
        <w:t>Aufgaben</w:t>
      </w:r>
      <w:r w:rsidRPr="00D4388D">
        <w:rPr>
          <w:b/>
        </w:rPr>
        <w:t>:</w:t>
      </w:r>
    </w:p>
    <w:p w14:paraId="5B91886D" w14:textId="405861C9" w:rsidR="008E7852" w:rsidRDefault="008E7852" w:rsidP="00E516AD">
      <w:pPr>
        <w:pStyle w:val="Listenabsatz"/>
        <w:numPr>
          <w:ilvl w:val="0"/>
          <w:numId w:val="26"/>
        </w:numPr>
      </w:pPr>
      <w:r>
        <w:t>Lies den Autorentext auf S</w:t>
      </w:r>
      <w:r w:rsidR="000F1464">
        <w:t xml:space="preserve">eite </w:t>
      </w:r>
      <w:r>
        <w:t xml:space="preserve">233 und </w:t>
      </w:r>
      <w:r w:rsidR="00587F2C">
        <w:t>beschreibe den</w:t>
      </w:r>
      <w:r>
        <w:t xml:space="preserve"> Konflikt zwischen den Einwanderern und </w:t>
      </w:r>
      <w:r w:rsidR="00587F2C">
        <w:t xml:space="preserve">dem </w:t>
      </w:r>
      <w:r>
        <w:t xml:space="preserve">einheimischen </w:t>
      </w:r>
      <w:r w:rsidR="00587F2C">
        <w:t xml:space="preserve">Herrscher </w:t>
      </w:r>
      <w:r w:rsidR="004A73F9">
        <w:t>in</w:t>
      </w:r>
      <w:r>
        <w:t xml:space="preserve"> Krakau.</w:t>
      </w:r>
    </w:p>
    <w:p w14:paraId="5A040D2E" w14:textId="77777777" w:rsidR="00871C2A" w:rsidRDefault="00871C2A" w:rsidP="00EA5A90">
      <w:pPr>
        <w:pStyle w:val="Listenabsatz"/>
        <w:ind w:left="1080"/>
      </w:pPr>
    </w:p>
    <w:p w14:paraId="792B963C" w14:textId="19AC3E8E" w:rsidR="008E7852" w:rsidRDefault="008E7852" w:rsidP="00E516AD">
      <w:pPr>
        <w:pStyle w:val="Listenabsatz"/>
        <w:numPr>
          <w:ilvl w:val="0"/>
          <w:numId w:val="26"/>
        </w:numPr>
      </w:pPr>
      <w:r>
        <w:t>Bearbeite Aufgabe 2 auf S</w:t>
      </w:r>
      <w:r w:rsidR="000F1464">
        <w:t>eite</w:t>
      </w:r>
      <w:r>
        <w:t xml:space="preserve"> 235 in deinem Buch.</w:t>
      </w:r>
    </w:p>
    <w:p w14:paraId="00C96EF9" w14:textId="77777777" w:rsidR="00E516AD" w:rsidRDefault="00E516AD" w:rsidP="00E516AD">
      <w:pPr>
        <w:jc w:val="both"/>
      </w:pPr>
      <w:r>
        <w:t>Zeit: 15 Minuten</w:t>
      </w:r>
    </w:p>
    <w:p w14:paraId="003059FC" w14:textId="77777777" w:rsidR="00E516AD" w:rsidRDefault="00E516AD" w:rsidP="00E516AD"/>
    <w:p w14:paraId="182F776E" w14:textId="0B0DAF10" w:rsidR="00C214DB" w:rsidRDefault="00C214DB">
      <w:pPr>
        <w:rPr>
          <w:b/>
          <w:sz w:val="24"/>
          <w:szCs w:val="24"/>
        </w:rPr>
      </w:pPr>
    </w:p>
    <w:p w14:paraId="2701C158" w14:textId="09632038" w:rsidR="008B08FA" w:rsidRDefault="008B08FA">
      <w:pPr>
        <w:rPr>
          <w:b/>
          <w:sz w:val="24"/>
          <w:szCs w:val="24"/>
        </w:rPr>
      </w:pPr>
    </w:p>
    <w:p w14:paraId="3AD7B041" w14:textId="7F917205" w:rsidR="008B08FA" w:rsidRDefault="008B08FA">
      <w:pPr>
        <w:rPr>
          <w:b/>
          <w:sz w:val="24"/>
          <w:szCs w:val="24"/>
        </w:rPr>
      </w:pPr>
    </w:p>
    <w:p w14:paraId="09D023CE" w14:textId="10FA3E3A" w:rsidR="008B08FA" w:rsidRDefault="008B08FA">
      <w:pPr>
        <w:rPr>
          <w:b/>
          <w:sz w:val="24"/>
          <w:szCs w:val="24"/>
        </w:rPr>
      </w:pPr>
    </w:p>
    <w:p w14:paraId="6B31E6DF" w14:textId="7472F4DE" w:rsidR="008B08FA" w:rsidRDefault="008B08FA">
      <w:pPr>
        <w:rPr>
          <w:b/>
          <w:sz w:val="24"/>
          <w:szCs w:val="24"/>
        </w:rPr>
      </w:pPr>
    </w:p>
    <w:p w14:paraId="7928CC3A" w14:textId="2D2FB659" w:rsidR="008B08FA" w:rsidRDefault="008B08FA">
      <w:pPr>
        <w:rPr>
          <w:b/>
          <w:sz w:val="24"/>
          <w:szCs w:val="24"/>
        </w:rPr>
      </w:pPr>
    </w:p>
    <w:p w14:paraId="1A732FC1" w14:textId="5FB5BB64" w:rsidR="008B08FA" w:rsidRDefault="008B08FA">
      <w:pPr>
        <w:rPr>
          <w:b/>
          <w:sz w:val="24"/>
          <w:szCs w:val="24"/>
        </w:rPr>
      </w:pPr>
    </w:p>
    <w:p w14:paraId="59E2CA90" w14:textId="6C81CAFB" w:rsidR="008B08FA" w:rsidRDefault="008B08FA">
      <w:pPr>
        <w:rPr>
          <w:b/>
          <w:sz w:val="24"/>
          <w:szCs w:val="24"/>
        </w:rPr>
      </w:pPr>
    </w:p>
    <w:p w14:paraId="4A54E2C3" w14:textId="358C3C1D" w:rsidR="008B08FA" w:rsidRDefault="008B08FA">
      <w:pPr>
        <w:rPr>
          <w:b/>
          <w:sz w:val="24"/>
          <w:szCs w:val="24"/>
        </w:rPr>
      </w:pPr>
    </w:p>
    <w:p w14:paraId="5FEB063D" w14:textId="565B4CF7" w:rsidR="008B08FA" w:rsidRDefault="008B08FA">
      <w:pPr>
        <w:rPr>
          <w:b/>
          <w:sz w:val="24"/>
          <w:szCs w:val="24"/>
        </w:rPr>
      </w:pPr>
    </w:p>
    <w:p w14:paraId="07A494C6" w14:textId="4FEC18C4" w:rsidR="008B08FA" w:rsidRDefault="008B08FA">
      <w:pPr>
        <w:rPr>
          <w:b/>
          <w:sz w:val="24"/>
          <w:szCs w:val="24"/>
        </w:rPr>
      </w:pPr>
    </w:p>
    <w:p w14:paraId="2F7EF0D2" w14:textId="102C10F8" w:rsidR="008B08FA" w:rsidRDefault="008B08FA">
      <w:pPr>
        <w:rPr>
          <w:b/>
          <w:sz w:val="24"/>
          <w:szCs w:val="24"/>
        </w:rPr>
      </w:pPr>
    </w:p>
    <w:p w14:paraId="42CC53B5" w14:textId="33B425B0" w:rsidR="00625087" w:rsidRDefault="00625087">
      <w:pPr>
        <w:rPr>
          <w:b/>
          <w:sz w:val="24"/>
          <w:szCs w:val="24"/>
        </w:rPr>
      </w:pPr>
    </w:p>
    <w:p w14:paraId="2116B019" w14:textId="77777777" w:rsidR="00625087" w:rsidRDefault="00625087">
      <w:pPr>
        <w:rPr>
          <w:b/>
          <w:sz w:val="24"/>
          <w:szCs w:val="24"/>
        </w:rPr>
      </w:pPr>
    </w:p>
    <w:p w14:paraId="1A20272B" w14:textId="77777777" w:rsidR="008B08FA" w:rsidRPr="008B08FA" w:rsidRDefault="008B08FA" w:rsidP="008B08FA">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8B08FA">
        <w:rPr>
          <w:rFonts w:eastAsia="Times New Roman" w:cstheme="minorHAnsi"/>
          <w:b/>
          <w:color w:val="33A3C9"/>
          <w:kern w:val="36"/>
          <w:sz w:val="32"/>
          <w:szCs w:val="32"/>
          <w:lang w:eastAsia="de-DE"/>
        </w:rPr>
        <w:t>Impressum</w:t>
      </w:r>
    </w:p>
    <w:p w14:paraId="5E8B4F32" w14:textId="6E88BE12" w:rsidR="008B08FA" w:rsidRPr="008B08FA" w:rsidRDefault="008B08FA" w:rsidP="008B08FA">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B08FA">
        <w:rPr>
          <w:rFonts w:eastAsia="Times New Roman" w:cstheme="minorHAnsi"/>
          <w:kern w:val="36"/>
          <w:sz w:val="24"/>
          <w:szCs w:val="24"/>
          <w:lang w:eastAsia="de-DE"/>
        </w:rPr>
        <w:t>Herausgeber: Georg</w:t>
      </w:r>
      <w:r w:rsidR="0041731E">
        <w:rPr>
          <w:rFonts w:eastAsia="Times New Roman" w:cstheme="minorHAnsi"/>
          <w:kern w:val="36"/>
          <w:sz w:val="24"/>
          <w:szCs w:val="24"/>
          <w:lang w:eastAsia="de-DE"/>
        </w:rPr>
        <w:t>-</w:t>
      </w:r>
      <w:r w:rsidRPr="008B08FA">
        <w:rPr>
          <w:rFonts w:eastAsia="Times New Roman" w:cstheme="minorHAnsi"/>
          <w:kern w:val="36"/>
          <w:sz w:val="24"/>
          <w:szCs w:val="24"/>
          <w:lang w:eastAsia="de-DE"/>
        </w:rPr>
        <w:t>Eckert</w:t>
      </w:r>
      <w:r w:rsidR="0041731E">
        <w:rPr>
          <w:rFonts w:eastAsia="Times New Roman" w:cstheme="minorHAnsi"/>
          <w:kern w:val="36"/>
          <w:sz w:val="24"/>
          <w:szCs w:val="24"/>
          <w:lang w:eastAsia="de-DE"/>
        </w:rPr>
        <w:t>-</w:t>
      </w:r>
      <w:r w:rsidRPr="008B08FA">
        <w:rPr>
          <w:rFonts w:eastAsia="Times New Roman" w:cstheme="minorHAnsi"/>
          <w:kern w:val="36"/>
          <w:sz w:val="24"/>
          <w:szCs w:val="24"/>
          <w:lang w:eastAsia="de-DE"/>
        </w:rPr>
        <w:t>Institut</w:t>
      </w:r>
      <w:r w:rsidR="0041731E">
        <w:rPr>
          <w:rFonts w:eastAsia="Times New Roman" w:cstheme="minorHAnsi"/>
          <w:kern w:val="36"/>
          <w:sz w:val="24"/>
          <w:szCs w:val="24"/>
          <w:lang w:eastAsia="de-DE"/>
        </w:rPr>
        <w:t xml:space="preserve"> </w:t>
      </w:r>
      <w:bookmarkStart w:id="16" w:name="_GoBack"/>
      <w:bookmarkEnd w:id="16"/>
      <w:r w:rsidR="0041731E">
        <w:rPr>
          <w:rFonts w:eastAsia="Times New Roman" w:cstheme="minorHAnsi"/>
          <w:kern w:val="36"/>
          <w:sz w:val="24"/>
          <w:szCs w:val="24"/>
          <w:lang w:eastAsia="de-DE"/>
        </w:rPr>
        <w:t>–</w:t>
      </w:r>
      <w:r w:rsidR="0041731E">
        <w:rPr>
          <w:rFonts w:eastAsia="Times New Roman" w:cstheme="minorHAnsi"/>
          <w:kern w:val="36"/>
          <w:sz w:val="24"/>
          <w:szCs w:val="24"/>
          <w:lang w:eastAsia="de-DE"/>
        </w:rPr>
        <w:t xml:space="preserve"> </w:t>
      </w:r>
      <w:r w:rsidRPr="008B08FA">
        <w:rPr>
          <w:rFonts w:eastAsia="Times New Roman" w:cstheme="minorHAnsi"/>
          <w:kern w:val="36"/>
          <w:sz w:val="24"/>
          <w:szCs w:val="24"/>
          <w:lang w:eastAsia="de-DE"/>
        </w:rPr>
        <w:t xml:space="preserve">Leibniz-Institut für internationale Schulbuchforschung in Zusammenarbeit mit der </w:t>
      </w:r>
      <w:proofErr w:type="spellStart"/>
      <w:r w:rsidRPr="008B08FA">
        <w:rPr>
          <w:rFonts w:eastAsia="Times New Roman" w:cstheme="minorHAnsi"/>
          <w:kern w:val="36"/>
          <w:sz w:val="24"/>
          <w:szCs w:val="24"/>
          <w:lang w:eastAsia="de-DE"/>
        </w:rPr>
        <w:t>Eduversum</w:t>
      </w:r>
      <w:proofErr w:type="spellEnd"/>
      <w:r w:rsidRPr="008B08FA">
        <w:rPr>
          <w:rFonts w:eastAsia="Times New Roman" w:cstheme="minorHAnsi"/>
          <w:kern w:val="36"/>
          <w:sz w:val="24"/>
          <w:szCs w:val="24"/>
          <w:lang w:eastAsia="de-DE"/>
        </w:rPr>
        <w:t xml:space="preserve"> GmbH</w:t>
      </w:r>
    </w:p>
    <w:p w14:paraId="216A224F" w14:textId="77777777" w:rsidR="008B08FA" w:rsidRPr="008B08FA" w:rsidRDefault="008B08FA" w:rsidP="008B08FA">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
          <w:bCs/>
          <w:kern w:val="36"/>
          <w:sz w:val="24"/>
          <w:szCs w:val="24"/>
          <w:lang w:eastAsia="de-DE"/>
        </w:rPr>
      </w:pPr>
      <w:r w:rsidRPr="008B08FA">
        <w:rPr>
          <w:rFonts w:eastAsia="Times New Roman" w:cstheme="minorHAnsi"/>
          <w:kern w:val="36"/>
          <w:sz w:val="24"/>
          <w:szCs w:val="24"/>
          <w:lang w:eastAsia="de-DE"/>
        </w:rPr>
        <w:t xml:space="preserve">Autorin: Susanne Becker ist Gymnasiallehrerin für Geschichte und Deutsch in Mainz/Rheinland-Pfalz. Sie lebt zurzeit in Toronto, Kanada, wo sie bis zur Geburt ihres Sohnes an der Deutschen Internationalen Schule unterrichtet hat. </w:t>
      </w:r>
    </w:p>
    <w:p w14:paraId="7FB2EED0" w14:textId="2DB02361" w:rsidR="008B08FA" w:rsidRPr="008B08FA" w:rsidRDefault="008B08FA" w:rsidP="008B08FA">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B08FA">
        <w:rPr>
          <w:rFonts w:eastAsia="Times New Roman" w:cstheme="minorHAnsi"/>
          <w:kern w:val="36"/>
          <w:sz w:val="24"/>
          <w:szCs w:val="24"/>
          <w:lang w:eastAsia="de-DE"/>
        </w:rPr>
        <w:t>Beratung: Christiane Brandau, Georg</w:t>
      </w:r>
      <w:r w:rsidR="003629BD">
        <w:rPr>
          <w:rFonts w:eastAsia="Times New Roman" w:cstheme="minorHAnsi"/>
          <w:kern w:val="36"/>
          <w:sz w:val="24"/>
          <w:szCs w:val="24"/>
          <w:lang w:eastAsia="de-DE"/>
        </w:rPr>
        <w:t>-</w:t>
      </w:r>
      <w:r w:rsidRPr="008B08FA">
        <w:rPr>
          <w:rFonts w:eastAsia="Times New Roman" w:cstheme="minorHAnsi"/>
          <w:kern w:val="36"/>
          <w:sz w:val="24"/>
          <w:szCs w:val="24"/>
          <w:lang w:eastAsia="de-DE"/>
        </w:rPr>
        <w:t>Eckert</w:t>
      </w:r>
      <w:r w:rsidR="003629BD">
        <w:rPr>
          <w:rFonts w:eastAsia="Times New Roman" w:cstheme="minorHAnsi"/>
          <w:kern w:val="36"/>
          <w:sz w:val="24"/>
          <w:szCs w:val="24"/>
          <w:lang w:eastAsia="de-DE"/>
        </w:rPr>
        <w:t>-</w:t>
      </w:r>
      <w:r w:rsidRPr="008B08FA">
        <w:rPr>
          <w:rFonts w:eastAsia="Times New Roman" w:cstheme="minorHAnsi"/>
          <w:kern w:val="36"/>
          <w:sz w:val="24"/>
          <w:szCs w:val="24"/>
          <w:lang w:eastAsia="de-DE"/>
        </w:rPr>
        <w:t>Institut</w:t>
      </w:r>
      <w:r w:rsidR="003629BD">
        <w:rPr>
          <w:rFonts w:eastAsia="Times New Roman" w:cstheme="minorHAnsi"/>
          <w:kern w:val="36"/>
          <w:sz w:val="24"/>
          <w:szCs w:val="24"/>
          <w:lang w:eastAsia="de-DE"/>
        </w:rPr>
        <w:t xml:space="preserve"> – Leibniz-Institut für internationale Schulbuchforschung</w:t>
      </w:r>
    </w:p>
    <w:p w14:paraId="0E8091A9" w14:textId="77777777" w:rsidR="008B08FA" w:rsidRPr="008B08FA" w:rsidRDefault="008B08FA" w:rsidP="008B08FA">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B08FA">
        <w:rPr>
          <w:rFonts w:eastAsia="Times New Roman" w:cstheme="minorHAnsi"/>
          <w:kern w:val="36"/>
          <w:sz w:val="24"/>
          <w:szCs w:val="24"/>
          <w:lang w:eastAsia="de-DE"/>
        </w:rPr>
        <w:t xml:space="preserve">Redaktion: Florian Faderl, </w:t>
      </w:r>
      <w:proofErr w:type="spellStart"/>
      <w:r w:rsidRPr="008B08FA">
        <w:rPr>
          <w:rFonts w:eastAsia="Times New Roman" w:cstheme="minorHAnsi"/>
          <w:kern w:val="36"/>
          <w:sz w:val="24"/>
          <w:szCs w:val="24"/>
          <w:lang w:eastAsia="de-DE"/>
        </w:rPr>
        <w:t>Eduversum</w:t>
      </w:r>
      <w:proofErr w:type="spellEnd"/>
      <w:r w:rsidRPr="008B08FA">
        <w:rPr>
          <w:rFonts w:eastAsia="Times New Roman" w:cstheme="minorHAnsi"/>
          <w:kern w:val="36"/>
          <w:sz w:val="24"/>
          <w:szCs w:val="24"/>
          <w:lang w:eastAsia="de-DE"/>
        </w:rPr>
        <w:t xml:space="preserve"> GmbH </w:t>
      </w:r>
    </w:p>
    <w:p w14:paraId="7560A9AD" w14:textId="77777777" w:rsidR="008B08FA" w:rsidRPr="008B08FA" w:rsidRDefault="008B08FA" w:rsidP="008B08FA">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185A5546" w14:textId="77777777" w:rsidR="008B08FA" w:rsidRPr="008B08FA" w:rsidRDefault="008B08FA" w:rsidP="008B08FA">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B08FA">
        <w:rPr>
          <w:rFonts w:eastAsia="Times New Roman" w:cstheme="minorHAnsi"/>
          <w:kern w:val="36"/>
          <w:sz w:val="24"/>
          <w:szCs w:val="24"/>
          <w:lang w:eastAsia="de-DE"/>
        </w:rPr>
        <w:t xml:space="preserve">Gefördert durch: </w:t>
      </w:r>
    </w:p>
    <w:p w14:paraId="7910F1FB" w14:textId="0CAA1AD2" w:rsidR="008B08FA" w:rsidRPr="00FF70AC" w:rsidRDefault="008B08FA" w:rsidP="00FF70AC">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Cs/>
          <w:kern w:val="36"/>
          <w:sz w:val="24"/>
          <w:szCs w:val="24"/>
          <w:lang w:eastAsia="de-DE"/>
        </w:rPr>
      </w:pPr>
      <w:r w:rsidRPr="008B08FA">
        <w:rPr>
          <w:rFonts w:ascii="Times New Roman" w:eastAsia="Times New Roman" w:hAnsi="Times New Roman" w:cs="Times New Roman"/>
          <w:noProof/>
          <w:color w:val="931136"/>
          <w:kern w:val="36"/>
          <w:sz w:val="26"/>
          <w:szCs w:val="26"/>
          <w:lang w:eastAsia="de-DE"/>
        </w:rPr>
        <w:drawing>
          <wp:inline distT="0" distB="0" distL="0" distR="0" wp14:anchorId="21DF1B1F" wp14:editId="07204A5C">
            <wp:extent cx="2009775" cy="1265555"/>
            <wp:effectExtent l="0" t="0" r="9525" b="0"/>
            <wp:docPr id="304" name="Grafik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9775" cy="1265555"/>
                    </a:xfrm>
                    <a:prstGeom prst="rect">
                      <a:avLst/>
                    </a:prstGeom>
                    <a:noFill/>
                    <a:ln>
                      <a:noFill/>
                    </a:ln>
                  </pic:spPr>
                </pic:pic>
              </a:graphicData>
            </a:graphic>
          </wp:inline>
        </w:drawing>
      </w:r>
    </w:p>
    <w:sectPr w:rsidR="008B08FA" w:rsidRPr="00FF70AC" w:rsidSect="0023554F">
      <w:pgSz w:w="11906" w:h="16838"/>
      <w:pgMar w:top="1417" w:right="1417" w:bottom="1134" w:left="1135"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A8DA7" w14:textId="77777777" w:rsidR="00420159" w:rsidRDefault="00420159">
      <w:pPr>
        <w:spacing w:after="0" w:line="240" w:lineRule="auto"/>
      </w:pPr>
      <w:r>
        <w:separator/>
      </w:r>
    </w:p>
  </w:endnote>
  <w:endnote w:type="continuationSeparator" w:id="0">
    <w:p w14:paraId="3C5CCB99" w14:textId="77777777" w:rsidR="00420159" w:rsidRDefault="0042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C84E" w14:textId="77777777" w:rsidR="00B4792A" w:rsidRDefault="00B4792A" w:rsidP="00B4792A">
    <w:pPr>
      <w:pStyle w:val="Fuzeile"/>
    </w:pPr>
  </w:p>
  <w:p w14:paraId="2FCA49E2" w14:textId="58197CFB" w:rsidR="00B4792A" w:rsidRDefault="00B4792A" w:rsidP="00B4792A">
    <w:pPr>
      <w:pStyle w:val="Fuzeile"/>
    </w:pPr>
    <w:bookmarkStart w:id="1" w:name="_Hlk531360565"/>
    <w:r w:rsidRPr="00A72F31">
      <w:rPr>
        <w:rFonts w:eastAsia="Times New Roman" w:cs="Times New Roman"/>
        <w:color w:val="000000"/>
        <w:lang w:eastAsia="de-DE"/>
      </w:rPr>
      <w:t>Europa</w:t>
    </w:r>
    <w:r w:rsidRPr="00A72F31">
      <w:rPr>
        <w:rFonts w:eastAsia="Times New Roman" w:cs="Times New Roman"/>
        <w:bCs/>
        <w:kern w:val="36"/>
        <w:lang w:eastAsia="de-DE"/>
      </w:rPr>
      <w:t xml:space="preserve"> – Unsere Geschichte, Band </w:t>
    </w:r>
    <w:r>
      <w:rPr>
        <w:rFonts w:eastAsia="Times New Roman" w:cs="Times New Roman"/>
        <w:bCs/>
        <w:kern w:val="36"/>
        <w:lang w:eastAsia="de-DE"/>
      </w:rPr>
      <w:t xml:space="preserve">1, </w:t>
    </w:r>
    <w:r w:rsidRPr="00A72F31">
      <w:rPr>
        <w:rFonts w:eastAsia="Times New Roman" w:cs="Times New Roman"/>
        <w:bCs/>
        <w:kern w:val="36"/>
        <w:lang w:eastAsia="de-DE"/>
      </w:rPr>
      <w:t>Kapitel 1</w:t>
    </w:r>
    <w:r>
      <w:rPr>
        <w:rFonts w:eastAsia="Times New Roman" w:cs="Times New Roman"/>
        <w:bCs/>
        <w:kern w:val="36"/>
        <w:lang w:eastAsia="de-DE"/>
      </w:rPr>
      <w:t>1</w:t>
    </w:r>
    <w:r w:rsidRPr="00A72F31">
      <w:rPr>
        <w:rFonts w:eastAsia="Times New Roman" w:cs="Times New Roman"/>
        <w:bCs/>
        <w:kern w:val="36"/>
        <w:lang w:eastAsia="de-DE"/>
      </w:rPr>
      <w:t>.</w:t>
    </w:r>
    <w:r>
      <w:rPr>
        <w:rFonts w:eastAsia="Times New Roman" w:cs="Times New Roman"/>
        <w:bCs/>
        <w:kern w:val="36"/>
        <w:lang w:eastAsia="de-DE"/>
      </w:rPr>
      <w:t>3</w:t>
    </w:r>
    <w:r w:rsidRPr="00A72F31">
      <w:rPr>
        <w:rFonts w:eastAsia="Times New Roman" w:cs="Times New Roman"/>
        <w:bCs/>
        <w:kern w:val="36"/>
        <w:lang w:eastAsia="de-DE"/>
      </w:rPr>
      <w:t>, S.</w:t>
    </w:r>
    <w:r>
      <w:rPr>
        <w:rFonts w:eastAsia="Times New Roman" w:cs="Times New Roman"/>
        <w:bCs/>
        <w:kern w:val="36"/>
        <w:lang w:eastAsia="de-DE"/>
      </w:rPr>
      <w:t xml:space="preserve"> 228</w:t>
    </w:r>
    <w:r w:rsidRPr="00B4792A">
      <w:rPr>
        <w:rFonts w:eastAsia="Times New Roman" w:cs="Times New Roman"/>
        <w:bCs/>
        <w:kern w:val="36"/>
        <w:lang w:eastAsia="de-DE"/>
      </w:rPr>
      <w:t>–</w:t>
    </w:r>
    <w:r>
      <w:rPr>
        <w:rFonts w:eastAsia="Times New Roman" w:cs="Times New Roman"/>
        <w:bCs/>
        <w:kern w:val="36"/>
        <w:lang w:eastAsia="de-DE"/>
      </w:rPr>
      <w:t>235</w:t>
    </w:r>
    <w:bookmarkEnd w:id="1"/>
    <w:r>
      <w:tab/>
    </w:r>
    <w:sdt>
      <w:sdtPr>
        <w:id w:val="-2051682789"/>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612CF45A" w14:textId="480E8484" w:rsidR="00420159" w:rsidRPr="001300B2" w:rsidRDefault="00420159" w:rsidP="00D217C9">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D643" w14:textId="77777777" w:rsidR="00420159" w:rsidRDefault="00420159">
      <w:pPr>
        <w:spacing w:after="0" w:line="240" w:lineRule="auto"/>
      </w:pPr>
      <w:r>
        <w:separator/>
      </w:r>
    </w:p>
  </w:footnote>
  <w:footnote w:type="continuationSeparator" w:id="0">
    <w:p w14:paraId="6F161612" w14:textId="77777777" w:rsidR="00420159" w:rsidRDefault="00420159">
      <w:pPr>
        <w:spacing w:after="0" w:line="240" w:lineRule="auto"/>
      </w:pPr>
      <w:r>
        <w:continuationSeparator/>
      </w:r>
    </w:p>
  </w:footnote>
  <w:footnote w:id="1">
    <w:p w14:paraId="27A8087E" w14:textId="77777777" w:rsidR="00420159" w:rsidRDefault="00420159" w:rsidP="001F548A">
      <w:pPr>
        <w:pStyle w:val="Funotentext"/>
      </w:pPr>
      <w:r>
        <w:rPr>
          <w:rStyle w:val="Funotenzeichen"/>
        </w:rPr>
        <w:footnoteRef/>
      </w:r>
      <w:r>
        <w:t xml:space="preserve">Erklärung zur Methode „Denkblatt“: </w:t>
      </w:r>
      <w:hyperlink r:id="rId1" w:anchor="Denkblatt" w:history="1">
        <w:r w:rsidRPr="00F52BDF">
          <w:rPr>
            <w:rStyle w:val="Hyperlink"/>
          </w:rPr>
          <w:t>http://geoges.ph-karlsruhe.de/mhwiki/index.php5/Kreative_und_innovative_Methoden_im_Geschichtsunterricht#Denkblatt</w:t>
        </w:r>
      </w:hyperlink>
    </w:p>
  </w:footnote>
  <w:footnote w:id="2">
    <w:p w14:paraId="745A815E" w14:textId="77777777" w:rsidR="00420159" w:rsidRDefault="00420159">
      <w:pPr>
        <w:pStyle w:val="Funotentext"/>
      </w:pPr>
      <w:r>
        <w:rPr>
          <w:rStyle w:val="Funotenzeichen"/>
        </w:rPr>
        <w:footnoteRef/>
      </w:r>
      <w:r>
        <w:t xml:space="preserve"> </w:t>
      </w:r>
      <w:r w:rsidRPr="00D85AF3">
        <w:t xml:space="preserve">Erklärvideo zur Aquarium-Methode: </w:t>
      </w:r>
      <w:hyperlink r:id="rId2" w:history="1">
        <w:r w:rsidRPr="00D85AF3">
          <w:rPr>
            <w:rStyle w:val="Hyperlink"/>
          </w:rPr>
          <w:t>https://www.youtube.com/watch?v=KdV5g8wwaBg</w:t>
        </w:r>
      </w:hyperlink>
      <w:r w:rsidRPr="00D85AF3">
        <w:t xml:space="preserve"> (Zugriff vom 10.01.2018)</w:t>
      </w:r>
    </w:p>
  </w:footnote>
  <w:footnote w:id="3">
    <w:p w14:paraId="4F21EACF" w14:textId="77777777" w:rsidR="00420159" w:rsidRPr="00157ECE" w:rsidRDefault="00420159" w:rsidP="001C2B1D">
      <w:pPr>
        <w:pStyle w:val="Funotentext"/>
        <w:rPr>
          <w:sz w:val="18"/>
          <w:szCs w:val="18"/>
        </w:rPr>
      </w:pPr>
      <w:r>
        <w:rPr>
          <w:rStyle w:val="Funotenzeichen"/>
        </w:rPr>
        <w:footnoteRef/>
      </w:r>
      <w:r>
        <w:t xml:space="preserve"> </w:t>
      </w:r>
      <w:hyperlink r:id="rId3" w:history="1">
        <w:r w:rsidRPr="00F52BDF">
          <w:rPr>
            <w:rStyle w:val="Hyperlink"/>
          </w:rPr>
          <w:t>http://www.sz-online.de/nachrichten/wohin-mit-den-fluechtlingen-3153242.html?CommentPage=7</w:t>
        </w:r>
      </w:hyperlink>
      <w:r>
        <w:t xml:space="preserve"> </w:t>
      </w:r>
      <w:r w:rsidRPr="00157ECE">
        <w:rPr>
          <w:sz w:val="18"/>
          <w:szCs w:val="18"/>
        </w:rPr>
        <w:t>(Zugriff vom 10.01.2018)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7741" w14:textId="1386807F" w:rsidR="00420159" w:rsidRDefault="00420159" w:rsidP="00EA5A90">
    <w:pPr>
      <w:pStyle w:val="Kopfzeile"/>
    </w:pPr>
    <w:r>
      <w:rPr>
        <w:noProof/>
      </w:rPr>
      <w:drawing>
        <wp:inline distT="0" distB="0" distL="0" distR="0" wp14:anchorId="385CDC2C" wp14:editId="70179BAC">
          <wp:extent cx="1987550" cy="792480"/>
          <wp:effectExtent l="0" t="0" r="0" b="762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92480"/>
                  </a:xfrm>
                  <a:prstGeom prst="rect">
                    <a:avLst/>
                  </a:prstGeom>
                  <a:noFill/>
                  <a:ln>
                    <a:noFill/>
                  </a:ln>
                </pic:spPr>
              </pic:pic>
            </a:graphicData>
          </a:graphic>
        </wp:inline>
      </w:drawing>
    </w:r>
    <w:r>
      <w:tab/>
    </w:r>
    <w:r>
      <w:tab/>
    </w:r>
    <w:r>
      <w:rPr>
        <w:noProof/>
      </w:rPr>
      <w:drawing>
        <wp:inline distT="0" distB="0" distL="0" distR="0" wp14:anchorId="015189A3" wp14:editId="4E125061">
          <wp:extent cx="2362806" cy="359965"/>
          <wp:effectExtent l="0" t="0" r="0" b="2540"/>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6533" cy="362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A55"/>
    <w:multiLevelType w:val="hybridMultilevel"/>
    <w:tmpl w:val="2508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2E195F"/>
    <w:multiLevelType w:val="hybridMultilevel"/>
    <w:tmpl w:val="13142490"/>
    <w:lvl w:ilvl="0" w:tplc="48740A28">
      <w:start w:val="1"/>
      <w:numFmt w:val="decimal"/>
      <w:lvlText w:val="%1."/>
      <w:lvlJc w:val="left"/>
      <w:pPr>
        <w:ind w:left="180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3D46294"/>
    <w:multiLevelType w:val="hybridMultilevel"/>
    <w:tmpl w:val="BE068CDE"/>
    <w:lvl w:ilvl="0" w:tplc="48740A2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4984C73"/>
    <w:multiLevelType w:val="hybridMultilevel"/>
    <w:tmpl w:val="C19E4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884808"/>
    <w:multiLevelType w:val="hybridMultilevel"/>
    <w:tmpl w:val="712E5A0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3945BF"/>
    <w:multiLevelType w:val="hybridMultilevel"/>
    <w:tmpl w:val="170A4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44BC6"/>
    <w:multiLevelType w:val="hybridMultilevel"/>
    <w:tmpl w:val="92C29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061108"/>
    <w:multiLevelType w:val="hybridMultilevel"/>
    <w:tmpl w:val="FEE8C8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C74C44"/>
    <w:multiLevelType w:val="hybridMultilevel"/>
    <w:tmpl w:val="1CB6D9AC"/>
    <w:lvl w:ilvl="0" w:tplc="48740A2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13F2E0E"/>
    <w:multiLevelType w:val="hybridMultilevel"/>
    <w:tmpl w:val="18B2E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620E47"/>
    <w:multiLevelType w:val="hybridMultilevel"/>
    <w:tmpl w:val="BC2A3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5E5645"/>
    <w:multiLevelType w:val="hybridMultilevel"/>
    <w:tmpl w:val="A9C0989C"/>
    <w:lvl w:ilvl="0" w:tplc="48740A28">
      <w:start w:val="1"/>
      <w:numFmt w:val="decimal"/>
      <w:lvlText w:val="%1."/>
      <w:lvlJc w:val="left"/>
      <w:pPr>
        <w:ind w:left="144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92B1065"/>
    <w:multiLevelType w:val="hybridMultilevel"/>
    <w:tmpl w:val="51909A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867ACB"/>
    <w:multiLevelType w:val="hybridMultilevel"/>
    <w:tmpl w:val="00340EAE"/>
    <w:lvl w:ilvl="0" w:tplc="53FE8EC0">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A7F61"/>
    <w:multiLevelType w:val="hybridMultilevel"/>
    <w:tmpl w:val="73FC0F8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077861"/>
    <w:multiLevelType w:val="hybridMultilevel"/>
    <w:tmpl w:val="FD9E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6C7941"/>
    <w:multiLevelType w:val="hybridMultilevel"/>
    <w:tmpl w:val="05B2C6FC"/>
    <w:lvl w:ilvl="0" w:tplc="6EF65F6C">
      <w:start w:val="1"/>
      <w:numFmt w:val="decimal"/>
      <w:lvlText w:val="%1."/>
      <w:lvlJc w:val="left"/>
      <w:pPr>
        <w:ind w:left="720" w:hanging="360"/>
      </w:pPr>
      <w:rPr>
        <w:rFonts w:hint="default"/>
        <w:color w:val="4F81BD"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BC2908"/>
    <w:multiLevelType w:val="hybridMultilevel"/>
    <w:tmpl w:val="97A8A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364B5F"/>
    <w:multiLevelType w:val="hybridMultilevel"/>
    <w:tmpl w:val="4894EA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710740"/>
    <w:multiLevelType w:val="hybridMultilevel"/>
    <w:tmpl w:val="FF0E5C40"/>
    <w:lvl w:ilvl="0" w:tplc="04070001">
      <w:start w:val="1"/>
      <w:numFmt w:val="bullet"/>
      <w:lvlText w:val=""/>
      <w:lvlJc w:val="left"/>
      <w:pPr>
        <w:ind w:left="720" w:hanging="360"/>
      </w:pPr>
      <w:rPr>
        <w:rFonts w:ascii="Symbol" w:hAnsi="Symbol" w:hint="default"/>
        <w:color w:val="4F81BD"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FD2D13"/>
    <w:multiLevelType w:val="hybridMultilevel"/>
    <w:tmpl w:val="975E7B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9A3C63"/>
    <w:multiLevelType w:val="hybridMultilevel"/>
    <w:tmpl w:val="3D4AD4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CC4B6C"/>
    <w:multiLevelType w:val="hybridMultilevel"/>
    <w:tmpl w:val="2508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CA2CCE"/>
    <w:multiLevelType w:val="hybridMultilevel"/>
    <w:tmpl w:val="51244A2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60D63348"/>
    <w:multiLevelType w:val="hybridMultilevel"/>
    <w:tmpl w:val="2508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1F01A2"/>
    <w:multiLevelType w:val="hybridMultilevel"/>
    <w:tmpl w:val="2508F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7241CD7"/>
    <w:multiLevelType w:val="hybridMultilevel"/>
    <w:tmpl w:val="32F06F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9E520E"/>
    <w:multiLevelType w:val="hybridMultilevel"/>
    <w:tmpl w:val="ED0ED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C74403"/>
    <w:multiLevelType w:val="hybridMultilevel"/>
    <w:tmpl w:val="170CAAEA"/>
    <w:lvl w:ilvl="0" w:tplc="48740A2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0"/>
  </w:num>
  <w:num w:numId="2">
    <w:abstractNumId w:val="7"/>
  </w:num>
  <w:num w:numId="3">
    <w:abstractNumId w:val="22"/>
  </w:num>
  <w:num w:numId="4">
    <w:abstractNumId w:val="25"/>
  </w:num>
  <w:num w:numId="5">
    <w:abstractNumId w:val="24"/>
  </w:num>
  <w:num w:numId="6">
    <w:abstractNumId w:val="0"/>
  </w:num>
  <w:num w:numId="7">
    <w:abstractNumId w:val="17"/>
  </w:num>
  <w:num w:numId="8">
    <w:abstractNumId w:val="26"/>
  </w:num>
  <w:num w:numId="9">
    <w:abstractNumId w:val="19"/>
  </w:num>
  <w:num w:numId="10">
    <w:abstractNumId w:val="14"/>
  </w:num>
  <w:num w:numId="11">
    <w:abstractNumId w:val="5"/>
  </w:num>
  <w:num w:numId="12">
    <w:abstractNumId w:val="27"/>
  </w:num>
  <w:num w:numId="13">
    <w:abstractNumId w:val="16"/>
  </w:num>
  <w:num w:numId="14">
    <w:abstractNumId w:val="6"/>
  </w:num>
  <w:num w:numId="15">
    <w:abstractNumId w:val="3"/>
  </w:num>
  <w:num w:numId="16">
    <w:abstractNumId w:val="21"/>
  </w:num>
  <w:num w:numId="17">
    <w:abstractNumId w:val="15"/>
  </w:num>
  <w:num w:numId="18">
    <w:abstractNumId w:val="9"/>
  </w:num>
  <w:num w:numId="19">
    <w:abstractNumId w:val="18"/>
  </w:num>
  <w:num w:numId="20">
    <w:abstractNumId w:val="23"/>
  </w:num>
  <w:num w:numId="21">
    <w:abstractNumId w:val="8"/>
  </w:num>
  <w:num w:numId="22">
    <w:abstractNumId w:val="1"/>
  </w:num>
  <w:num w:numId="23">
    <w:abstractNumId w:val="28"/>
  </w:num>
  <w:num w:numId="24">
    <w:abstractNumId w:val="11"/>
  </w:num>
  <w:num w:numId="25">
    <w:abstractNumId w:val="20"/>
  </w:num>
  <w:num w:numId="26">
    <w:abstractNumId w:val="2"/>
  </w:num>
  <w:num w:numId="27">
    <w:abstractNumId w:val="13"/>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22"/>
    <w:rsid w:val="0000023C"/>
    <w:rsid w:val="00013C49"/>
    <w:rsid w:val="00016A32"/>
    <w:rsid w:val="000346EB"/>
    <w:rsid w:val="00041CD0"/>
    <w:rsid w:val="000464E2"/>
    <w:rsid w:val="00050653"/>
    <w:rsid w:val="00073F20"/>
    <w:rsid w:val="00084E78"/>
    <w:rsid w:val="000941EA"/>
    <w:rsid w:val="0009736C"/>
    <w:rsid w:val="000A2202"/>
    <w:rsid w:val="000A5D47"/>
    <w:rsid w:val="000B4E3C"/>
    <w:rsid w:val="000E24C6"/>
    <w:rsid w:val="000F1464"/>
    <w:rsid w:val="000F3A4D"/>
    <w:rsid w:val="000F4849"/>
    <w:rsid w:val="000F7EA3"/>
    <w:rsid w:val="00103D68"/>
    <w:rsid w:val="001056EE"/>
    <w:rsid w:val="001067EC"/>
    <w:rsid w:val="00106C9A"/>
    <w:rsid w:val="001075EF"/>
    <w:rsid w:val="00107649"/>
    <w:rsid w:val="001202D7"/>
    <w:rsid w:val="001300B2"/>
    <w:rsid w:val="001319D7"/>
    <w:rsid w:val="00136520"/>
    <w:rsid w:val="00143224"/>
    <w:rsid w:val="00152A09"/>
    <w:rsid w:val="0015638C"/>
    <w:rsid w:val="00157259"/>
    <w:rsid w:val="00157ECE"/>
    <w:rsid w:val="0017188A"/>
    <w:rsid w:val="00175C50"/>
    <w:rsid w:val="001812C4"/>
    <w:rsid w:val="00181DF7"/>
    <w:rsid w:val="00185089"/>
    <w:rsid w:val="00190E6B"/>
    <w:rsid w:val="00192D36"/>
    <w:rsid w:val="00195640"/>
    <w:rsid w:val="001A3025"/>
    <w:rsid w:val="001A3760"/>
    <w:rsid w:val="001A52AD"/>
    <w:rsid w:val="001B6B07"/>
    <w:rsid w:val="001C2B1D"/>
    <w:rsid w:val="001D1E60"/>
    <w:rsid w:val="001D22D2"/>
    <w:rsid w:val="001D2455"/>
    <w:rsid w:val="001E5817"/>
    <w:rsid w:val="001F1730"/>
    <w:rsid w:val="001F548A"/>
    <w:rsid w:val="002005E6"/>
    <w:rsid w:val="002016B2"/>
    <w:rsid w:val="00204A3F"/>
    <w:rsid w:val="00207D27"/>
    <w:rsid w:val="00216D9F"/>
    <w:rsid w:val="0022450F"/>
    <w:rsid w:val="00224C29"/>
    <w:rsid w:val="00230BB3"/>
    <w:rsid w:val="002346D2"/>
    <w:rsid w:val="0023554F"/>
    <w:rsid w:val="00235EB3"/>
    <w:rsid w:val="002371A6"/>
    <w:rsid w:val="0024287F"/>
    <w:rsid w:val="0024300A"/>
    <w:rsid w:val="00251CEC"/>
    <w:rsid w:val="0025696B"/>
    <w:rsid w:val="00256D3F"/>
    <w:rsid w:val="00261624"/>
    <w:rsid w:val="002643B7"/>
    <w:rsid w:val="00267454"/>
    <w:rsid w:val="002704D3"/>
    <w:rsid w:val="002707D6"/>
    <w:rsid w:val="00275E9D"/>
    <w:rsid w:val="002A4738"/>
    <w:rsid w:val="002B208A"/>
    <w:rsid w:val="002B23D1"/>
    <w:rsid w:val="002B2A6A"/>
    <w:rsid w:val="002C25E2"/>
    <w:rsid w:val="002D2635"/>
    <w:rsid w:val="002D456C"/>
    <w:rsid w:val="002F6437"/>
    <w:rsid w:val="002F6EC4"/>
    <w:rsid w:val="00302F5A"/>
    <w:rsid w:val="00303F38"/>
    <w:rsid w:val="00305543"/>
    <w:rsid w:val="00305BCC"/>
    <w:rsid w:val="00312218"/>
    <w:rsid w:val="00313D1E"/>
    <w:rsid w:val="00313F9F"/>
    <w:rsid w:val="0031525A"/>
    <w:rsid w:val="0033023D"/>
    <w:rsid w:val="00336129"/>
    <w:rsid w:val="003377C0"/>
    <w:rsid w:val="00356F76"/>
    <w:rsid w:val="003629BD"/>
    <w:rsid w:val="00370DEB"/>
    <w:rsid w:val="00373CBC"/>
    <w:rsid w:val="003742E6"/>
    <w:rsid w:val="00377355"/>
    <w:rsid w:val="00377E08"/>
    <w:rsid w:val="00381719"/>
    <w:rsid w:val="003A16B5"/>
    <w:rsid w:val="003A2B4F"/>
    <w:rsid w:val="003A637C"/>
    <w:rsid w:val="003A7F58"/>
    <w:rsid w:val="003B2D70"/>
    <w:rsid w:val="003C7C85"/>
    <w:rsid w:val="003D424B"/>
    <w:rsid w:val="003D4510"/>
    <w:rsid w:val="003D6524"/>
    <w:rsid w:val="003D7897"/>
    <w:rsid w:val="003E1F7F"/>
    <w:rsid w:val="003F2D03"/>
    <w:rsid w:val="004072DC"/>
    <w:rsid w:val="004075CE"/>
    <w:rsid w:val="00412064"/>
    <w:rsid w:val="0041729C"/>
    <w:rsid w:val="0041731E"/>
    <w:rsid w:val="00420012"/>
    <w:rsid w:val="00420159"/>
    <w:rsid w:val="00421AED"/>
    <w:rsid w:val="00434AC4"/>
    <w:rsid w:val="00443522"/>
    <w:rsid w:val="00447329"/>
    <w:rsid w:val="00464DA4"/>
    <w:rsid w:val="00470D75"/>
    <w:rsid w:val="004756C7"/>
    <w:rsid w:val="00476306"/>
    <w:rsid w:val="00491F65"/>
    <w:rsid w:val="00497701"/>
    <w:rsid w:val="004A2F36"/>
    <w:rsid w:val="004A6CD1"/>
    <w:rsid w:val="004A72E5"/>
    <w:rsid w:val="004A73F9"/>
    <w:rsid w:val="004C59C8"/>
    <w:rsid w:val="004E3DD5"/>
    <w:rsid w:val="004E4AB9"/>
    <w:rsid w:val="004E5C4F"/>
    <w:rsid w:val="00500416"/>
    <w:rsid w:val="0051033B"/>
    <w:rsid w:val="00510C3B"/>
    <w:rsid w:val="0052114F"/>
    <w:rsid w:val="005212FE"/>
    <w:rsid w:val="005256E4"/>
    <w:rsid w:val="0052587D"/>
    <w:rsid w:val="00531FEB"/>
    <w:rsid w:val="00534EEA"/>
    <w:rsid w:val="00544FC2"/>
    <w:rsid w:val="00546258"/>
    <w:rsid w:val="00564601"/>
    <w:rsid w:val="005717E6"/>
    <w:rsid w:val="00575568"/>
    <w:rsid w:val="00587F2C"/>
    <w:rsid w:val="00590399"/>
    <w:rsid w:val="00590EE5"/>
    <w:rsid w:val="00595FE9"/>
    <w:rsid w:val="005979D0"/>
    <w:rsid w:val="005A30A3"/>
    <w:rsid w:val="005B41BB"/>
    <w:rsid w:val="005B41E0"/>
    <w:rsid w:val="005B7113"/>
    <w:rsid w:val="005B71F3"/>
    <w:rsid w:val="005C032F"/>
    <w:rsid w:val="005C4374"/>
    <w:rsid w:val="005C5A8C"/>
    <w:rsid w:val="005D4930"/>
    <w:rsid w:val="005D79F3"/>
    <w:rsid w:val="005E3DB0"/>
    <w:rsid w:val="005E5C36"/>
    <w:rsid w:val="005F0620"/>
    <w:rsid w:val="0060057A"/>
    <w:rsid w:val="00603D07"/>
    <w:rsid w:val="00625087"/>
    <w:rsid w:val="00631073"/>
    <w:rsid w:val="00644A60"/>
    <w:rsid w:val="00653FB1"/>
    <w:rsid w:val="00654CE5"/>
    <w:rsid w:val="006634B2"/>
    <w:rsid w:val="006650F9"/>
    <w:rsid w:val="00682F30"/>
    <w:rsid w:val="00683FE0"/>
    <w:rsid w:val="006869A5"/>
    <w:rsid w:val="00687450"/>
    <w:rsid w:val="00691C52"/>
    <w:rsid w:val="00693AA5"/>
    <w:rsid w:val="006967E7"/>
    <w:rsid w:val="006A0E87"/>
    <w:rsid w:val="006A5411"/>
    <w:rsid w:val="006A646E"/>
    <w:rsid w:val="006B246F"/>
    <w:rsid w:val="006C2BED"/>
    <w:rsid w:val="006C3079"/>
    <w:rsid w:val="006C347B"/>
    <w:rsid w:val="006C5E10"/>
    <w:rsid w:val="006C7C48"/>
    <w:rsid w:val="006D1DA6"/>
    <w:rsid w:val="006E2AA4"/>
    <w:rsid w:val="006E5BB1"/>
    <w:rsid w:val="006F3420"/>
    <w:rsid w:val="00702260"/>
    <w:rsid w:val="007023B2"/>
    <w:rsid w:val="00703E41"/>
    <w:rsid w:val="00712537"/>
    <w:rsid w:val="007161AD"/>
    <w:rsid w:val="00717D65"/>
    <w:rsid w:val="00723CE4"/>
    <w:rsid w:val="007321E2"/>
    <w:rsid w:val="007478BF"/>
    <w:rsid w:val="00747CAB"/>
    <w:rsid w:val="007537F7"/>
    <w:rsid w:val="00753F56"/>
    <w:rsid w:val="00757139"/>
    <w:rsid w:val="00772F5E"/>
    <w:rsid w:val="00773EDF"/>
    <w:rsid w:val="00780C1B"/>
    <w:rsid w:val="00793445"/>
    <w:rsid w:val="007A6D8B"/>
    <w:rsid w:val="007B59B7"/>
    <w:rsid w:val="007B7819"/>
    <w:rsid w:val="007C30FF"/>
    <w:rsid w:val="007C5850"/>
    <w:rsid w:val="007C6FBB"/>
    <w:rsid w:val="007C7D07"/>
    <w:rsid w:val="007D6EDA"/>
    <w:rsid w:val="007E1280"/>
    <w:rsid w:val="007E169C"/>
    <w:rsid w:val="007E2958"/>
    <w:rsid w:val="007F0F9E"/>
    <w:rsid w:val="007F1778"/>
    <w:rsid w:val="00802A0E"/>
    <w:rsid w:val="00804B31"/>
    <w:rsid w:val="00806BAE"/>
    <w:rsid w:val="00821751"/>
    <w:rsid w:val="00822375"/>
    <w:rsid w:val="00823BE3"/>
    <w:rsid w:val="00824CDF"/>
    <w:rsid w:val="008339A3"/>
    <w:rsid w:val="008436F9"/>
    <w:rsid w:val="00853B79"/>
    <w:rsid w:val="00863F15"/>
    <w:rsid w:val="008653EE"/>
    <w:rsid w:val="0086736E"/>
    <w:rsid w:val="00871C2A"/>
    <w:rsid w:val="008721A8"/>
    <w:rsid w:val="00875B17"/>
    <w:rsid w:val="00891D9E"/>
    <w:rsid w:val="00891E08"/>
    <w:rsid w:val="008A0D82"/>
    <w:rsid w:val="008B08FA"/>
    <w:rsid w:val="008B344B"/>
    <w:rsid w:val="008C2456"/>
    <w:rsid w:val="008E0097"/>
    <w:rsid w:val="008E7852"/>
    <w:rsid w:val="008F4EE5"/>
    <w:rsid w:val="008F7E2B"/>
    <w:rsid w:val="00900170"/>
    <w:rsid w:val="0090753B"/>
    <w:rsid w:val="0091657A"/>
    <w:rsid w:val="00921C1E"/>
    <w:rsid w:val="00921CB0"/>
    <w:rsid w:val="009225A3"/>
    <w:rsid w:val="00925C77"/>
    <w:rsid w:val="0092609D"/>
    <w:rsid w:val="0093023B"/>
    <w:rsid w:val="00936F8D"/>
    <w:rsid w:val="0094101A"/>
    <w:rsid w:val="009411D3"/>
    <w:rsid w:val="00944455"/>
    <w:rsid w:val="00946E45"/>
    <w:rsid w:val="00960539"/>
    <w:rsid w:val="00961DB9"/>
    <w:rsid w:val="00971729"/>
    <w:rsid w:val="00972C24"/>
    <w:rsid w:val="00975D67"/>
    <w:rsid w:val="00985CC0"/>
    <w:rsid w:val="0099318F"/>
    <w:rsid w:val="0099605F"/>
    <w:rsid w:val="009A747E"/>
    <w:rsid w:val="009A7EA4"/>
    <w:rsid w:val="009A7FE0"/>
    <w:rsid w:val="009B0D32"/>
    <w:rsid w:val="009D65A3"/>
    <w:rsid w:val="009D68A2"/>
    <w:rsid w:val="009D6E2C"/>
    <w:rsid w:val="009E3248"/>
    <w:rsid w:val="009E35F3"/>
    <w:rsid w:val="009E6118"/>
    <w:rsid w:val="009F2127"/>
    <w:rsid w:val="009F7313"/>
    <w:rsid w:val="00A0264F"/>
    <w:rsid w:val="00A11BEF"/>
    <w:rsid w:val="00A17362"/>
    <w:rsid w:val="00A2381E"/>
    <w:rsid w:val="00A24CF8"/>
    <w:rsid w:val="00A27AE1"/>
    <w:rsid w:val="00A302BF"/>
    <w:rsid w:val="00A304AD"/>
    <w:rsid w:val="00A40899"/>
    <w:rsid w:val="00A4267C"/>
    <w:rsid w:val="00A503B0"/>
    <w:rsid w:val="00A52BC1"/>
    <w:rsid w:val="00A563A4"/>
    <w:rsid w:val="00A6547A"/>
    <w:rsid w:val="00A6785D"/>
    <w:rsid w:val="00A7205E"/>
    <w:rsid w:val="00A738DD"/>
    <w:rsid w:val="00A854F0"/>
    <w:rsid w:val="00A87607"/>
    <w:rsid w:val="00AA10AE"/>
    <w:rsid w:val="00AB22CE"/>
    <w:rsid w:val="00AD0DFD"/>
    <w:rsid w:val="00AE47C9"/>
    <w:rsid w:val="00AE59DA"/>
    <w:rsid w:val="00AF1B52"/>
    <w:rsid w:val="00B04967"/>
    <w:rsid w:val="00B12EDD"/>
    <w:rsid w:val="00B20CDE"/>
    <w:rsid w:val="00B30D2F"/>
    <w:rsid w:val="00B33E41"/>
    <w:rsid w:val="00B3550C"/>
    <w:rsid w:val="00B46A36"/>
    <w:rsid w:val="00B4792A"/>
    <w:rsid w:val="00B51C0F"/>
    <w:rsid w:val="00B52EA2"/>
    <w:rsid w:val="00B548BA"/>
    <w:rsid w:val="00B5538D"/>
    <w:rsid w:val="00B57EBD"/>
    <w:rsid w:val="00B6503B"/>
    <w:rsid w:val="00B65957"/>
    <w:rsid w:val="00B65A3F"/>
    <w:rsid w:val="00B902A0"/>
    <w:rsid w:val="00B9365D"/>
    <w:rsid w:val="00B9623A"/>
    <w:rsid w:val="00B96536"/>
    <w:rsid w:val="00B97864"/>
    <w:rsid w:val="00BB0245"/>
    <w:rsid w:val="00BB0B0A"/>
    <w:rsid w:val="00BB56A4"/>
    <w:rsid w:val="00BC2054"/>
    <w:rsid w:val="00BC59B7"/>
    <w:rsid w:val="00BC7ACE"/>
    <w:rsid w:val="00BC7FE0"/>
    <w:rsid w:val="00BD13D1"/>
    <w:rsid w:val="00BF04DC"/>
    <w:rsid w:val="00BF14F7"/>
    <w:rsid w:val="00BF4172"/>
    <w:rsid w:val="00BF50C4"/>
    <w:rsid w:val="00C10923"/>
    <w:rsid w:val="00C214DB"/>
    <w:rsid w:val="00C23FBD"/>
    <w:rsid w:val="00C240A8"/>
    <w:rsid w:val="00C25F30"/>
    <w:rsid w:val="00C3050C"/>
    <w:rsid w:val="00C34266"/>
    <w:rsid w:val="00C405BE"/>
    <w:rsid w:val="00C40B1B"/>
    <w:rsid w:val="00C45077"/>
    <w:rsid w:val="00C46398"/>
    <w:rsid w:val="00C468BB"/>
    <w:rsid w:val="00C50527"/>
    <w:rsid w:val="00C510A6"/>
    <w:rsid w:val="00C664D8"/>
    <w:rsid w:val="00C7191A"/>
    <w:rsid w:val="00C74C6D"/>
    <w:rsid w:val="00C864B0"/>
    <w:rsid w:val="00CA3015"/>
    <w:rsid w:val="00CC12C9"/>
    <w:rsid w:val="00CC17E7"/>
    <w:rsid w:val="00CD1E86"/>
    <w:rsid w:val="00D04194"/>
    <w:rsid w:val="00D0663A"/>
    <w:rsid w:val="00D217C9"/>
    <w:rsid w:val="00D30695"/>
    <w:rsid w:val="00D30DA9"/>
    <w:rsid w:val="00D40292"/>
    <w:rsid w:val="00D43131"/>
    <w:rsid w:val="00D514A2"/>
    <w:rsid w:val="00D6157A"/>
    <w:rsid w:val="00D64E23"/>
    <w:rsid w:val="00D76D97"/>
    <w:rsid w:val="00D84179"/>
    <w:rsid w:val="00D8484A"/>
    <w:rsid w:val="00D85AF3"/>
    <w:rsid w:val="00DB1EBC"/>
    <w:rsid w:val="00DB6680"/>
    <w:rsid w:val="00DB69A8"/>
    <w:rsid w:val="00DC46CA"/>
    <w:rsid w:val="00DD480C"/>
    <w:rsid w:val="00DD5160"/>
    <w:rsid w:val="00DE0B98"/>
    <w:rsid w:val="00DF6F53"/>
    <w:rsid w:val="00E012B0"/>
    <w:rsid w:val="00E02C6A"/>
    <w:rsid w:val="00E05785"/>
    <w:rsid w:val="00E063DE"/>
    <w:rsid w:val="00E10129"/>
    <w:rsid w:val="00E1578F"/>
    <w:rsid w:val="00E22266"/>
    <w:rsid w:val="00E265E6"/>
    <w:rsid w:val="00E26DDE"/>
    <w:rsid w:val="00E2752D"/>
    <w:rsid w:val="00E33CF6"/>
    <w:rsid w:val="00E371AC"/>
    <w:rsid w:val="00E37349"/>
    <w:rsid w:val="00E40212"/>
    <w:rsid w:val="00E41522"/>
    <w:rsid w:val="00E45F59"/>
    <w:rsid w:val="00E516AD"/>
    <w:rsid w:val="00E52BC4"/>
    <w:rsid w:val="00E53BA2"/>
    <w:rsid w:val="00E56AD0"/>
    <w:rsid w:val="00E63C35"/>
    <w:rsid w:val="00E722B5"/>
    <w:rsid w:val="00E733B9"/>
    <w:rsid w:val="00E912AB"/>
    <w:rsid w:val="00E96275"/>
    <w:rsid w:val="00EA5A90"/>
    <w:rsid w:val="00EB3278"/>
    <w:rsid w:val="00EB406E"/>
    <w:rsid w:val="00EB6D4A"/>
    <w:rsid w:val="00EB7EDA"/>
    <w:rsid w:val="00EF5E54"/>
    <w:rsid w:val="00EF650B"/>
    <w:rsid w:val="00F1265C"/>
    <w:rsid w:val="00F22D56"/>
    <w:rsid w:val="00F27BA5"/>
    <w:rsid w:val="00F31F19"/>
    <w:rsid w:val="00F4451E"/>
    <w:rsid w:val="00F46ED4"/>
    <w:rsid w:val="00F5133B"/>
    <w:rsid w:val="00F6306E"/>
    <w:rsid w:val="00F733ED"/>
    <w:rsid w:val="00F847D2"/>
    <w:rsid w:val="00F848A7"/>
    <w:rsid w:val="00F8534A"/>
    <w:rsid w:val="00F91DD9"/>
    <w:rsid w:val="00FA5E97"/>
    <w:rsid w:val="00FA73A4"/>
    <w:rsid w:val="00FC321C"/>
    <w:rsid w:val="00FC43D3"/>
    <w:rsid w:val="00FC481F"/>
    <w:rsid w:val="00FD3A1A"/>
    <w:rsid w:val="00FD424E"/>
    <w:rsid w:val="00FD4A5C"/>
    <w:rsid w:val="00FF1696"/>
    <w:rsid w:val="00FF3B4D"/>
    <w:rsid w:val="00FF56ED"/>
    <w:rsid w:val="00FF612A"/>
    <w:rsid w:val="00FF7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34B49"/>
  <w15:docId w15:val="{1B433802-8516-41EF-BE71-57B65EA3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35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522"/>
  </w:style>
  <w:style w:type="paragraph" w:styleId="Fuzeile">
    <w:name w:val="footer"/>
    <w:basedOn w:val="Standard"/>
    <w:link w:val="FuzeileZchn"/>
    <w:uiPriority w:val="99"/>
    <w:unhideWhenUsed/>
    <w:rsid w:val="004435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522"/>
  </w:style>
  <w:style w:type="paragraph" w:styleId="Sprechblasentext">
    <w:name w:val="Balloon Text"/>
    <w:basedOn w:val="Standard"/>
    <w:link w:val="SprechblasentextZchn"/>
    <w:uiPriority w:val="99"/>
    <w:semiHidden/>
    <w:unhideWhenUsed/>
    <w:rsid w:val="004435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522"/>
    <w:rPr>
      <w:rFonts w:ascii="Tahoma" w:hAnsi="Tahoma" w:cs="Tahoma"/>
      <w:sz w:val="16"/>
      <w:szCs w:val="16"/>
    </w:rPr>
  </w:style>
  <w:style w:type="paragraph" w:styleId="Listenabsatz">
    <w:name w:val="List Paragraph"/>
    <w:basedOn w:val="Standard"/>
    <w:uiPriority w:val="34"/>
    <w:qFormat/>
    <w:rsid w:val="00BC7FE0"/>
    <w:pPr>
      <w:ind w:left="720"/>
      <w:contextualSpacing/>
    </w:pPr>
  </w:style>
  <w:style w:type="paragraph" w:styleId="Funotentext">
    <w:name w:val="footnote text"/>
    <w:basedOn w:val="Standard"/>
    <w:link w:val="FunotentextZchn"/>
    <w:uiPriority w:val="99"/>
    <w:semiHidden/>
    <w:unhideWhenUsed/>
    <w:rsid w:val="008339A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39A3"/>
    <w:rPr>
      <w:sz w:val="20"/>
      <w:szCs w:val="20"/>
    </w:rPr>
  </w:style>
  <w:style w:type="character" w:styleId="Funotenzeichen">
    <w:name w:val="footnote reference"/>
    <w:basedOn w:val="Absatz-Standardschriftart"/>
    <w:uiPriority w:val="99"/>
    <w:semiHidden/>
    <w:unhideWhenUsed/>
    <w:rsid w:val="008339A3"/>
    <w:rPr>
      <w:vertAlign w:val="superscript"/>
    </w:rPr>
  </w:style>
  <w:style w:type="character" w:styleId="Hyperlink">
    <w:name w:val="Hyperlink"/>
    <w:basedOn w:val="Absatz-Standardschriftart"/>
    <w:uiPriority w:val="99"/>
    <w:unhideWhenUsed/>
    <w:rsid w:val="006E5BB1"/>
    <w:rPr>
      <w:color w:val="0000FF" w:themeColor="hyperlink"/>
      <w:u w:val="single"/>
    </w:rPr>
  </w:style>
  <w:style w:type="character" w:styleId="BesuchterLink">
    <w:name w:val="FollowedHyperlink"/>
    <w:basedOn w:val="Absatz-Standardschriftart"/>
    <w:uiPriority w:val="99"/>
    <w:semiHidden/>
    <w:unhideWhenUsed/>
    <w:rsid w:val="00D40292"/>
    <w:rPr>
      <w:color w:val="800080" w:themeColor="followedHyperlink"/>
      <w:u w:val="single"/>
    </w:rPr>
  </w:style>
  <w:style w:type="character" w:styleId="Kommentarzeichen">
    <w:name w:val="annotation reference"/>
    <w:basedOn w:val="Absatz-Standardschriftart"/>
    <w:uiPriority w:val="99"/>
    <w:semiHidden/>
    <w:unhideWhenUsed/>
    <w:rsid w:val="00D40292"/>
    <w:rPr>
      <w:sz w:val="16"/>
      <w:szCs w:val="16"/>
    </w:rPr>
  </w:style>
  <w:style w:type="paragraph" w:styleId="Kommentartext">
    <w:name w:val="annotation text"/>
    <w:basedOn w:val="Standard"/>
    <w:link w:val="KommentartextZchn"/>
    <w:uiPriority w:val="99"/>
    <w:unhideWhenUsed/>
    <w:rsid w:val="00D40292"/>
    <w:pPr>
      <w:spacing w:line="240" w:lineRule="auto"/>
    </w:pPr>
    <w:rPr>
      <w:sz w:val="20"/>
      <w:szCs w:val="20"/>
    </w:rPr>
  </w:style>
  <w:style w:type="character" w:customStyle="1" w:styleId="KommentartextZchn">
    <w:name w:val="Kommentartext Zchn"/>
    <w:basedOn w:val="Absatz-Standardschriftart"/>
    <w:link w:val="Kommentartext"/>
    <w:uiPriority w:val="99"/>
    <w:rsid w:val="00D40292"/>
    <w:rPr>
      <w:sz w:val="20"/>
      <w:szCs w:val="20"/>
    </w:rPr>
  </w:style>
  <w:style w:type="paragraph" w:styleId="Kommentarthema">
    <w:name w:val="annotation subject"/>
    <w:basedOn w:val="Kommentartext"/>
    <w:next w:val="Kommentartext"/>
    <w:link w:val="KommentarthemaZchn"/>
    <w:uiPriority w:val="99"/>
    <w:semiHidden/>
    <w:unhideWhenUsed/>
    <w:rsid w:val="00D40292"/>
    <w:rPr>
      <w:b/>
      <w:bCs/>
    </w:rPr>
  </w:style>
  <w:style w:type="character" w:customStyle="1" w:styleId="KommentarthemaZchn">
    <w:name w:val="Kommentarthema Zchn"/>
    <w:basedOn w:val="KommentartextZchn"/>
    <w:link w:val="Kommentarthema"/>
    <w:uiPriority w:val="99"/>
    <w:semiHidden/>
    <w:rsid w:val="00D40292"/>
    <w:rPr>
      <w:b/>
      <w:bCs/>
      <w:sz w:val="20"/>
      <w:szCs w:val="20"/>
    </w:rPr>
  </w:style>
  <w:style w:type="table" w:styleId="Tabellenraster">
    <w:name w:val="Table Grid"/>
    <w:basedOn w:val="NormaleTabelle"/>
    <w:uiPriority w:val="59"/>
    <w:rsid w:val="00A6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516AD"/>
    <w:pPr>
      <w:spacing w:after="0" w:line="240" w:lineRule="auto"/>
    </w:pPr>
  </w:style>
  <w:style w:type="paragraph" w:styleId="Dokumentstruktur">
    <w:name w:val="Document Map"/>
    <w:basedOn w:val="Standard"/>
    <w:link w:val="DokumentstrukturZchn"/>
    <w:uiPriority w:val="99"/>
    <w:semiHidden/>
    <w:unhideWhenUsed/>
    <w:rsid w:val="00381719"/>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381719"/>
    <w:rPr>
      <w:rFonts w:ascii="Times New Roman" w:hAnsi="Times New Roman" w:cs="Times New Roman"/>
      <w:sz w:val="24"/>
      <w:szCs w:val="24"/>
    </w:rPr>
  </w:style>
  <w:style w:type="paragraph" w:styleId="berarbeitung">
    <w:name w:val="Revision"/>
    <w:hidden/>
    <w:uiPriority w:val="99"/>
    <w:semiHidden/>
    <w:rsid w:val="00381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hrer-online.de/fokusthemen/flucht-und-integration/unterrichtseinheit/ue/fluechtlinge-und-wie-deutschland-mit-ihnen-umgeht/" TargetMode="External"/><Relationship Id="rId13" Type="http://schemas.openxmlformats.org/officeDocument/2006/relationships/hyperlink" Target="https://www.youtube.com/watch?v=kzc_OtT_2Kc"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oges.ph-karlsruhe.de/mhwiki/index.php5/Kreative_und_innovative_Methoden_im_Geschichtsunterricht" TargetMode="External"/><Relationship Id="rId17" Type="http://schemas.openxmlformats.org/officeDocument/2006/relationships/hyperlink" Target="http://www.sz-online.de/nachrichten/wohin-mit-den-fluechtlingen-3153242.html?CommentPage=7" TargetMode="External"/><Relationship Id="rId2" Type="http://schemas.openxmlformats.org/officeDocument/2006/relationships/numbering" Target="numbering.xml"/><Relationship Id="rId16" Type="http://schemas.openxmlformats.org/officeDocument/2006/relationships/hyperlink" Target="http://www.bpb.de/system/files/dokument_pdf/5215_tb109_fluechtlinge_online_v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ildungsserver.de/Materialien-zu-den-Themen-Flucht-Asyl-Migration-3377-de.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system/files/dokument_pdf/5215_tb109_fluechtlinge_online_v01.pdf" TargetMode="External"/><Relationship Id="rId14" Type="http://schemas.openxmlformats.org/officeDocument/2006/relationships/hyperlink" Target="https://www.youtube.com/watch?v=KdV5g8wwaB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z-online.de/nachrichten/wohin-mit-den-fluechtlingen-3153242.html?CommentPage=7" TargetMode="External"/><Relationship Id="rId2" Type="http://schemas.openxmlformats.org/officeDocument/2006/relationships/hyperlink" Target="https://www.youtube.com/watch?v=KdV5g8wwaBg" TargetMode="External"/><Relationship Id="rId1" Type="http://schemas.openxmlformats.org/officeDocument/2006/relationships/hyperlink" Target="http://geoges.ph-karlsruhe.de/mhwiki/index.php5/Kreative_und_innovative_Methoden_im_Geschichtsunterric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C6B2-5263-4B9E-97A3-F77EE345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5101</Words>
  <Characters>32143</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susie.becker@web.de</dc:creator>
  <cp:lastModifiedBy>Florian Faderl</cp:lastModifiedBy>
  <cp:revision>14</cp:revision>
  <cp:lastPrinted>2018-03-02T12:12:00Z</cp:lastPrinted>
  <dcterms:created xsi:type="dcterms:W3CDTF">2018-11-30T15:44:00Z</dcterms:created>
  <dcterms:modified xsi:type="dcterms:W3CDTF">2018-11-30T18:12:00Z</dcterms:modified>
</cp:coreProperties>
</file>